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0D908B" w14:textId="77777777" w:rsidR="008B2C86" w:rsidRPr="008B2C86" w:rsidRDefault="00E00C5E" w:rsidP="00163915">
      <w:pPr>
        <w:overflowPunct w:val="0"/>
        <w:autoSpaceDE w:val="0"/>
        <w:autoSpaceDN w:val="0"/>
        <w:adjustRightInd w:val="0"/>
        <w:ind w:right="-108"/>
        <w:jc w:val="center"/>
        <w:rPr>
          <w:b/>
          <w:sz w:val="40"/>
          <w:szCs w:val="40"/>
        </w:rPr>
      </w:pPr>
      <w:r>
        <w:rPr>
          <w:b/>
          <w:sz w:val="40"/>
          <w:szCs w:val="40"/>
        </w:rPr>
        <w:t xml:space="preserve"> </w:t>
      </w:r>
      <w:r w:rsidR="00390323">
        <w:rPr>
          <w:b/>
          <w:sz w:val="40"/>
          <w:szCs w:val="40"/>
        </w:rPr>
        <w:t xml:space="preserve">  </w:t>
      </w:r>
      <w:r w:rsidR="00B0618F">
        <w:rPr>
          <w:b/>
          <w:sz w:val="40"/>
          <w:szCs w:val="40"/>
        </w:rPr>
        <w:t xml:space="preserve"> </w:t>
      </w:r>
      <w:r w:rsidR="00306903">
        <w:rPr>
          <w:b/>
          <w:sz w:val="40"/>
          <w:szCs w:val="40"/>
        </w:rPr>
        <w:t xml:space="preserve"> </w:t>
      </w:r>
      <w:r w:rsidR="008B2C86" w:rsidRPr="008B2C86">
        <w:rPr>
          <w:b/>
          <w:sz w:val="40"/>
          <w:szCs w:val="40"/>
        </w:rPr>
        <w:t>Chapter 1</w:t>
      </w:r>
    </w:p>
    <w:p w14:paraId="6F6EFD82" w14:textId="77777777" w:rsidR="00E62F81" w:rsidRPr="000A5B46" w:rsidRDefault="00E62F81" w:rsidP="008B2C86">
      <w:pPr>
        <w:overflowPunct w:val="0"/>
        <w:autoSpaceDE w:val="0"/>
        <w:autoSpaceDN w:val="0"/>
        <w:adjustRightInd w:val="0"/>
        <w:ind w:right="-108"/>
        <w:jc w:val="center"/>
        <w:rPr>
          <w:b/>
          <w:sz w:val="52"/>
          <w:szCs w:val="52"/>
        </w:rPr>
      </w:pPr>
      <w:r w:rsidRPr="000A5B46">
        <w:rPr>
          <w:b/>
          <w:sz w:val="52"/>
          <w:szCs w:val="52"/>
        </w:rPr>
        <w:t>CONVENTIONAL FOUNDRY PROCESSES</w:t>
      </w:r>
    </w:p>
    <w:p w14:paraId="10005C57" w14:textId="77777777" w:rsidR="00917223" w:rsidRPr="00451E35" w:rsidRDefault="00917223" w:rsidP="00A746EE">
      <w:pPr>
        <w:overflowPunct w:val="0"/>
        <w:autoSpaceDE w:val="0"/>
        <w:autoSpaceDN w:val="0"/>
        <w:adjustRightInd w:val="0"/>
        <w:ind w:right="-108"/>
        <w:jc w:val="both"/>
        <w:rPr>
          <w:b/>
          <w:sz w:val="52"/>
          <w:szCs w:val="52"/>
        </w:rPr>
      </w:pPr>
    </w:p>
    <w:p w14:paraId="78E32FAC" w14:textId="77777777" w:rsidR="008A3E17" w:rsidRPr="0001685C" w:rsidRDefault="00E62F81" w:rsidP="00A746EE">
      <w:pPr>
        <w:overflowPunct w:val="0"/>
        <w:autoSpaceDE w:val="0"/>
        <w:autoSpaceDN w:val="0"/>
        <w:adjustRightInd w:val="0"/>
        <w:ind w:right="-108"/>
        <w:jc w:val="both"/>
        <w:rPr>
          <w:sz w:val="28"/>
          <w:szCs w:val="28"/>
        </w:rPr>
      </w:pPr>
      <w:r w:rsidRPr="0001685C">
        <w:rPr>
          <w:b/>
          <w:sz w:val="28"/>
          <w:szCs w:val="28"/>
        </w:rPr>
        <w:t>Founding</w:t>
      </w:r>
      <w:r w:rsidRPr="0001685C">
        <w:rPr>
          <w:sz w:val="28"/>
          <w:szCs w:val="28"/>
        </w:rPr>
        <w:t xml:space="preserve"> (</w:t>
      </w:r>
      <w:proofErr w:type="spellStart"/>
      <w:r w:rsidRPr="0001685C">
        <w:rPr>
          <w:i/>
          <w:sz w:val="28"/>
          <w:szCs w:val="28"/>
        </w:rPr>
        <w:t>dökümcülük</w:t>
      </w:r>
      <w:proofErr w:type="spellEnd"/>
      <w:r w:rsidR="00922E6D" w:rsidRPr="0001685C">
        <w:rPr>
          <w:sz w:val="28"/>
          <w:szCs w:val="28"/>
        </w:rPr>
        <w:t xml:space="preserve">) or </w:t>
      </w:r>
      <w:r w:rsidRPr="0001685C">
        <w:rPr>
          <w:b/>
          <w:sz w:val="28"/>
          <w:szCs w:val="28"/>
        </w:rPr>
        <w:t>casting</w:t>
      </w:r>
      <w:r w:rsidR="00F863F7" w:rsidRPr="0001685C">
        <w:rPr>
          <w:sz w:val="28"/>
          <w:szCs w:val="28"/>
        </w:rPr>
        <w:t xml:space="preserve"> is the process of </w:t>
      </w:r>
      <w:r w:rsidRPr="0001685C">
        <w:rPr>
          <w:sz w:val="28"/>
          <w:szCs w:val="28"/>
        </w:rPr>
        <w:t>forming</w:t>
      </w:r>
      <w:r w:rsidR="008D18E0" w:rsidRPr="0001685C">
        <w:rPr>
          <w:sz w:val="28"/>
          <w:szCs w:val="28"/>
        </w:rPr>
        <w:t xml:space="preserve"> objects by putting liquid or viscous material into a prepared mold</w:t>
      </w:r>
      <w:r w:rsidR="008A3E17" w:rsidRPr="0001685C">
        <w:rPr>
          <w:sz w:val="28"/>
          <w:szCs w:val="28"/>
        </w:rPr>
        <w:t xml:space="preserve"> (</w:t>
      </w:r>
      <w:proofErr w:type="spellStart"/>
      <w:r w:rsidR="008A3E17" w:rsidRPr="0001685C">
        <w:rPr>
          <w:i/>
          <w:sz w:val="28"/>
          <w:szCs w:val="28"/>
        </w:rPr>
        <w:t>kalıp</w:t>
      </w:r>
      <w:proofErr w:type="spellEnd"/>
      <w:r w:rsidR="008A3E17" w:rsidRPr="0001685C">
        <w:rPr>
          <w:sz w:val="28"/>
          <w:szCs w:val="28"/>
        </w:rPr>
        <w:t>)</w:t>
      </w:r>
      <w:r w:rsidR="008D18E0" w:rsidRPr="0001685C">
        <w:rPr>
          <w:sz w:val="28"/>
          <w:szCs w:val="28"/>
        </w:rPr>
        <w:t xml:space="preserve"> or form.</w:t>
      </w:r>
      <w:r w:rsidR="008A3E17" w:rsidRPr="0001685C">
        <w:rPr>
          <w:sz w:val="28"/>
          <w:szCs w:val="28"/>
        </w:rPr>
        <w:t xml:space="preserve"> </w:t>
      </w:r>
    </w:p>
    <w:p w14:paraId="3EA8D0EC" w14:textId="77777777" w:rsidR="00922E6D" w:rsidRPr="0001685C" w:rsidRDefault="00922E6D" w:rsidP="00A746EE">
      <w:pPr>
        <w:overflowPunct w:val="0"/>
        <w:autoSpaceDE w:val="0"/>
        <w:autoSpaceDN w:val="0"/>
        <w:adjustRightInd w:val="0"/>
        <w:ind w:right="-108"/>
        <w:jc w:val="both"/>
        <w:rPr>
          <w:sz w:val="28"/>
          <w:szCs w:val="28"/>
        </w:rPr>
      </w:pPr>
    </w:p>
    <w:p w14:paraId="6D63B5E3" w14:textId="77777777" w:rsidR="00E62F81" w:rsidRPr="0001685C" w:rsidRDefault="00922E6D" w:rsidP="00A746EE">
      <w:pPr>
        <w:overflowPunct w:val="0"/>
        <w:autoSpaceDE w:val="0"/>
        <w:autoSpaceDN w:val="0"/>
        <w:adjustRightInd w:val="0"/>
        <w:ind w:right="-108"/>
        <w:jc w:val="both"/>
        <w:rPr>
          <w:sz w:val="28"/>
          <w:szCs w:val="28"/>
        </w:rPr>
      </w:pPr>
      <w:r w:rsidRPr="0001685C">
        <w:rPr>
          <w:sz w:val="28"/>
          <w:szCs w:val="28"/>
        </w:rPr>
        <w:t xml:space="preserve">A </w:t>
      </w:r>
      <w:r w:rsidR="008A3E17" w:rsidRPr="0001685C">
        <w:rPr>
          <w:b/>
          <w:sz w:val="28"/>
          <w:szCs w:val="28"/>
        </w:rPr>
        <w:t>casting</w:t>
      </w:r>
      <w:r w:rsidR="008A3E17" w:rsidRPr="0001685C">
        <w:rPr>
          <w:sz w:val="28"/>
          <w:szCs w:val="28"/>
        </w:rPr>
        <w:t xml:space="preserve"> (</w:t>
      </w:r>
      <w:proofErr w:type="spellStart"/>
      <w:r w:rsidR="008A3E17" w:rsidRPr="0001685C">
        <w:rPr>
          <w:i/>
          <w:sz w:val="28"/>
          <w:szCs w:val="28"/>
        </w:rPr>
        <w:t>döküm</w:t>
      </w:r>
      <w:proofErr w:type="spellEnd"/>
      <w:r w:rsidR="008A3E17" w:rsidRPr="0001685C">
        <w:rPr>
          <w:sz w:val="28"/>
          <w:szCs w:val="28"/>
        </w:rPr>
        <w:t>) is an object</w:t>
      </w:r>
      <w:r w:rsidR="00C544E8" w:rsidRPr="0001685C">
        <w:rPr>
          <w:sz w:val="28"/>
          <w:szCs w:val="28"/>
        </w:rPr>
        <w:t xml:space="preserve"> formed by allowing the material to solidify.</w:t>
      </w:r>
    </w:p>
    <w:p w14:paraId="2545C299" w14:textId="77777777" w:rsidR="00922E6D" w:rsidRPr="0001685C" w:rsidRDefault="00922E6D" w:rsidP="00A746EE">
      <w:pPr>
        <w:overflowPunct w:val="0"/>
        <w:autoSpaceDE w:val="0"/>
        <w:autoSpaceDN w:val="0"/>
        <w:adjustRightInd w:val="0"/>
        <w:ind w:right="-108"/>
        <w:jc w:val="both"/>
        <w:rPr>
          <w:sz w:val="28"/>
          <w:szCs w:val="28"/>
        </w:rPr>
      </w:pPr>
    </w:p>
    <w:p w14:paraId="00472840" w14:textId="77777777" w:rsidR="00C544E8" w:rsidRPr="0001685C" w:rsidRDefault="00922E6D" w:rsidP="00A746EE">
      <w:pPr>
        <w:overflowPunct w:val="0"/>
        <w:autoSpaceDE w:val="0"/>
        <w:autoSpaceDN w:val="0"/>
        <w:adjustRightInd w:val="0"/>
        <w:ind w:right="-108"/>
        <w:jc w:val="both"/>
        <w:rPr>
          <w:sz w:val="28"/>
          <w:szCs w:val="28"/>
        </w:rPr>
      </w:pPr>
      <w:r w:rsidRPr="0001685C">
        <w:rPr>
          <w:sz w:val="28"/>
          <w:szCs w:val="28"/>
        </w:rPr>
        <w:t xml:space="preserve">A </w:t>
      </w:r>
      <w:r w:rsidR="00C544E8" w:rsidRPr="0001685C">
        <w:rPr>
          <w:b/>
          <w:sz w:val="28"/>
          <w:szCs w:val="28"/>
        </w:rPr>
        <w:t>foundry</w:t>
      </w:r>
      <w:r w:rsidR="00C544E8" w:rsidRPr="0001685C">
        <w:rPr>
          <w:sz w:val="28"/>
          <w:szCs w:val="28"/>
        </w:rPr>
        <w:t xml:space="preserve"> (</w:t>
      </w:r>
      <w:proofErr w:type="spellStart"/>
      <w:r w:rsidR="00C544E8" w:rsidRPr="0001685C">
        <w:rPr>
          <w:i/>
          <w:sz w:val="28"/>
          <w:szCs w:val="28"/>
        </w:rPr>
        <w:t>dökümhane</w:t>
      </w:r>
      <w:proofErr w:type="spellEnd"/>
      <w:r w:rsidR="00C544E8" w:rsidRPr="0001685C">
        <w:rPr>
          <w:sz w:val="28"/>
          <w:szCs w:val="28"/>
        </w:rPr>
        <w:t>) is a collection of the necessary material and equipment to produce a casting.</w:t>
      </w:r>
    </w:p>
    <w:p w14:paraId="44DFC95C" w14:textId="77777777" w:rsidR="00922E6D" w:rsidRPr="0001685C" w:rsidRDefault="00922E6D" w:rsidP="00A746EE">
      <w:pPr>
        <w:overflowPunct w:val="0"/>
        <w:autoSpaceDE w:val="0"/>
        <w:autoSpaceDN w:val="0"/>
        <w:adjustRightInd w:val="0"/>
        <w:ind w:right="-108"/>
        <w:jc w:val="both"/>
        <w:rPr>
          <w:sz w:val="28"/>
          <w:szCs w:val="28"/>
        </w:rPr>
      </w:pPr>
    </w:p>
    <w:p w14:paraId="583CAB68" w14:textId="461BB68D" w:rsidR="00C544E8" w:rsidRPr="0001685C" w:rsidRDefault="00922E6D" w:rsidP="00A746EE">
      <w:pPr>
        <w:overflowPunct w:val="0"/>
        <w:autoSpaceDE w:val="0"/>
        <w:autoSpaceDN w:val="0"/>
        <w:adjustRightInd w:val="0"/>
        <w:ind w:right="-108"/>
        <w:jc w:val="both"/>
        <w:rPr>
          <w:sz w:val="28"/>
          <w:szCs w:val="28"/>
        </w:rPr>
      </w:pPr>
      <w:r w:rsidRPr="0001685C">
        <w:rPr>
          <w:sz w:val="28"/>
          <w:szCs w:val="28"/>
        </w:rPr>
        <w:t xml:space="preserve">A </w:t>
      </w:r>
      <w:r w:rsidR="00C544E8" w:rsidRPr="0001685C">
        <w:rPr>
          <w:b/>
          <w:sz w:val="28"/>
          <w:szCs w:val="28"/>
        </w:rPr>
        <w:t>mold</w:t>
      </w:r>
      <w:r w:rsidR="00C544E8" w:rsidRPr="0001685C">
        <w:rPr>
          <w:sz w:val="28"/>
          <w:szCs w:val="28"/>
        </w:rPr>
        <w:t xml:space="preserve"> (</w:t>
      </w:r>
      <w:proofErr w:type="spellStart"/>
      <w:r w:rsidR="00C544E8" w:rsidRPr="0001685C">
        <w:rPr>
          <w:i/>
          <w:sz w:val="28"/>
          <w:szCs w:val="28"/>
        </w:rPr>
        <w:t>kalıp</w:t>
      </w:r>
      <w:proofErr w:type="spellEnd"/>
      <w:r w:rsidR="00C544E8" w:rsidRPr="0001685C">
        <w:rPr>
          <w:sz w:val="28"/>
          <w:szCs w:val="28"/>
        </w:rPr>
        <w:t xml:space="preserve">) is </w:t>
      </w:r>
      <w:r w:rsidR="009C5347">
        <w:rPr>
          <w:sz w:val="28"/>
          <w:szCs w:val="28"/>
        </w:rPr>
        <w:t>a</w:t>
      </w:r>
      <w:r w:rsidR="00C544E8" w:rsidRPr="0001685C">
        <w:rPr>
          <w:sz w:val="28"/>
          <w:szCs w:val="28"/>
        </w:rPr>
        <w:t xml:space="preserve"> container </w:t>
      </w:r>
      <w:r w:rsidR="009C5347">
        <w:rPr>
          <w:sz w:val="28"/>
          <w:szCs w:val="28"/>
        </w:rPr>
        <w:t>with</w:t>
      </w:r>
      <w:r w:rsidR="00C544E8" w:rsidRPr="0001685C">
        <w:rPr>
          <w:sz w:val="28"/>
          <w:szCs w:val="28"/>
        </w:rPr>
        <w:t xml:space="preserve"> </w:t>
      </w:r>
      <w:r w:rsidR="00B119AA">
        <w:rPr>
          <w:sz w:val="28"/>
          <w:szCs w:val="28"/>
        </w:rPr>
        <w:t>a</w:t>
      </w:r>
      <w:r w:rsidR="00C544E8" w:rsidRPr="0001685C">
        <w:rPr>
          <w:sz w:val="28"/>
          <w:szCs w:val="28"/>
        </w:rPr>
        <w:t xml:space="preserve"> cavity of the shape to be cast.</w:t>
      </w:r>
    </w:p>
    <w:p w14:paraId="2A88ACF8" w14:textId="77777777" w:rsidR="00E62F81" w:rsidRPr="0001685C" w:rsidRDefault="00E62F81" w:rsidP="00A746EE">
      <w:pPr>
        <w:overflowPunct w:val="0"/>
        <w:autoSpaceDE w:val="0"/>
        <w:autoSpaceDN w:val="0"/>
        <w:adjustRightInd w:val="0"/>
        <w:ind w:right="-108"/>
        <w:jc w:val="both"/>
        <w:rPr>
          <w:sz w:val="28"/>
          <w:szCs w:val="28"/>
        </w:rPr>
      </w:pPr>
      <w:r w:rsidRPr="0001685C">
        <w:rPr>
          <w:sz w:val="28"/>
          <w:szCs w:val="28"/>
        </w:rPr>
        <w:t> </w:t>
      </w:r>
    </w:p>
    <w:p w14:paraId="5860670E" w14:textId="77777777" w:rsidR="00E62F81" w:rsidRPr="0001685C" w:rsidRDefault="00E62F81" w:rsidP="00A746EE">
      <w:pPr>
        <w:overflowPunct w:val="0"/>
        <w:autoSpaceDE w:val="0"/>
        <w:autoSpaceDN w:val="0"/>
        <w:adjustRightInd w:val="0"/>
        <w:ind w:right="-108"/>
        <w:jc w:val="both"/>
        <w:rPr>
          <w:sz w:val="28"/>
          <w:szCs w:val="28"/>
        </w:rPr>
      </w:pPr>
      <w:r w:rsidRPr="0001685C">
        <w:rPr>
          <w:sz w:val="28"/>
          <w:szCs w:val="28"/>
        </w:rPr>
        <w:t xml:space="preserve">Although molds may be made of metal, plaster, ceramics, or other refractive substances, </w:t>
      </w:r>
      <w:r w:rsidRPr="0001685C">
        <w:rPr>
          <w:sz w:val="28"/>
          <w:szCs w:val="28"/>
          <w:u w:val="single"/>
        </w:rPr>
        <w:t xml:space="preserve">this chapter is concerned primarily with </w:t>
      </w:r>
      <w:r w:rsidR="009C5347">
        <w:rPr>
          <w:sz w:val="28"/>
          <w:szCs w:val="28"/>
          <w:u w:val="single"/>
        </w:rPr>
        <w:t>preparing</w:t>
      </w:r>
      <w:r w:rsidRPr="0001685C">
        <w:rPr>
          <w:sz w:val="28"/>
          <w:szCs w:val="28"/>
          <w:u w:val="single"/>
        </w:rPr>
        <w:t xml:space="preserve"> sand molds.</w:t>
      </w:r>
    </w:p>
    <w:p w14:paraId="055E7070" w14:textId="77777777" w:rsidR="00CC40D3" w:rsidRDefault="00BD3CE7" w:rsidP="00CC40D3">
      <w:pPr>
        <w:overflowPunct w:val="0"/>
        <w:autoSpaceDE w:val="0"/>
        <w:autoSpaceDN w:val="0"/>
        <w:adjustRightInd w:val="0"/>
        <w:ind w:right="-108"/>
        <w:jc w:val="center"/>
      </w:pPr>
      <w:r>
        <w:rPr>
          <w:noProof/>
          <w:lang w:eastAsia="en-US"/>
        </w:rPr>
        <w:drawing>
          <wp:inline distT="0" distB="0" distL="0" distR="0" wp14:anchorId="71721784" wp14:editId="40FD22DB">
            <wp:extent cx="5746750" cy="2622550"/>
            <wp:effectExtent l="0" t="0" r="6350" b="6350"/>
            <wp:docPr id="42" name="Picture 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
                    <pic:cNvPicPr>
                      <a:picLocks noChangeAspect="1" noChangeArrowheads="1"/>
                    </pic:cNvPicPr>
                  </pic:nvPicPr>
                  <pic:blipFill>
                    <a:blip r:embed="rId8" cstate="print">
                      <a:lum bright="2000" contrast="40000"/>
                      <a:extLst>
                        <a:ext uri="{28A0092B-C50C-407E-A947-70E740481C1C}">
                          <a14:useLocalDpi xmlns:a14="http://schemas.microsoft.com/office/drawing/2010/main" val="0"/>
                        </a:ext>
                      </a:extLst>
                    </a:blip>
                    <a:srcRect/>
                    <a:stretch>
                      <a:fillRect/>
                    </a:stretch>
                  </pic:blipFill>
                  <pic:spPr bwMode="auto">
                    <a:xfrm>
                      <a:off x="0" y="0"/>
                      <a:ext cx="5746750" cy="2622550"/>
                    </a:xfrm>
                    <a:prstGeom prst="rect">
                      <a:avLst/>
                    </a:prstGeom>
                    <a:noFill/>
                    <a:ln>
                      <a:noFill/>
                    </a:ln>
                  </pic:spPr>
                </pic:pic>
              </a:graphicData>
            </a:graphic>
          </wp:inline>
        </w:drawing>
      </w:r>
    </w:p>
    <w:p w14:paraId="130C1ED4" w14:textId="77777777" w:rsidR="00F863F7" w:rsidRDefault="00F863F7" w:rsidP="00CC40D3">
      <w:pPr>
        <w:overflowPunct w:val="0"/>
        <w:autoSpaceDE w:val="0"/>
        <w:autoSpaceDN w:val="0"/>
        <w:adjustRightInd w:val="0"/>
        <w:ind w:right="-108"/>
        <w:jc w:val="center"/>
      </w:pPr>
    </w:p>
    <w:p w14:paraId="53076FF3" w14:textId="77777777" w:rsidR="00CC40D3" w:rsidRPr="00A90A14" w:rsidRDefault="00602E10" w:rsidP="00CC40D3">
      <w:pPr>
        <w:overflowPunct w:val="0"/>
        <w:autoSpaceDE w:val="0"/>
        <w:autoSpaceDN w:val="0"/>
        <w:adjustRightInd w:val="0"/>
        <w:ind w:right="-108"/>
        <w:jc w:val="center"/>
        <w:rPr>
          <w:sz w:val="28"/>
          <w:szCs w:val="28"/>
        </w:rPr>
      </w:pPr>
      <w:r w:rsidRPr="00A90A14">
        <w:rPr>
          <w:bCs/>
          <w:sz w:val="28"/>
          <w:szCs w:val="28"/>
        </w:rPr>
        <w:t>Figure 1</w:t>
      </w:r>
      <w:r w:rsidR="00CC40D3" w:rsidRPr="00A90A14">
        <w:rPr>
          <w:bCs/>
          <w:sz w:val="28"/>
          <w:szCs w:val="28"/>
        </w:rPr>
        <w:t xml:space="preserve">.1 </w:t>
      </w:r>
      <w:r w:rsidR="00B73144" w:rsidRPr="00A90A14">
        <w:rPr>
          <w:bCs/>
          <w:sz w:val="28"/>
          <w:szCs w:val="28"/>
        </w:rPr>
        <w:t>Sand</w:t>
      </w:r>
      <w:r w:rsidR="00CC40D3" w:rsidRPr="00A90A14">
        <w:rPr>
          <w:bCs/>
          <w:sz w:val="28"/>
          <w:szCs w:val="28"/>
        </w:rPr>
        <w:t xml:space="preserve"> mold.</w:t>
      </w:r>
    </w:p>
    <w:p w14:paraId="5F5E9B50" w14:textId="77777777" w:rsidR="00E62F81" w:rsidRPr="00451E35" w:rsidRDefault="00E62F81" w:rsidP="00A746EE">
      <w:pPr>
        <w:overflowPunct w:val="0"/>
        <w:autoSpaceDE w:val="0"/>
        <w:autoSpaceDN w:val="0"/>
        <w:adjustRightInd w:val="0"/>
        <w:ind w:right="-108"/>
        <w:jc w:val="both"/>
      </w:pPr>
    </w:p>
    <w:p w14:paraId="4B792454" w14:textId="77777777" w:rsidR="00E62F81" w:rsidRPr="008B2C86" w:rsidRDefault="00E62F81" w:rsidP="00A746EE">
      <w:pPr>
        <w:overflowPunct w:val="0"/>
        <w:autoSpaceDE w:val="0"/>
        <w:autoSpaceDN w:val="0"/>
        <w:adjustRightInd w:val="0"/>
        <w:ind w:right="-108"/>
        <w:jc w:val="both"/>
        <w:rPr>
          <w:rFonts w:ascii="Arial" w:hAnsi="Arial"/>
          <w:b/>
        </w:rPr>
      </w:pPr>
      <w:r w:rsidRPr="00451E35">
        <w:rPr>
          <w:rFonts w:ascii="Arial" w:hAnsi="Arial"/>
          <w:b/>
        </w:rPr>
        <w:t> </w:t>
      </w:r>
      <w:r w:rsidRPr="000A5B46">
        <w:rPr>
          <w:b/>
          <w:sz w:val="32"/>
          <w:szCs w:val="32"/>
        </w:rPr>
        <w:t>TYPES OF SAND CASTINGS</w:t>
      </w:r>
    </w:p>
    <w:p w14:paraId="0173834F" w14:textId="77777777" w:rsidR="00E62F81" w:rsidRPr="00451E35" w:rsidRDefault="00E62F81" w:rsidP="00A746EE">
      <w:pPr>
        <w:overflowPunct w:val="0"/>
        <w:autoSpaceDE w:val="0"/>
        <w:autoSpaceDN w:val="0"/>
        <w:adjustRightInd w:val="0"/>
        <w:ind w:right="-108"/>
        <w:jc w:val="both"/>
      </w:pPr>
      <w:r w:rsidRPr="00451E35">
        <w:t> </w:t>
      </w:r>
    </w:p>
    <w:p w14:paraId="47812A8A" w14:textId="77777777" w:rsidR="00922E6D" w:rsidRPr="0001685C" w:rsidRDefault="00E62F81" w:rsidP="00A746EE">
      <w:pPr>
        <w:overflowPunct w:val="0"/>
        <w:autoSpaceDE w:val="0"/>
        <w:autoSpaceDN w:val="0"/>
        <w:adjustRightInd w:val="0"/>
        <w:ind w:right="-108"/>
        <w:jc w:val="both"/>
        <w:rPr>
          <w:sz w:val="28"/>
          <w:szCs w:val="28"/>
        </w:rPr>
      </w:pPr>
      <w:r w:rsidRPr="0001685C">
        <w:rPr>
          <w:sz w:val="28"/>
          <w:szCs w:val="28"/>
        </w:rPr>
        <w:t>There are two different methods by which sand castings can be produced. Classified according to the</w:t>
      </w:r>
      <w:r w:rsidR="00B73144" w:rsidRPr="0001685C">
        <w:rPr>
          <w:sz w:val="28"/>
          <w:szCs w:val="28"/>
        </w:rPr>
        <w:t xml:space="preserve"> type of pattern used:</w:t>
      </w:r>
    </w:p>
    <w:p w14:paraId="4149DCDB" w14:textId="77777777" w:rsidR="00F863F7" w:rsidRPr="0001685C" w:rsidRDefault="00F863F7" w:rsidP="00A746EE">
      <w:pPr>
        <w:overflowPunct w:val="0"/>
        <w:autoSpaceDE w:val="0"/>
        <w:autoSpaceDN w:val="0"/>
        <w:adjustRightInd w:val="0"/>
        <w:ind w:right="-108"/>
        <w:jc w:val="both"/>
        <w:rPr>
          <w:sz w:val="28"/>
          <w:szCs w:val="28"/>
        </w:rPr>
      </w:pPr>
    </w:p>
    <w:p w14:paraId="49AA9201" w14:textId="04F81608" w:rsidR="00922E6D" w:rsidRPr="0001685C" w:rsidRDefault="00922E6D" w:rsidP="00A746EE">
      <w:pPr>
        <w:overflowPunct w:val="0"/>
        <w:autoSpaceDE w:val="0"/>
        <w:autoSpaceDN w:val="0"/>
        <w:adjustRightInd w:val="0"/>
        <w:ind w:right="-108"/>
        <w:jc w:val="both"/>
        <w:rPr>
          <w:sz w:val="28"/>
          <w:szCs w:val="28"/>
        </w:rPr>
      </w:pPr>
      <w:r w:rsidRPr="0001685C">
        <w:rPr>
          <w:sz w:val="28"/>
          <w:szCs w:val="28"/>
        </w:rPr>
        <w:t xml:space="preserve">(1) </w:t>
      </w:r>
      <w:r w:rsidRPr="0001685C">
        <w:rPr>
          <w:b/>
          <w:sz w:val="28"/>
          <w:szCs w:val="28"/>
        </w:rPr>
        <w:t>Removable pattern</w:t>
      </w:r>
      <w:r w:rsidR="00B27D88">
        <w:rPr>
          <w:b/>
          <w:sz w:val="28"/>
          <w:szCs w:val="28"/>
        </w:rPr>
        <w:t xml:space="preserve"> </w:t>
      </w:r>
      <w:r w:rsidR="00B27D88" w:rsidRPr="00B27D88">
        <w:rPr>
          <w:i/>
          <w:sz w:val="28"/>
          <w:szCs w:val="28"/>
        </w:rPr>
        <w:t>(</w:t>
      </w:r>
      <w:proofErr w:type="spellStart"/>
      <w:r w:rsidR="00B27D88" w:rsidRPr="00B27D88">
        <w:rPr>
          <w:i/>
          <w:sz w:val="28"/>
          <w:szCs w:val="28"/>
        </w:rPr>
        <w:t>kalıcı</w:t>
      </w:r>
      <w:proofErr w:type="spellEnd"/>
      <w:r w:rsidR="00B27D88" w:rsidRPr="00B27D88">
        <w:rPr>
          <w:i/>
          <w:sz w:val="28"/>
          <w:szCs w:val="28"/>
        </w:rPr>
        <w:t xml:space="preserve"> model)</w:t>
      </w:r>
      <w:r w:rsidRPr="0001685C">
        <w:rPr>
          <w:sz w:val="28"/>
          <w:szCs w:val="28"/>
        </w:rPr>
        <w:t xml:space="preserve">: In the method employing a </w:t>
      </w:r>
      <w:r w:rsidRPr="00D8621D">
        <w:rPr>
          <w:sz w:val="28"/>
          <w:szCs w:val="28"/>
        </w:rPr>
        <w:t>removable pattern</w:t>
      </w:r>
      <w:r w:rsidRPr="0001685C">
        <w:rPr>
          <w:sz w:val="28"/>
          <w:szCs w:val="28"/>
        </w:rPr>
        <w:t>, sand is packed around the pattern</w:t>
      </w:r>
      <w:r w:rsidR="00B119AA">
        <w:rPr>
          <w:sz w:val="28"/>
          <w:szCs w:val="28"/>
        </w:rPr>
        <w:t>,</w:t>
      </w:r>
      <w:r w:rsidRPr="0001685C">
        <w:rPr>
          <w:sz w:val="28"/>
          <w:szCs w:val="28"/>
        </w:rPr>
        <w:t xml:space="preserve"> which is later withdrawn from the </w:t>
      </w:r>
      <w:r w:rsidRPr="0001685C">
        <w:rPr>
          <w:sz w:val="28"/>
          <w:szCs w:val="28"/>
        </w:rPr>
        <w:lastRenderedPageBreak/>
        <w:t>sand. The cavity produced is filled with molten metal to create the casting</w:t>
      </w:r>
      <w:r w:rsidR="00C764D5">
        <w:rPr>
          <w:sz w:val="28"/>
          <w:szCs w:val="28"/>
        </w:rPr>
        <w:t xml:space="preserve"> (Figure 1.2)</w:t>
      </w:r>
      <w:r w:rsidRPr="0001685C">
        <w:rPr>
          <w:sz w:val="28"/>
          <w:szCs w:val="28"/>
        </w:rPr>
        <w:t xml:space="preserve">.  </w:t>
      </w:r>
    </w:p>
    <w:p w14:paraId="2FAFFF0A" w14:textId="77777777" w:rsidR="00F863F7" w:rsidRPr="0001685C" w:rsidRDefault="00F863F7" w:rsidP="00A746EE">
      <w:pPr>
        <w:overflowPunct w:val="0"/>
        <w:autoSpaceDE w:val="0"/>
        <w:autoSpaceDN w:val="0"/>
        <w:adjustRightInd w:val="0"/>
        <w:ind w:right="-108"/>
        <w:jc w:val="both"/>
        <w:rPr>
          <w:sz w:val="28"/>
          <w:szCs w:val="28"/>
        </w:rPr>
      </w:pPr>
    </w:p>
    <w:p w14:paraId="0DD7F1D6" w14:textId="0BA08945" w:rsidR="00F64B16" w:rsidRPr="00F64B16" w:rsidRDefault="00E62F81" w:rsidP="00F64B16">
      <w:pPr>
        <w:overflowPunct w:val="0"/>
        <w:autoSpaceDE w:val="0"/>
        <w:autoSpaceDN w:val="0"/>
        <w:adjustRightInd w:val="0"/>
        <w:ind w:right="-108"/>
        <w:jc w:val="both"/>
        <w:rPr>
          <w:sz w:val="28"/>
          <w:szCs w:val="28"/>
        </w:rPr>
      </w:pPr>
      <w:r w:rsidRPr="0001685C">
        <w:rPr>
          <w:sz w:val="28"/>
          <w:szCs w:val="28"/>
        </w:rPr>
        <w:t xml:space="preserve">(2) </w:t>
      </w:r>
      <w:r w:rsidR="00922E6D" w:rsidRPr="0001685C">
        <w:rPr>
          <w:b/>
          <w:sz w:val="28"/>
          <w:szCs w:val="28"/>
        </w:rPr>
        <w:t>D</w:t>
      </w:r>
      <w:r w:rsidRPr="0001685C">
        <w:rPr>
          <w:b/>
          <w:sz w:val="28"/>
          <w:szCs w:val="28"/>
        </w:rPr>
        <w:t>isposable</w:t>
      </w:r>
      <w:r w:rsidR="00F64B16">
        <w:rPr>
          <w:b/>
          <w:sz w:val="28"/>
          <w:szCs w:val="28"/>
        </w:rPr>
        <w:t xml:space="preserve"> (expandable)</w:t>
      </w:r>
      <w:r w:rsidRPr="0001685C">
        <w:rPr>
          <w:b/>
          <w:sz w:val="28"/>
          <w:szCs w:val="28"/>
        </w:rPr>
        <w:t xml:space="preserve"> pattern</w:t>
      </w:r>
      <w:r w:rsidR="00B27D88">
        <w:rPr>
          <w:b/>
          <w:sz w:val="28"/>
          <w:szCs w:val="28"/>
        </w:rPr>
        <w:t xml:space="preserve"> </w:t>
      </w:r>
      <w:r w:rsidR="00B27D88" w:rsidRPr="00B27D88">
        <w:rPr>
          <w:i/>
          <w:sz w:val="28"/>
          <w:szCs w:val="28"/>
        </w:rPr>
        <w:t>(</w:t>
      </w:r>
      <w:proofErr w:type="spellStart"/>
      <w:r w:rsidR="00B27D88" w:rsidRPr="00B27D88">
        <w:rPr>
          <w:i/>
          <w:sz w:val="28"/>
          <w:szCs w:val="28"/>
        </w:rPr>
        <w:t>kalıcı</w:t>
      </w:r>
      <w:proofErr w:type="spellEnd"/>
      <w:r w:rsidR="00B27D88" w:rsidRPr="00B27D88">
        <w:rPr>
          <w:i/>
          <w:sz w:val="28"/>
          <w:szCs w:val="28"/>
        </w:rPr>
        <w:t xml:space="preserve"> </w:t>
      </w:r>
      <w:proofErr w:type="spellStart"/>
      <w:r w:rsidR="00B27D88" w:rsidRPr="00B27D88">
        <w:rPr>
          <w:i/>
          <w:sz w:val="28"/>
          <w:szCs w:val="28"/>
        </w:rPr>
        <w:t>olmayan</w:t>
      </w:r>
      <w:proofErr w:type="spellEnd"/>
      <w:r w:rsidR="00B27D88" w:rsidRPr="00B27D88">
        <w:rPr>
          <w:i/>
          <w:sz w:val="28"/>
          <w:szCs w:val="28"/>
        </w:rPr>
        <w:t xml:space="preserve"> model)</w:t>
      </w:r>
      <w:r w:rsidR="004B29F2">
        <w:rPr>
          <w:sz w:val="28"/>
          <w:szCs w:val="28"/>
        </w:rPr>
        <w:t xml:space="preserve">: Disposable patterns are </w:t>
      </w:r>
      <w:r w:rsidR="00922E6D" w:rsidRPr="0001685C">
        <w:rPr>
          <w:sz w:val="28"/>
          <w:szCs w:val="28"/>
        </w:rPr>
        <w:t xml:space="preserve">made from </w:t>
      </w:r>
      <w:r w:rsidR="00922E6D" w:rsidRPr="0001685C">
        <w:rPr>
          <w:sz w:val="28"/>
          <w:szCs w:val="28"/>
          <w:u w:val="single"/>
        </w:rPr>
        <w:t>polystyrene</w:t>
      </w:r>
      <w:r w:rsidR="00F64B16">
        <w:rPr>
          <w:sz w:val="28"/>
          <w:szCs w:val="28"/>
          <w:u w:val="single"/>
        </w:rPr>
        <w:t>.</w:t>
      </w:r>
      <w:r w:rsidR="00922E6D" w:rsidRPr="0001685C">
        <w:rPr>
          <w:sz w:val="28"/>
          <w:szCs w:val="28"/>
        </w:rPr>
        <w:t xml:space="preserve"> </w:t>
      </w:r>
      <w:r w:rsidR="00F64B16" w:rsidRPr="009415A6">
        <w:rPr>
          <w:sz w:val="28"/>
          <w:szCs w:val="28"/>
        </w:rPr>
        <w:t>The polystyrene pattern, including the gating and pouring system</w:t>
      </w:r>
      <w:r w:rsidR="00E51317">
        <w:rPr>
          <w:sz w:val="28"/>
          <w:szCs w:val="28"/>
        </w:rPr>
        <w:t>,</w:t>
      </w:r>
      <w:r w:rsidR="00F64B16">
        <w:rPr>
          <w:sz w:val="28"/>
          <w:szCs w:val="28"/>
        </w:rPr>
        <w:t xml:space="preserve"> </w:t>
      </w:r>
      <w:r w:rsidR="00E51317">
        <w:rPr>
          <w:sz w:val="28"/>
          <w:szCs w:val="28"/>
        </w:rPr>
        <w:t>is</w:t>
      </w:r>
      <w:r w:rsidR="00F64B16">
        <w:rPr>
          <w:sz w:val="28"/>
          <w:szCs w:val="28"/>
        </w:rPr>
        <w:t xml:space="preserve"> left in </w:t>
      </w:r>
      <w:proofErr w:type="gramStart"/>
      <w:r w:rsidR="00F64B16">
        <w:rPr>
          <w:sz w:val="28"/>
          <w:szCs w:val="28"/>
        </w:rPr>
        <w:t>the mold</w:t>
      </w:r>
      <w:proofErr w:type="gramEnd"/>
      <w:r w:rsidR="00C764D5">
        <w:rPr>
          <w:sz w:val="28"/>
          <w:szCs w:val="28"/>
        </w:rPr>
        <w:t xml:space="preserve"> Figure 1.1)</w:t>
      </w:r>
      <w:r w:rsidR="00F64B16">
        <w:rPr>
          <w:sz w:val="28"/>
          <w:szCs w:val="28"/>
        </w:rPr>
        <w:t>. Molten metal</w:t>
      </w:r>
      <w:r w:rsidR="00F64B16" w:rsidRPr="009415A6">
        <w:rPr>
          <w:sz w:val="28"/>
          <w:szCs w:val="28"/>
        </w:rPr>
        <w:t xml:space="preserve"> is poured rapidly into the sprue; the polystyrene vaporizes</w:t>
      </w:r>
      <w:r w:rsidR="00E51317">
        <w:rPr>
          <w:sz w:val="28"/>
          <w:szCs w:val="28"/>
        </w:rPr>
        <w:t>,</w:t>
      </w:r>
      <w:r w:rsidR="00F64B16" w:rsidRPr="009415A6">
        <w:rPr>
          <w:sz w:val="28"/>
          <w:szCs w:val="28"/>
        </w:rPr>
        <w:t xml:space="preserve"> and the metal fills the remaining cavity. Also, </w:t>
      </w:r>
      <w:r w:rsidR="00E51317">
        <w:rPr>
          <w:sz w:val="28"/>
          <w:szCs w:val="28"/>
        </w:rPr>
        <w:t xml:space="preserve">the </w:t>
      </w:r>
      <w:r w:rsidR="00B871AD">
        <w:rPr>
          <w:sz w:val="28"/>
          <w:szCs w:val="28"/>
        </w:rPr>
        <w:t>"</w:t>
      </w:r>
      <w:r w:rsidR="00F64B16" w:rsidRPr="000950FD">
        <w:rPr>
          <w:sz w:val="28"/>
          <w:szCs w:val="28"/>
          <w:u w:val="single"/>
        </w:rPr>
        <w:t>wax</w:t>
      </w:r>
      <w:r w:rsidR="00B871AD">
        <w:rPr>
          <w:sz w:val="28"/>
          <w:szCs w:val="28"/>
        </w:rPr>
        <w:t>"</w:t>
      </w:r>
      <w:r w:rsidR="00F64B16" w:rsidRPr="009415A6">
        <w:rPr>
          <w:sz w:val="28"/>
          <w:szCs w:val="28"/>
        </w:rPr>
        <w:t xml:space="preserve"> type pattern is melted out before casting</w:t>
      </w:r>
      <w:r w:rsidR="00F64B16" w:rsidRPr="00451E35">
        <w:t>.</w:t>
      </w:r>
    </w:p>
    <w:p w14:paraId="306551FF" w14:textId="77777777" w:rsidR="00F64B16" w:rsidRPr="0001685C" w:rsidRDefault="00F64B16" w:rsidP="00922E6D">
      <w:pPr>
        <w:overflowPunct w:val="0"/>
        <w:autoSpaceDE w:val="0"/>
        <w:autoSpaceDN w:val="0"/>
        <w:adjustRightInd w:val="0"/>
        <w:ind w:right="-108"/>
        <w:jc w:val="both"/>
        <w:rPr>
          <w:sz w:val="28"/>
          <w:szCs w:val="28"/>
        </w:rPr>
      </w:pPr>
    </w:p>
    <w:p w14:paraId="3A076067" w14:textId="77777777" w:rsidR="000E6C7C" w:rsidRDefault="000E6C7C" w:rsidP="00A746EE">
      <w:pPr>
        <w:overflowPunct w:val="0"/>
        <w:autoSpaceDE w:val="0"/>
        <w:autoSpaceDN w:val="0"/>
        <w:adjustRightInd w:val="0"/>
        <w:ind w:right="-108"/>
        <w:jc w:val="both"/>
      </w:pPr>
    </w:p>
    <w:p w14:paraId="480A352C" w14:textId="77777777" w:rsidR="00E62F81" w:rsidRPr="000A5B46" w:rsidRDefault="00E62F81" w:rsidP="00A746EE">
      <w:pPr>
        <w:overflowPunct w:val="0"/>
        <w:autoSpaceDE w:val="0"/>
        <w:autoSpaceDN w:val="0"/>
        <w:adjustRightInd w:val="0"/>
        <w:ind w:right="-108"/>
        <w:jc w:val="both"/>
        <w:rPr>
          <w:sz w:val="32"/>
          <w:szCs w:val="32"/>
        </w:rPr>
      </w:pPr>
      <w:r w:rsidRPr="000A5B46">
        <w:rPr>
          <w:b/>
          <w:sz w:val="32"/>
          <w:szCs w:val="32"/>
        </w:rPr>
        <w:t>MOLDING PROCEDURE</w:t>
      </w:r>
    </w:p>
    <w:p w14:paraId="4AA6A616" w14:textId="77777777" w:rsidR="00E62F81" w:rsidRPr="00451E35" w:rsidRDefault="00E62F81" w:rsidP="00A746EE">
      <w:pPr>
        <w:overflowPunct w:val="0"/>
        <w:autoSpaceDE w:val="0"/>
        <w:autoSpaceDN w:val="0"/>
        <w:adjustRightInd w:val="0"/>
        <w:ind w:right="-108"/>
        <w:jc w:val="both"/>
      </w:pPr>
      <w:r w:rsidRPr="00451E35">
        <w:t> </w:t>
      </w:r>
    </w:p>
    <w:p w14:paraId="763E704E" w14:textId="2BCE95BC" w:rsidR="00B73144" w:rsidRDefault="00E62F81" w:rsidP="003550EB">
      <w:pPr>
        <w:overflowPunct w:val="0"/>
        <w:autoSpaceDE w:val="0"/>
        <w:autoSpaceDN w:val="0"/>
        <w:adjustRightInd w:val="0"/>
        <w:ind w:right="-108"/>
        <w:jc w:val="both"/>
      </w:pPr>
      <w:r w:rsidRPr="0001685C">
        <w:rPr>
          <w:b/>
          <w:sz w:val="28"/>
          <w:szCs w:val="28"/>
        </w:rPr>
        <w:t>Green-sand molds</w:t>
      </w:r>
      <w:r w:rsidR="000E6C7C" w:rsidRPr="0001685C">
        <w:rPr>
          <w:i/>
          <w:sz w:val="28"/>
          <w:szCs w:val="28"/>
        </w:rPr>
        <w:t xml:space="preserve"> (</w:t>
      </w:r>
      <w:proofErr w:type="spellStart"/>
      <w:r w:rsidR="000E6C7C" w:rsidRPr="0001685C">
        <w:rPr>
          <w:i/>
          <w:sz w:val="28"/>
          <w:szCs w:val="28"/>
        </w:rPr>
        <w:t>kum</w:t>
      </w:r>
      <w:proofErr w:type="spellEnd"/>
      <w:r w:rsidR="000E6C7C" w:rsidRPr="0001685C">
        <w:rPr>
          <w:i/>
          <w:sz w:val="28"/>
          <w:szCs w:val="28"/>
        </w:rPr>
        <w:t xml:space="preserve"> </w:t>
      </w:r>
      <w:proofErr w:type="spellStart"/>
      <w:r w:rsidR="000E6C7C" w:rsidRPr="0001685C">
        <w:rPr>
          <w:i/>
          <w:sz w:val="28"/>
          <w:szCs w:val="28"/>
        </w:rPr>
        <w:t>kalıp</w:t>
      </w:r>
      <w:proofErr w:type="spellEnd"/>
      <w:r w:rsidR="000E6C7C" w:rsidRPr="0001685C">
        <w:rPr>
          <w:i/>
          <w:sz w:val="28"/>
          <w:szCs w:val="28"/>
        </w:rPr>
        <w:t>).</w:t>
      </w:r>
      <w:r w:rsidRPr="0001685C">
        <w:rPr>
          <w:sz w:val="28"/>
          <w:szCs w:val="28"/>
        </w:rPr>
        <w:t xml:space="preserve"> This </w:t>
      </w:r>
      <w:r w:rsidR="00B119AA">
        <w:rPr>
          <w:sz w:val="28"/>
          <w:szCs w:val="28"/>
        </w:rPr>
        <w:t xml:space="preserve">is the </w:t>
      </w:r>
      <w:r w:rsidRPr="0001685C">
        <w:rPr>
          <w:sz w:val="28"/>
          <w:szCs w:val="28"/>
        </w:rPr>
        <w:t>most common method</w:t>
      </w:r>
      <w:r w:rsidR="00B119AA">
        <w:rPr>
          <w:sz w:val="28"/>
          <w:szCs w:val="28"/>
        </w:rPr>
        <w:t>, which</w:t>
      </w:r>
      <w:r w:rsidRPr="0001685C">
        <w:rPr>
          <w:sz w:val="28"/>
          <w:szCs w:val="28"/>
        </w:rPr>
        <w:t xml:space="preserve"> consist</w:t>
      </w:r>
      <w:r w:rsidR="009C5347">
        <w:rPr>
          <w:sz w:val="28"/>
          <w:szCs w:val="28"/>
        </w:rPr>
        <w:t>s</w:t>
      </w:r>
      <w:r w:rsidRPr="0001685C">
        <w:rPr>
          <w:sz w:val="28"/>
          <w:szCs w:val="28"/>
        </w:rPr>
        <w:t xml:space="preserve"> of forming </w:t>
      </w:r>
      <w:r w:rsidR="00C556CD" w:rsidRPr="0001685C">
        <w:rPr>
          <w:sz w:val="28"/>
          <w:szCs w:val="28"/>
        </w:rPr>
        <w:t xml:space="preserve">the mold from damp molding sand. </w:t>
      </w:r>
      <w:r w:rsidRPr="0001685C">
        <w:rPr>
          <w:sz w:val="28"/>
          <w:szCs w:val="28"/>
        </w:rPr>
        <w:t xml:space="preserve"> </w:t>
      </w:r>
    </w:p>
    <w:p w14:paraId="54676A21" w14:textId="77777777" w:rsidR="00B73144" w:rsidRPr="00451E35" w:rsidRDefault="00B73144" w:rsidP="00B73144">
      <w:pPr>
        <w:overflowPunct w:val="0"/>
        <w:autoSpaceDE w:val="0"/>
        <w:autoSpaceDN w:val="0"/>
        <w:adjustRightInd w:val="0"/>
        <w:ind w:left="360" w:right="-108"/>
        <w:jc w:val="both"/>
      </w:pPr>
    </w:p>
    <w:p w14:paraId="1E5F4F54" w14:textId="77777777" w:rsidR="00ED1AC4" w:rsidRDefault="00BD3CE7" w:rsidP="00B73144">
      <w:pPr>
        <w:overflowPunct w:val="0"/>
        <w:autoSpaceDE w:val="0"/>
        <w:autoSpaceDN w:val="0"/>
        <w:adjustRightInd w:val="0"/>
        <w:ind w:right="-108"/>
        <w:jc w:val="center"/>
      </w:pPr>
      <w:r>
        <w:rPr>
          <w:noProof/>
          <w:lang w:eastAsia="en-US"/>
        </w:rPr>
        <w:drawing>
          <wp:inline distT="0" distB="0" distL="0" distR="0" wp14:anchorId="4A2F07CC" wp14:editId="580FA473">
            <wp:extent cx="4747260" cy="3200718"/>
            <wp:effectExtent l="0" t="0" r="0" b="0"/>
            <wp:docPr id="43" name="Picture 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
                    <pic:cNvPicPr>
                      <a:picLocks noChangeAspect="1" noChangeArrowheads="1"/>
                    </pic:cNvPicPr>
                  </pic:nvPicPr>
                  <pic:blipFill>
                    <a:blip r:embed="rId9" cstate="print">
                      <a:lum contrast="42000"/>
                      <a:extLst>
                        <a:ext uri="{28A0092B-C50C-407E-A947-70E740481C1C}">
                          <a14:useLocalDpi xmlns:a14="http://schemas.microsoft.com/office/drawing/2010/main" val="0"/>
                        </a:ext>
                      </a:extLst>
                    </a:blip>
                    <a:srcRect/>
                    <a:stretch>
                      <a:fillRect/>
                    </a:stretch>
                  </pic:blipFill>
                  <pic:spPr bwMode="auto">
                    <a:xfrm>
                      <a:off x="0" y="0"/>
                      <a:ext cx="4766681" cy="3213812"/>
                    </a:xfrm>
                    <a:prstGeom prst="rect">
                      <a:avLst/>
                    </a:prstGeom>
                    <a:solidFill>
                      <a:srgbClr val="FF6600">
                        <a:alpha val="50999"/>
                      </a:srgbClr>
                    </a:solidFill>
                    <a:ln>
                      <a:noFill/>
                    </a:ln>
                  </pic:spPr>
                </pic:pic>
              </a:graphicData>
            </a:graphic>
          </wp:inline>
        </w:drawing>
      </w:r>
    </w:p>
    <w:p w14:paraId="49730D1A" w14:textId="77777777" w:rsidR="00B73144" w:rsidRDefault="00B73144" w:rsidP="00A746EE">
      <w:pPr>
        <w:overflowPunct w:val="0"/>
        <w:autoSpaceDE w:val="0"/>
        <w:autoSpaceDN w:val="0"/>
        <w:adjustRightInd w:val="0"/>
        <w:ind w:right="-108"/>
        <w:jc w:val="both"/>
      </w:pPr>
    </w:p>
    <w:p w14:paraId="5DCA7224" w14:textId="77777777" w:rsidR="00B73144" w:rsidRPr="0001685C" w:rsidRDefault="00602E10" w:rsidP="0069426F">
      <w:pPr>
        <w:overflowPunct w:val="0"/>
        <w:autoSpaceDE w:val="0"/>
        <w:autoSpaceDN w:val="0"/>
        <w:adjustRightInd w:val="0"/>
        <w:ind w:right="-108"/>
        <w:jc w:val="center"/>
        <w:rPr>
          <w:bCs/>
          <w:sz w:val="28"/>
          <w:szCs w:val="28"/>
        </w:rPr>
      </w:pPr>
      <w:r>
        <w:rPr>
          <w:bCs/>
          <w:sz w:val="28"/>
          <w:szCs w:val="28"/>
        </w:rPr>
        <w:t>Figure 1</w:t>
      </w:r>
      <w:r w:rsidR="00B73144" w:rsidRPr="0001685C">
        <w:rPr>
          <w:bCs/>
          <w:sz w:val="28"/>
          <w:szCs w:val="28"/>
        </w:rPr>
        <w:t xml:space="preserve">.2 Procedure for making green-sand molds. </w:t>
      </w:r>
      <w:r w:rsidR="0069426F">
        <w:rPr>
          <w:bCs/>
          <w:sz w:val="28"/>
          <w:szCs w:val="28"/>
        </w:rPr>
        <w:t>(</w:t>
      </w:r>
      <w:r w:rsidR="00B73144" w:rsidRPr="0001685C">
        <w:rPr>
          <w:bCs/>
          <w:sz w:val="28"/>
          <w:szCs w:val="28"/>
        </w:rPr>
        <w:t xml:space="preserve">A, Pattern on molding board ready to ram up drag. B, </w:t>
      </w:r>
      <w:r w:rsidR="00E51317">
        <w:rPr>
          <w:bCs/>
          <w:sz w:val="28"/>
          <w:szCs w:val="28"/>
        </w:rPr>
        <w:t>d</w:t>
      </w:r>
      <w:r w:rsidR="00B73144" w:rsidRPr="0001685C">
        <w:rPr>
          <w:bCs/>
          <w:sz w:val="28"/>
          <w:szCs w:val="28"/>
        </w:rPr>
        <w:t>rag rolled over and pattern assembled</w:t>
      </w:r>
      <w:r w:rsidR="00E51317">
        <w:rPr>
          <w:bCs/>
          <w:sz w:val="28"/>
          <w:szCs w:val="28"/>
        </w:rPr>
        <w:t>,</w:t>
      </w:r>
      <w:r w:rsidR="00B73144" w:rsidRPr="0001685C">
        <w:rPr>
          <w:bCs/>
          <w:sz w:val="28"/>
          <w:szCs w:val="28"/>
        </w:rPr>
        <w:t xml:space="preserve"> ready to ram cope. C, </w:t>
      </w:r>
      <w:r w:rsidR="00E51317">
        <w:rPr>
          <w:bCs/>
          <w:sz w:val="28"/>
          <w:szCs w:val="28"/>
        </w:rPr>
        <w:t>m</w:t>
      </w:r>
      <w:r w:rsidR="00B73144" w:rsidRPr="0001685C">
        <w:rPr>
          <w:bCs/>
          <w:sz w:val="28"/>
          <w:szCs w:val="28"/>
        </w:rPr>
        <w:t xml:space="preserve">old complete with </w:t>
      </w:r>
      <w:r w:rsidR="00E51317">
        <w:rPr>
          <w:bCs/>
          <w:sz w:val="28"/>
          <w:szCs w:val="28"/>
        </w:rPr>
        <w:t xml:space="preserve">a </w:t>
      </w:r>
      <w:r w:rsidR="00B73144" w:rsidRPr="0001685C">
        <w:rPr>
          <w:bCs/>
          <w:sz w:val="28"/>
          <w:szCs w:val="28"/>
        </w:rPr>
        <w:t>dry-sand core in place</w:t>
      </w:r>
      <w:r w:rsidR="0069426F">
        <w:rPr>
          <w:bCs/>
          <w:sz w:val="28"/>
          <w:szCs w:val="28"/>
        </w:rPr>
        <w:t>)</w:t>
      </w:r>
    </w:p>
    <w:p w14:paraId="3A89A4CC" w14:textId="77777777" w:rsidR="00B73144" w:rsidRPr="00B73144" w:rsidRDefault="00B73144" w:rsidP="00A746EE">
      <w:pPr>
        <w:overflowPunct w:val="0"/>
        <w:autoSpaceDE w:val="0"/>
        <w:autoSpaceDN w:val="0"/>
        <w:adjustRightInd w:val="0"/>
        <w:ind w:right="-108"/>
        <w:jc w:val="both"/>
        <w:rPr>
          <w:sz w:val="20"/>
          <w:szCs w:val="20"/>
        </w:rPr>
      </w:pPr>
    </w:p>
    <w:p w14:paraId="4D83F828" w14:textId="77777777" w:rsidR="00ED1AC4" w:rsidRPr="0001685C" w:rsidRDefault="00ED1AC4" w:rsidP="00A746EE">
      <w:pPr>
        <w:overflowPunct w:val="0"/>
        <w:autoSpaceDE w:val="0"/>
        <w:autoSpaceDN w:val="0"/>
        <w:adjustRightInd w:val="0"/>
        <w:ind w:right="-108"/>
        <w:jc w:val="both"/>
        <w:rPr>
          <w:b/>
        </w:rPr>
      </w:pPr>
      <w:r w:rsidRPr="0001685C">
        <w:rPr>
          <w:b/>
        </w:rPr>
        <w:t>Some information about the figure:</w:t>
      </w:r>
    </w:p>
    <w:p w14:paraId="5AD3EC66" w14:textId="77777777" w:rsidR="00ED1AC4" w:rsidRPr="0001685C" w:rsidRDefault="00B73144" w:rsidP="00A746EE">
      <w:pPr>
        <w:overflowPunct w:val="0"/>
        <w:autoSpaceDE w:val="0"/>
        <w:autoSpaceDN w:val="0"/>
        <w:adjustRightInd w:val="0"/>
        <w:ind w:right="-108"/>
        <w:jc w:val="both"/>
      </w:pPr>
      <w:r w:rsidRPr="0001685C">
        <w:t>Riser</w:t>
      </w:r>
      <w:r w:rsidR="00D47477">
        <w:t>—</w:t>
      </w:r>
      <w:proofErr w:type="spellStart"/>
      <w:r w:rsidR="000950FD" w:rsidRPr="000950FD">
        <w:rPr>
          <w:i/>
        </w:rPr>
        <w:t>taşmalı</w:t>
      </w:r>
      <w:r w:rsidR="00D47477">
        <w:rPr>
          <w:i/>
        </w:rPr>
        <w:t>k</w:t>
      </w:r>
      <w:proofErr w:type="spellEnd"/>
      <w:r w:rsidR="00D47477">
        <w:rPr>
          <w:i/>
        </w:rPr>
        <w:t xml:space="preserve">, </w:t>
      </w:r>
      <w:proofErr w:type="spellStart"/>
      <w:r w:rsidR="00D47477">
        <w:rPr>
          <w:i/>
        </w:rPr>
        <w:t>çıkıcı</w:t>
      </w:r>
      <w:proofErr w:type="spellEnd"/>
      <w:r w:rsidR="000950FD">
        <w:t xml:space="preserve"> (</w:t>
      </w:r>
      <w:r w:rsidR="00ED1AC4" w:rsidRPr="0001685C">
        <w:t xml:space="preserve">to </w:t>
      </w:r>
      <w:r w:rsidR="00451E35" w:rsidRPr="0001685C">
        <w:t>compensate</w:t>
      </w:r>
      <w:r w:rsidR="00ED1AC4" w:rsidRPr="0001685C">
        <w:t xml:space="preserve"> shrinkage</w:t>
      </w:r>
      <w:r w:rsidR="000950FD">
        <w:t>)</w:t>
      </w:r>
      <w:r w:rsidR="00ED1AC4" w:rsidRPr="0001685C">
        <w:t>.</w:t>
      </w:r>
    </w:p>
    <w:p w14:paraId="0F20E50B" w14:textId="77777777" w:rsidR="00ED1AC4" w:rsidRPr="0001685C" w:rsidRDefault="00B73144" w:rsidP="00A746EE">
      <w:pPr>
        <w:overflowPunct w:val="0"/>
        <w:autoSpaceDE w:val="0"/>
        <w:autoSpaceDN w:val="0"/>
        <w:adjustRightInd w:val="0"/>
        <w:ind w:right="-108"/>
        <w:jc w:val="both"/>
      </w:pPr>
      <w:r w:rsidRPr="0001685C">
        <w:t>Sprue--</w:t>
      </w:r>
      <w:proofErr w:type="spellStart"/>
      <w:r w:rsidR="00ED1AC4" w:rsidRPr="0001685C">
        <w:rPr>
          <w:i/>
        </w:rPr>
        <w:t>dikey</w:t>
      </w:r>
      <w:proofErr w:type="spellEnd"/>
      <w:r w:rsidR="00ED1AC4" w:rsidRPr="0001685C">
        <w:rPr>
          <w:i/>
        </w:rPr>
        <w:t xml:space="preserve"> </w:t>
      </w:r>
      <w:proofErr w:type="spellStart"/>
      <w:r w:rsidR="00ED1AC4" w:rsidRPr="0001685C">
        <w:rPr>
          <w:i/>
        </w:rPr>
        <w:t>yolluk</w:t>
      </w:r>
      <w:proofErr w:type="spellEnd"/>
    </w:p>
    <w:p w14:paraId="7BFF7E41" w14:textId="77777777" w:rsidR="00B27D88" w:rsidRPr="0001685C" w:rsidRDefault="00B73144" w:rsidP="00B27D88">
      <w:pPr>
        <w:overflowPunct w:val="0"/>
        <w:autoSpaceDE w:val="0"/>
        <w:autoSpaceDN w:val="0"/>
        <w:adjustRightInd w:val="0"/>
        <w:ind w:right="-108"/>
        <w:jc w:val="both"/>
      </w:pPr>
      <w:r w:rsidRPr="0001685C">
        <w:t>Gate/runner</w:t>
      </w:r>
      <w:r w:rsidRPr="0001685C">
        <w:softHyphen/>
        <w:t>--</w:t>
      </w:r>
      <w:proofErr w:type="spellStart"/>
      <w:r w:rsidR="00ED1AC4" w:rsidRPr="0001685C">
        <w:rPr>
          <w:i/>
        </w:rPr>
        <w:t>yatay</w:t>
      </w:r>
      <w:proofErr w:type="spellEnd"/>
      <w:r w:rsidR="00ED1AC4" w:rsidRPr="0001685C">
        <w:rPr>
          <w:i/>
        </w:rPr>
        <w:t xml:space="preserve"> </w:t>
      </w:r>
      <w:proofErr w:type="spellStart"/>
      <w:r w:rsidR="00ED1AC4" w:rsidRPr="0001685C">
        <w:rPr>
          <w:i/>
        </w:rPr>
        <w:t>yolluk</w:t>
      </w:r>
      <w:proofErr w:type="spellEnd"/>
      <w:r w:rsidR="00B27D88" w:rsidRPr="00B27D88">
        <w:t xml:space="preserve"> </w:t>
      </w:r>
      <w:r w:rsidR="00B27D88">
        <w:t>(</w:t>
      </w:r>
      <w:r w:rsidR="00B871AD">
        <w:t>"</w:t>
      </w:r>
      <w:r w:rsidR="00B27D88">
        <w:t>runner</w:t>
      </w:r>
      <w:r w:rsidR="00B871AD">
        <w:t>"</w:t>
      </w:r>
      <w:r w:rsidR="00B27D88" w:rsidRPr="0001685C">
        <w:t xml:space="preserve"> is the name of the gate used in large castings to distribute the metal to several gate passageways</w:t>
      </w:r>
      <w:r w:rsidR="00B27D88">
        <w:t>)</w:t>
      </w:r>
      <w:r w:rsidR="00B27D88" w:rsidRPr="0001685C">
        <w:t>.</w:t>
      </w:r>
    </w:p>
    <w:p w14:paraId="139B8AB6" w14:textId="77777777" w:rsidR="00ED1AC4" w:rsidRPr="0001685C" w:rsidRDefault="00B73144" w:rsidP="00A746EE">
      <w:pPr>
        <w:overflowPunct w:val="0"/>
        <w:autoSpaceDE w:val="0"/>
        <w:autoSpaceDN w:val="0"/>
        <w:adjustRightInd w:val="0"/>
        <w:ind w:right="-108"/>
        <w:jc w:val="both"/>
      </w:pPr>
      <w:r w:rsidRPr="0001685C">
        <w:t>Cope--</w:t>
      </w:r>
      <w:proofErr w:type="spellStart"/>
      <w:r w:rsidR="00ED1AC4" w:rsidRPr="0001685C">
        <w:rPr>
          <w:i/>
        </w:rPr>
        <w:t>üst</w:t>
      </w:r>
      <w:proofErr w:type="spellEnd"/>
      <w:r w:rsidR="00ED1AC4" w:rsidRPr="0001685C">
        <w:rPr>
          <w:i/>
        </w:rPr>
        <w:t xml:space="preserve"> </w:t>
      </w:r>
      <w:proofErr w:type="spellStart"/>
      <w:r w:rsidR="00ED1AC4" w:rsidRPr="0001685C">
        <w:rPr>
          <w:i/>
        </w:rPr>
        <w:t>derece</w:t>
      </w:r>
      <w:proofErr w:type="spellEnd"/>
    </w:p>
    <w:p w14:paraId="51252EC6" w14:textId="77777777" w:rsidR="00ED1AC4" w:rsidRPr="0001685C" w:rsidRDefault="00B73144" w:rsidP="00A746EE">
      <w:pPr>
        <w:overflowPunct w:val="0"/>
        <w:autoSpaceDE w:val="0"/>
        <w:autoSpaceDN w:val="0"/>
        <w:adjustRightInd w:val="0"/>
        <w:ind w:right="-108"/>
        <w:jc w:val="both"/>
      </w:pPr>
      <w:r w:rsidRPr="0001685C">
        <w:t>Drag--</w:t>
      </w:r>
      <w:r w:rsidR="00ED1AC4" w:rsidRPr="0001685C">
        <w:rPr>
          <w:i/>
        </w:rPr>
        <w:t xml:space="preserve">alt </w:t>
      </w:r>
      <w:proofErr w:type="spellStart"/>
      <w:r w:rsidR="00ED1AC4" w:rsidRPr="0001685C">
        <w:rPr>
          <w:i/>
        </w:rPr>
        <w:t>derece</w:t>
      </w:r>
      <w:proofErr w:type="spellEnd"/>
    </w:p>
    <w:p w14:paraId="1A8046C9" w14:textId="77777777" w:rsidR="00ED1AC4" w:rsidRPr="0001685C" w:rsidRDefault="00B73144" w:rsidP="00A746EE">
      <w:pPr>
        <w:overflowPunct w:val="0"/>
        <w:autoSpaceDE w:val="0"/>
        <w:autoSpaceDN w:val="0"/>
        <w:adjustRightInd w:val="0"/>
        <w:ind w:right="-108"/>
        <w:jc w:val="both"/>
      </w:pPr>
      <w:r w:rsidRPr="0001685C">
        <w:t>P</w:t>
      </w:r>
      <w:r w:rsidR="00ED1AC4" w:rsidRPr="0001685C">
        <w:t>ouring bas</w:t>
      </w:r>
      <w:r w:rsidRPr="0001685C">
        <w:t>in--</w:t>
      </w:r>
      <w:proofErr w:type="spellStart"/>
      <w:r w:rsidR="00ED1AC4" w:rsidRPr="0001685C">
        <w:rPr>
          <w:i/>
        </w:rPr>
        <w:t>dökme</w:t>
      </w:r>
      <w:proofErr w:type="spellEnd"/>
      <w:r w:rsidR="00ED1AC4" w:rsidRPr="0001685C">
        <w:rPr>
          <w:i/>
        </w:rPr>
        <w:t xml:space="preserve"> </w:t>
      </w:r>
      <w:proofErr w:type="spellStart"/>
      <w:r w:rsidR="00ED1AC4" w:rsidRPr="0001685C">
        <w:rPr>
          <w:i/>
        </w:rPr>
        <w:t>ağzı</w:t>
      </w:r>
      <w:proofErr w:type="spellEnd"/>
    </w:p>
    <w:p w14:paraId="4628533A" w14:textId="77777777" w:rsidR="00ED1AC4" w:rsidRPr="0001685C" w:rsidRDefault="00B73144" w:rsidP="00A746EE">
      <w:pPr>
        <w:overflowPunct w:val="0"/>
        <w:autoSpaceDE w:val="0"/>
        <w:autoSpaceDN w:val="0"/>
        <w:adjustRightInd w:val="0"/>
        <w:ind w:right="-108"/>
        <w:jc w:val="both"/>
      </w:pPr>
      <w:r w:rsidRPr="0001685C">
        <w:t>Sprue pi</w:t>
      </w:r>
      <w:r w:rsidR="000E6C7C" w:rsidRPr="0001685C">
        <w:t>n</w:t>
      </w:r>
      <w:r w:rsidRPr="0001685C">
        <w:t>--</w:t>
      </w:r>
      <w:proofErr w:type="spellStart"/>
      <w:r w:rsidR="00ED1AC4" w:rsidRPr="0001685C">
        <w:rPr>
          <w:i/>
        </w:rPr>
        <w:t>yolluk</w:t>
      </w:r>
      <w:proofErr w:type="spellEnd"/>
      <w:r w:rsidR="00ED1AC4" w:rsidRPr="0001685C">
        <w:rPr>
          <w:i/>
        </w:rPr>
        <w:t xml:space="preserve"> </w:t>
      </w:r>
      <w:proofErr w:type="spellStart"/>
      <w:r w:rsidR="00ED1AC4" w:rsidRPr="0001685C">
        <w:rPr>
          <w:i/>
        </w:rPr>
        <w:t>pimi</w:t>
      </w:r>
      <w:proofErr w:type="spellEnd"/>
    </w:p>
    <w:p w14:paraId="140DB97B" w14:textId="77777777" w:rsidR="00ED1AC4" w:rsidRPr="0001685C" w:rsidRDefault="00B73144" w:rsidP="00A746EE">
      <w:pPr>
        <w:overflowPunct w:val="0"/>
        <w:autoSpaceDE w:val="0"/>
        <w:autoSpaceDN w:val="0"/>
        <w:adjustRightInd w:val="0"/>
        <w:ind w:right="-108"/>
        <w:jc w:val="both"/>
      </w:pPr>
      <w:r w:rsidRPr="0001685C">
        <w:lastRenderedPageBreak/>
        <w:t>Parting plan</w:t>
      </w:r>
      <w:r w:rsidR="00F36508" w:rsidRPr="0001685C">
        <w:t>e</w:t>
      </w:r>
      <w:r w:rsidRPr="0001685C">
        <w:t>--</w:t>
      </w:r>
      <w:proofErr w:type="spellStart"/>
      <w:r w:rsidR="00ED1AC4" w:rsidRPr="0001685C">
        <w:rPr>
          <w:i/>
        </w:rPr>
        <w:t>ayırma</w:t>
      </w:r>
      <w:proofErr w:type="spellEnd"/>
      <w:r w:rsidR="00ED1AC4" w:rsidRPr="0001685C">
        <w:rPr>
          <w:i/>
        </w:rPr>
        <w:t xml:space="preserve"> </w:t>
      </w:r>
      <w:proofErr w:type="spellStart"/>
      <w:r w:rsidR="00ED1AC4" w:rsidRPr="0001685C">
        <w:rPr>
          <w:i/>
        </w:rPr>
        <w:t>düzlemi</w:t>
      </w:r>
      <w:proofErr w:type="spellEnd"/>
    </w:p>
    <w:p w14:paraId="6D915C41" w14:textId="77777777" w:rsidR="00ED1AC4" w:rsidRPr="0001685C" w:rsidRDefault="00451E35" w:rsidP="00A746EE">
      <w:pPr>
        <w:overflowPunct w:val="0"/>
        <w:autoSpaceDE w:val="0"/>
        <w:autoSpaceDN w:val="0"/>
        <w:adjustRightInd w:val="0"/>
        <w:ind w:right="-108"/>
        <w:jc w:val="both"/>
      </w:pPr>
      <w:r w:rsidRPr="0001685C">
        <w:t>Molding</w:t>
      </w:r>
      <w:r w:rsidR="00B73144" w:rsidRPr="0001685C">
        <w:t xml:space="preserve"> board--</w:t>
      </w:r>
      <w:proofErr w:type="spellStart"/>
      <w:r w:rsidR="00ED1AC4" w:rsidRPr="0001685C">
        <w:rPr>
          <w:i/>
        </w:rPr>
        <w:t>döküm</w:t>
      </w:r>
      <w:proofErr w:type="spellEnd"/>
      <w:r w:rsidR="00ED1AC4" w:rsidRPr="0001685C">
        <w:rPr>
          <w:i/>
        </w:rPr>
        <w:t xml:space="preserve"> </w:t>
      </w:r>
      <w:proofErr w:type="spellStart"/>
      <w:r w:rsidR="00ED1AC4" w:rsidRPr="0001685C">
        <w:rPr>
          <w:i/>
        </w:rPr>
        <w:t>tablas</w:t>
      </w:r>
      <w:r w:rsidR="009D44C5">
        <w:rPr>
          <w:i/>
        </w:rPr>
        <w:t>ı</w:t>
      </w:r>
      <w:proofErr w:type="spellEnd"/>
    </w:p>
    <w:p w14:paraId="7C8D08C5" w14:textId="77777777" w:rsidR="00ED1AC4" w:rsidRPr="0001685C" w:rsidRDefault="00B73144" w:rsidP="00791BFF">
      <w:pPr>
        <w:overflowPunct w:val="0"/>
        <w:autoSpaceDE w:val="0"/>
        <w:autoSpaceDN w:val="0"/>
        <w:adjustRightInd w:val="0"/>
        <w:ind w:right="-108"/>
        <w:jc w:val="both"/>
        <w:rPr>
          <w:i/>
        </w:rPr>
      </w:pPr>
      <w:r w:rsidRPr="0001685C">
        <w:t>Core</w:t>
      </w:r>
      <w:r w:rsidR="00B27D88">
        <w:t>--</w:t>
      </w:r>
      <w:proofErr w:type="spellStart"/>
      <w:r w:rsidR="00ED1AC4" w:rsidRPr="0001685C">
        <w:rPr>
          <w:i/>
        </w:rPr>
        <w:t>maça</w:t>
      </w:r>
      <w:proofErr w:type="spellEnd"/>
    </w:p>
    <w:p w14:paraId="499661C8" w14:textId="77777777" w:rsidR="00D3550A" w:rsidRDefault="00D3550A" w:rsidP="00791BFF">
      <w:pPr>
        <w:overflowPunct w:val="0"/>
        <w:autoSpaceDE w:val="0"/>
        <w:autoSpaceDN w:val="0"/>
        <w:adjustRightInd w:val="0"/>
        <w:ind w:right="-108"/>
        <w:jc w:val="both"/>
        <w:rPr>
          <w:i/>
          <w:sz w:val="20"/>
          <w:szCs w:val="20"/>
        </w:rPr>
      </w:pPr>
    </w:p>
    <w:p w14:paraId="29320502" w14:textId="77777777" w:rsidR="00B035EA" w:rsidRDefault="00B035EA" w:rsidP="00791BFF">
      <w:pPr>
        <w:overflowPunct w:val="0"/>
        <w:autoSpaceDE w:val="0"/>
        <w:autoSpaceDN w:val="0"/>
        <w:adjustRightInd w:val="0"/>
        <w:ind w:right="-108"/>
        <w:jc w:val="both"/>
        <w:rPr>
          <w:i/>
          <w:sz w:val="20"/>
          <w:szCs w:val="20"/>
        </w:rPr>
      </w:pPr>
    </w:p>
    <w:p w14:paraId="7EF6DEE9" w14:textId="77777777" w:rsidR="007F59B9" w:rsidRPr="009415A6" w:rsidRDefault="007F59B9" w:rsidP="007F59B9">
      <w:pPr>
        <w:overflowPunct w:val="0"/>
        <w:autoSpaceDE w:val="0"/>
        <w:autoSpaceDN w:val="0"/>
        <w:adjustRightInd w:val="0"/>
        <w:ind w:right="-108"/>
        <w:jc w:val="both"/>
        <w:rPr>
          <w:b/>
          <w:sz w:val="28"/>
          <w:szCs w:val="28"/>
        </w:rPr>
      </w:pPr>
      <w:r>
        <w:rPr>
          <w:b/>
          <w:sz w:val="28"/>
          <w:szCs w:val="28"/>
        </w:rPr>
        <w:t xml:space="preserve">Molding Procedure for </w:t>
      </w:r>
      <w:r w:rsidRPr="009415A6">
        <w:rPr>
          <w:b/>
          <w:sz w:val="28"/>
          <w:szCs w:val="28"/>
        </w:rPr>
        <w:t>Removable (Permanent) Patterns</w:t>
      </w:r>
    </w:p>
    <w:p w14:paraId="5FD291E5" w14:textId="77777777" w:rsidR="007F59B9" w:rsidRPr="009415A6" w:rsidRDefault="007F59B9" w:rsidP="007F59B9">
      <w:pPr>
        <w:overflowPunct w:val="0"/>
        <w:autoSpaceDE w:val="0"/>
        <w:autoSpaceDN w:val="0"/>
        <w:adjustRightInd w:val="0"/>
        <w:ind w:right="-108"/>
        <w:jc w:val="both"/>
        <w:rPr>
          <w:sz w:val="28"/>
          <w:szCs w:val="28"/>
        </w:rPr>
      </w:pPr>
      <w:r w:rsidRPr="009415A6">
        <w:rPr>
          <w:sz w:val="28"/>
          <w:szCs w:val="28"/>
        </w:rPr>
        <w:t> </w:t>
      </w:r>
    </w:p>
    <w:p w14:paraId="2C33E4C5" w14:textId="2AEB7FF6" w:rsidR="007F59B9" w:rsidRPr="009415A6" w:rsidRDefault="007F59B9" w:rsidP="007F59B9">
      <w:pPr>
        <w:overflowPunct w:val="0"/>
        <w:autoSpaceDE w:val="0"/>
        <w:autoSpaceDN w:val="0"/>
        <w:adjustRightInd w:val="0"/>
        <w:ind w:right="-108"/>
        <w:jc w:val="both"/>
        <w:rPr>
          <w:sz w:val="28"/>
          <w:szCs w:val="28"/>
        </w:rPr>
      </w:pPr>
      <w:r w:rsidRPr="009415A6">
        <w:rPr>
          <w:sz w:val="28"/>
          <w:szCs w:val="28"/>
        </w:rPr>
        <w:t>They are reused repeatedly. A simple procedure for molding a cast-iron gear blank is illust</w:t>
      </w:r>
      <w:r w:rsidR="00602E10">
        <w:rPr>
          <w:sz w:val="28"/>
          <w:szCs w:val="28"/>
        </w:rPr>
        <w:t>rated in Figure 1</w:t>
      </w:r>
      <w:r w:rsidRPr="009415A6">
        <w:rPr>
          <w:sz w:val="28"/>
          <w:szCs w:val="28"/>
        </w:rPr>
        <w:t xml:space="preserve">.2. The mold for this blank is made in a </w:t>
      </w:r>
      <w:r w:rsidR="00803712">
        <w:rPr>
          <w:sz w:val="28"/>
          <w:szCs w:val="28"/>
        </w:rPr>
        <w:t>two-part flask</w:t>
      </w:r>
      <w:r w:rsidRPr="009415A6">
        <w:rPr>
          <w:sz w:val="28"/>
          <w:szCs w:val="28"/>
        </w:rPr>
        <w:t xml:space="preserve">. The top part is called the </w:t>
      </w:r>
      <w:r w:rsidRPr="009415A6">
        <w:rPr>
          <w:b/>
          <w:sz w:val="28"/>
          <w:szCs w:val="28"/>
        </w:rPr>
        <w:t>cope</w:t>
      </w:r>
      <w:r w:rsidRPr="009415A6">
        <w:rPr>
          <w:i/>
          <w:sz w:val="28"/>
          <w:szCs w:val="28"/>
        </w:rPr>
        <w:t>,</w:t>
      </w:r>
      <w:r w:rsidRPr="009415A6">
        <w:rPr>
          <w:sz w:val="28"/>
          <w:szCs w:val="28"/>
        </w:rPr>
        <w:t xml:space="preserve"> and the lower part </w:t>
      </w:r>
      <w:r w:rsidR="009C5347">
        <w:rPr>
          <w:sz w:val="28"/>
          <w:szCs w:val="28"/>
        </w:rPr>
        <w:t xml:space="preserve">is </w:t>
      </w:r>
      <w:r w:rsidRPr="009415A6">
        <w:rPr>
          <w:sz w:val="28"/>
          <w:szCs w:val="28"/>
        </w:rPr>
        <w:t xml:space="preserve">the </w:t>
      </w:r>
      <w:r w:rsidRPr="009415A6">
        <w:rPr>
          <w:b/>
          <w:sz w:val="28"/>
          <w:szCs w:val="28"/>
        </w:rPr>
        <w:t>drag</w:t>
      </w:r>
      <w:r w:rsidRPr="009415A6">
        <w:rPr>
          <w:i/>
          <w:sz w:val="28"/>
          <w:szCs w:val="28"/>
        </w:rPr>
        <w:t>.</w:t>
      </w:r>
      <w:r w:rsidRPr="009415A6">
        <w:rPr>
          <w:sz w:val="28"/>
          <w:szCs w:val="28"/>
        </w:rPr>
        <w:t xml:space="preserve"> </w:t>
      </w:r>
      <w:r w:rsidR="00E51317">
        <w:rPr>
          <w:sz w:val="28"/>
          <w:szCs w:val="28"/>
        </w:rPr>
        <w:t>The center is called a cheek if the flask is made in three parts</w:t>
      </w:r>
      <w:r w:rsidRPr="009415A6">
        <w:rPr>
          <w:i/>
          <w:sz w:val="28"/>
          <w:szCs w:val="28"/>
        </w:rPr>
        <w:t>.</w:t>
      </w:r>
      <w:r w:rsidRPr="009415A6">
        <w:rPr>
          <w:sz w:val="28"/>
          <w:szCs w:val="28"/>
        </w:rPr>
        <w:t> </w:t>
      </w:r>
    </w:p>
    <w:p w14:paraId="5DDC2697" w14:textId="77777777" w:rsidR="007F59B9" w:rsidRPr="009415A6" w:rsidRDefault="007F59B9" w:rsidP="007F59B9">
      <w:pPr>
        <w:overflowPunct w:val="0"/>
        <w:autoSpaceDE w:val="0"/>
        <w:autoSpaceDN w:val="0"/>
        <w:adjustRightInd w:val="0"/>
        <w:ind w:right="-108"/>
        <w:jc w:val="both"/>
        <w:rPr>
          <w:sz w:val="28"/>
          <w:szCs w:val="28"/>
        </w:rPr>
      </w:pPr>
    </w:p>
    <w:p w14:paraId="61C16491" w14:textId="7BCF5C01" w:rsidR="007F59B9" w:rsidRPr="009415A6" w:rsidRDefault="007F59B9" w:rsidP="007F59B9">
      <w:pPr>
        <w:overflowPunct w:val="0"/>
        <w:autoSpaceDE w:val="0"/>
        <w:autoSpaceDN w:val="0"/>
        <w:adjustRightInd w:val="0"/>
        <w:ind w:right="-108"/>
        <w:jc w:val="both"/>
        <w:rPr>
          <w:sz w:val="28"/>
          <w:szCs w:val="28"/>
        </w:rPr>
      </w:pPr>
      <w:r w:rsidRPr="009415A6">
        <w:rPr>
          <w:sz w:val="28"/>
          <w:szCs w:val="28"/>
        </w:rPr>
        <w:t xml:space="preserve">1) The first step in making a mold is to place the pattern on a </w:t>
      </w:r>
      <w:r w:rsidRPr="009415A6">
        <w:rPr>
          <w:b/>
          <w:sz w:val="28"/>
          <w:szCs w:val="28"/>
        </w:rPr>
        <w:t>molding board</w:t>
      </w:r>
      <w:r w:rsidRPr="009415A6">
        <w:rPr>
          <w:sz w:val="28"/>
          <w:szCs w:val="28"/>
        </w:rPr>
        <w:t xml:space="preserve"> </w:t>
      </w:r>
      <w:r w:rsidR="009C5347">
        <w:rPr>
          <w:sz w:val="28"/>
          <w:szCs w:val="28"/>
        </w:rPr>
        <w:t>that</w:t>
      </w:r>
      <w:r w:rsidRPr="009415A6">
        <w:rPr>
          <w:sz w:val="28"/>
          <w:szCs w:val="28"/>
        </w:rPr>
        <w:t xml:space="preserve"> fits the flask being used. Next, the drag is placed on the board with the</w:t>
      </w:r>
      <w:r w:rsidR="00602E10">
        <w:rPr>
          <w:sz w:val="28"/>
          <w:szCs w:val="28"/>
        </w:rPr>
        <w:t xml:space="preserve"> pins down, as shown in Figure 1</w:t>
      </w:r>
      <w:r w:rsidRPr="009415A6">
        <w:rPr>
          <w:sz w:val="28"/>
          <w:szCs w:val="28"/>
        </w:rPr>
        <w:t>.2A</w:t>
      </w:r>
      <w:r w:rsidRPr="009415A6">
        <w:rPr>
          <w:i/>
          <w:sz w:val="28"/>
          <w:szCs w:val="28"/>
        </w:rPr>
        <w:t>.</w:t>
      </w:r>
      <w:r w:rsidRPr="009415A6">
        <w:rPr>
          <w:sz w:val="28"/>
          <w:szCs w:val="28"/>
        </w:rPr>
        <w:t xml:space="preserve"> </w:t>
      </w:r>
      <w:r w:rsidR="007B18FE">
        <w:rPr>
          <w:sz w:val="28"/>
          <w:szCs w:val="28"/>
        </w:rPr>
        <w:t>Molding sand is then riddled in</w:t>
      </w:r>
      <w:r w:rsidR="004E00A9">
        <w:rPr>
          <w:sz w:val="28"/>
          <w:szCs w:val="28"/>
        </w:rPr>
        <w:t>to</w:t>
      </w:r>
      <w:r w:rsidRPr="009415A6">
        <w:rPr>
          <w:sz w:val="28"/>
          <w:szCs w:val="28"/>
        </w:rPr>
        <w:t xml:space="preserve"> the pattern. The sand should be pressed around the pattern with the fingers</w:t>
      </w:r>
      <w:r w:rsidR="00803712">
        <w:rPr>
          <w:sz w:val="28"/>
          <w:szCs w:val="28"/>
        </w:rPr>
        <w:t>,</w:t>
      </w:r>
      <w:r w:rsidRPr="009415A6">
        <w:rPr>
          <w:sz w:val="28"/>
          <w:szCs w:val="28"/>
        </w:rPr>
        <w:t xml:space="preserve"> and the drag </w:t>
      </w:r>
      <w:r w:rsidR="009C5347">
        <w:rPr>
          <w:sz w:val="28"/>
          <w:szCs w:val="28"/>
        </w:rPr>
        <w:t xml:space="preserve">should be </w:t>
      </w:r>
      <w:proofErr w:type="gramStart"/>
      <w:r w:rsidRPr="009415A6">
        <w:rPr>
          <w:sz w:val="28"/>
          <w:szCs w:val="28"/>
        </w:rPr>
        <w:t>completely filled</w:t>
      </w:r>
      <w:proofErr w:type="gramEnd"/>
      <w:r w:rsidRPr="009415A6">
        <w:rPr>
          <w:sz w:val="28"/>
          <w:szCs w:val="28"/>
        </w:rPr>
        <w:t>. For small molds</w:t>
      </w:r>
      <w:r w:rsidR="00E51317">
        <w:rPr>
          <w:sz w:val="28"/>
          <w:szCs w:val="28"/>
        </w:rPr>
        <w:t>,</w:t>
      </w:r>
      <w:r w:rsidRPr="009415A6">
        <w:rPr>
          <w:sz w:val="28"/>
          <w:szCs w:val="28"/>
        </w:rPr>
        <w:t xml:space="preserve"> the sand is firmly packed in the drag by a hand rammer. Mechanical ramming is used for large molds and in high</w:t>
      </w:r>
      <w:r w:rsidR="00E51317">
        <w:rPr>
          <w:sz w:val="28"/>
          <w:szCs w:val="28"/>
        </w:rPr>
        <w:t>-</w:t>
      </w:r>
      <w:r w:rsidRPr="009415A6">
        <w:rPr>
          <w:sz w:val="28"/>
          <w:szCs w:val="28"/>
        </w:rPr>
        <w:t xml:space="preserve">production molding. The amount of ramming necessary can be determined only by experience. If the mold is not sufficiently rammed, it will not hold together when handled or when the molten iron strikes it. On the other hand, if it is rammed too hard, it will </w:t>
      </w:r>
      <w:r w:rsidR="004E00A9">
        <w:rPr>
          <w:sz w:val="28"/>
          <w:szCs w:val="28"/>
        </w:rPr>
        <w:t>prevent steam and gas from escaping</w:t>
      </w:r>
      <w:r w:rsidRPr="009415A6">
        <w:rPr>
          <w:sz w:val="28"/>
          <w:szCs w:val="28"/>
        </w:rPr>
        <w:t xml:space="preserve"> when the molten metal enters the mold.</w:t>
      </w:r>
    </w:p>
    <w:p w14:paraId="533BF63A" w14:textId="77777777" w:rsidR="007F59B9" w:rsidRPr="009415A6" w:rsidRDefault="007F59B9" w:rsidP="007F59B9">
      <w:pPr>
        <w:overflowPunct w:val="0"/>
        <w:autoSpaceDE w:val="0"/>
        <w:autoSpaceDN w:val="0"/>
        <w:adjustRightInd w:val="0"/>
        <w:ind w:right="-108"/>
        <w:jc w:val="both"/>
        <w:rPr>
          <w:sz w:val="28"/>
          <w:szCs w:val="28"/>
        </w:rPr>
      </w:pPr>
      <w:r w:rsidRPr="009415A6">
        <w:rPr>
          <w:sz w:val="28"/>
          <w:szCs w:val="28"/>
        </w:rPr>
        <w:t> </w:t>
      </w:r>
    </w:p>
    <w:p w14:paraId="3E61E9F5" w14:textId="5390731D" w:rsidR="007F59B9" w:rsidRPr="009415A6" w:rsidRDefault="007F59B9" w:rsidP="007F59B9">
      <w:pPr>
        <w:overflowPunct w:val="0"/>
        <w:autoSpaceDE w:val="0"/>
        <w:autoSpaceDN w:val="0"/>
        <w:adjustRightInd w:val="0"/>
        <w:ind w:right="-108"/>
        <w:jc w:val="both"/>
        <w:rPr>
          <w:sz w:val="28"/>
          <w:szCs w:val="28"/>
        </w:rPr>
      </w:pPr>
      <w:r w:rsidRPr="009415A6">
        <w:rPr>
          <w:sz w:val="28"/>
          <w:szCs w:val="28"/>
        </w:rPr>
        <w:t xml:space="preserve">2) After the ramming has been completed, the excess sand is leveled off with a straight bar called a </w:t>
      </w:r>
      <w:r w:rsidRPr="009415A6">
        <w:rPr>
          <w:b/>
          <w:sz w:val="28"/>
          <w:szCs w:val="28"/>
        </w:rPr>
        <w:t>strike rod</w:t>
      </w:r>
      <w:r w:rsidRPr="009415A6">
        <w:rPr>
          <w:i/>
          <w:sz w:val="28"/>
          <w:szCs w:val="28"/>
        </w:rPr>
        <w:t>.</w:t>
      </w:r>
      <w:r w:rsidRPr="009415A6">
        <w:rPr>
          <w:sz w:val="28"/>
          <w:szCs w:val="28"/>
        </w:rPr>
        <w:t xml:space="preserve"> To </w:t>
      </w:r>
      <w:r w:rsidR="00E51317">
        <w:rPr>
          <w:sz w:val="28"/>
          <w:szCs w:val="28"/>
        </w:rPr>
        <w:t>e</w:t>
      </w:r>
      <w:r w:rsidRPr="009415A6">
        <w:rPr>
          <w:sz w:val="28"/>
          <w:szCs w:val="28"/>
        </w:rPr>
        <w:t xml:space="preserve">nsure the escape of gases </w:t>
      </w:r>
      <w:r w:rsidR="004E00A9">
        <w:rPr>
          <w:sz w:val="28"/>
          <w:szCs w:val="28"/>
        </w:rPr>
        <w:t>during pouring, small vent holes are drilled</w:t>
      </w:r>
      <w:r w:rsidRPr="009415A6">
        <w:rPr>
          <w:sz w:val="28"/>
          <w:szCs w:val="28"/>
        </w:rPr>
        <w:t xml:space="preserve"> through the sand to within a fraction of an inch of the pattern.</w:t>
      </w:r>
    </w:p>
    <w:p w14:paraId="4D594281" w14:textId="77777777" w:rsidR="007F59B9" w:rsidRPr="009415A6" w:rsidRDefault="007F59B9" w:rsidP="007F59B9">
      <w:pPr>
        <w:overflowPunct w:val="0"/>
        <w:autoSpaceDE w:val="0"/>
        <w:autoSpaceDN w:val="0"/>
        <w:adjustRightInd w:val="0"/>
        <w:ind w:right="-108"/>
        <w:jc w:val="both"/>
        <w:rPr>
          <w:sz w:val="28"/>
          <w:szCs w:val="28"/>
        </w:rPr>
      </w:pPr>
      <w:r w:rsidRPr="009415A6">
        <w:rPr>
          <w:sz w:val="28"/>
          <w:szCs w:val="28"/>
        </w:rPr>
        <w:t> </w:t>
      </w:r>
    </w:p>
    <w:p w14:paraId="74593B48" w14:textId="0DD53581" w:rsidR="007F59B9" w:rsidRPr="009415A6" w:rsidRDefault="007F59B9" w:rsidP="007F59B9">
      <w:pPr>
        <w:overflowPunct w:val="0"/>
        <w:autoSpaceDE w:val="0"/>
        <w:autoSpaceDN w:val="0"/>
        <w:adjustRightInd w:val="0"/>
        <w:ind w:right="-108"/>
        <w:jc w:val="both"/>
        <w:rPr>
          <w:sz w:val="28"/>
          <w:szCs w:val="28"/>
        </w:rPr>
      </w:pPr>
      <w:r w:rsidRPr="009415A6">
        <w:rPr>
          <w:sz w:val="28"/>
          <w:szCs w:val="28"/>
        </w:rPr>
        <w:t xml:space="preserve">3) The lower half of the mold is then turned over so that the cope may be placed in position and the mold finished. Before turning, a </w:t>
      </w:r>
      <w:r w:rsidR="00803712">
        <w:rPr>
          <w:sz w:val="28"/>
          <w:szCs w:val="28"/>
        </w:rPr>
        <w:t>small amount of sand is sprinkled over the mold,</w:t>
      </w:r>
      <w:r w:rsidRPr="009415A6">
        <w:rPr>
          <w:sz w:val="28"/>
          <w:szCs w:val="28"/>
        </w:rPr>
        <w:t xml:space="preserve"> and a </w:t>
      </w:r>
      <w:r w:rsidRPr="009415A6">
        <w:rPr>
          <w:b/>
          <w:sz w:val="28"/>
          <w:szCs w:val="28"/>
        </w:rPr>
        <w:t>bottom board</w:t>
      </w:r>
      <w:r w:rsidRPr="009415A6">
        <w:rPr>
          <w:sz w:val="28"/>
          <w:szCs w:val="28"/>
        </w:rPr>
        <w:t xml:space="preserve"> </w:t>
      </w:r>
      <w:r w:rsidR="00E51317">
        <w:rPr>
          <w:sz w:val="28"/>
          <w:szCs w:val="28"/>
        </w:rPr>
        <w:t xml:space="preserve">is </w:t>
      </w:r>
      <w:r w:rsidRPr="009415A6">
        <w:rPr>
          <w:sz w:val="28"/>
          <w:szCs w:val="28"/>
        </w:rPr>
        <w:t xml:space="preserve">placed on top. This board should be moved back and forth several times to </w:t>
      </w:r>
      <w:r w:rsidR="00E51317">
        <w:rPr>
          <w:sz w:val="28"/>
          <w:szCs w:val="28"/>
        </w:rPr>
        <w:t>e</w:t>
      </w:r>
      <w:r w:rsidRPr="009415A6">
        <w:rPr>
          <w:sz w:val="28"/>
          <w:szCs w:val="28"/>
        </w:rPr>
        <w:t>nsure an even bearing over the mold. The drag is then rolled over</w:t>
      </w:r>
      <w:r w:rsidR="00803712">
        <w:rPr>
          <w:sz w:val="28"/>
          <w:szCs w:val="28"/>
        </w:rPr>
        <w:t>,</w:t>
      </w:r>
      <w:r w:rsidRPr="009415A6">
        <w:rPr>
          <w:sz w:val="28"/>
          <w:szCs w:val="28"/>
        </w:rPr>
        <w:t xml:space="preserve"> and the molding board </w:t>
      </w:r>
      <w:r w:rsidR="00E51317">
        <w:rPr>
          <w:sz w:val="28"/>
          <w:szCs w:val="28"/>
        </w:rPr>
        <w:t xml:space="preserve">is </w:t>
      </w:r>
      <w:r w:rsidRPr="009415A6">
        <w:rPr>
          <w:sz w:val="28"/>
          <w:szCs w:val="28"/>
        </w:rPr>
        <w:t>removed, exposing the pattern. The s</w:t>
      </w:r>
      <w:r w:rsidR="004E00A9">
        <w:rPr>
          <w:sz w:val="28"/>
          <w:szCs w:val="28"/>
        </w:rPr>
        <w:t>and surface is smoothed</w:t>
      </w:r>
      <w:r w:rsidRPr="009415A6">
        <w:rPr>
          <w:sz w:val="28"/>
          <w:szCs w:val="28"/>
        </w:rPr>
        <w:t xml:space="preserve"> with a trowel and covered with a fine coating of </w:t>
      </w:r>
      <w:r w:rsidRPr="009415A6">
        <w:rPr>
          <w:b/>
          <w:sz w:val="28"/>
          <w:szCs w:val="28"/>
        </w:rPr>
        <w:t>dry parting sand</w:t>
      </w:r>
      <w:r w:rsidRPr="009415A6">
        <w:rPr>
          <w:i/>
          <w:sz w:val="28"/>
          <w:szCs w:val="28"/>
        </w:rPr>
        <w:t>.</w:t>
      </w:r>
      <w:r w:rsidRPr="009415A6">
        <w:rPr>
          <w:sz w:val="28"/>
          <w:szCs w:val="28"/>
        </w:rPr>
        <w:t xml:space="preserve"> Parting sand is fine-grained, dry silica sand with no strength. It prevents the bonding of sand in the cope with that in the drag.</w:t>
      </w:r>
    </w:p>
    <w:p w14:paraId="1E4432FE" w14:textId="77777777" w:rsidR="007F59B9" w:rsidRPr="009415A6" w:rsidRDefault="007F59B9" w:rsidP="007F59B9">
      <w:pPr>
        <w:overflowPunct w:val="0"/>
        <w:autoSpaceDE w:val="0"/>
        <w:autoSpaceDN w:val="0"/>
        <w:adjustRightInd w:val="0"/>
        <w:ind w:right="-108"/>
        <w:jc w:val="both"/>
        <w:rPr>
          <w:sz w:val="28"/>
          <w:szCs w:val="28"/>
        </w:rPr>
      </w:pPr>
      <w:r w:rsidRPr="009415A6">
        <w:rPr>
          <w:sz w:val="28"/>
          <w:szCs w:val="28"/>
        </w:rPr>
        <w:t> </w:t>
      </w:r>
    </w:p>
    <w:p w14:paraId="3964FB3D" w14:textId="40D0BBCE" w:rsidR="007F59B9" w:rsidRPr="009415A6" w:rsidRDefault="007F59B9" w:rsidP="007F59B9">
      <w:pPr>
        <w:overflowPunct w:val="0"/>
        <w:autoSpaceDE w:val="0"/>
        <w:autoSpaceDN w:val="0"/>
        <w:adjustRightInd w:val="0"/>
        <w:ind w:right="-108"/>
        <w:jc w:val="both"/>
        <w:rPr>
          <w:sz w:val="28"/>
          <w:szCs w:val="28"/>
        </w:rPr>
      </w:pPr>
      <w:r w:rsidRPr="009415A6">
        <w:rPr>
          <w:sz w:val="28"/>
          <w:szCs w:val="28"/>
        </w:rPr>
        <w:t>4) Next, the cope is placed o</w:t>
      </w:r>
      <w:r w:rsidR="00602E10">
        <w:rPr>
          <w:sz w:val="28"/>
          <w:szCs w:val="28"/>
        </w:rPr>
        <w:t>n the drag, as shown in Figure 1</w:t>
      </w:r>
      <w:r w:rsidRPr="009415A6">
        <w:rPr>
          <w:sz w:val="28"/>
          <w:szCs w:val="28"/>
        </w:rPr>
        <w:t xml:space="preserve">.2.C, </w:t>
      </w:r>
      <w:r w:rsidR="00E51317">
        <w:rPr>
          <w:sz w:val="28"/>
          <w:szCs w:val="28"/>
        </w:rPr>
        <w:t xml:space="preserve">with </w:t>
      </w:r>
      <w:r w:rsidRPr="009415A6">
        <w:rPr>
          <w:sz w:val="28"/>
          <w:szCs w:val="28"/>
        </w:rPr>
        <w:t xml:space="preserve">the </w:t>
      </w:r>
      <w:r w:rsidRPr="009415A6">
        <w:rPr>
          <w:b/>
          <w:sz w:val="28"/>
          <w:szCs w:val="28"/>
        </w:rPr>
        <w:t>pins</w:t>
      </w:r>
      <w:r w:rsidRPr="009415A6">
        <w:rPr>
          <w:sz w:val="28"/>
          <w:szCs w:val="28"/>
        </w:rPr>
        <w:t xml:space="preserve"> on either side holding it in </w:t>
      </w:r>
      <w:r w:rsidR="00E51317">
        <w:rPr>
          <w:sz w:val="28"/>
          <w:szCs w:val="28"/>
        </w:rPr>
        <w:t xml:space="preserve">the </w:t>
      </w:r>
      <w:r w:rsidRPr="009415A6">
        <w:rPr>
          <w:sz w:val="28"/>
          <w:szCs w:val="28"/>
        </w:rPr>
        <w:t xml:space="preserve">proper position. </w:t>
      </w:r>
      <w:r w:rsidR="00E51317">
        <w:rPr>
          <w:sz w:val="28"/>
          <w:szCs w:val="28"/>
        </w:rPr>
        <w:t>A tapered pin</w:t>
      </w:r>
      <w:r w:rsidR="00803712">
        <w:rPr>
          <w:sz w:val="28"/>
          <w:szCs w:val="28"/>
        </w:rPr>
        <w:t>, known as a sprue pin, is placed approximately 25 mm to one side of the pattern to provide a location</w:t>
      </w:r>
      <w:r w:rsidR="00E51317">
        <w:rPr>
          <w:sz w:val="28"/>
          <w:szCs w:val="28"/>
        </w:rPr>
        <w:t xml:space="preserve"> for the iron to enter the mold</w:t>
      </w:r>
      <w:r w:rsidRPr="009415A6">
        <w:rPr>
          <w:sz w:val="28"/>
          <w:szCs w:val="28"/>
        </w:rPr>
        <w:t>.</w:t>
      </w:r>
    </w:p>
    <w:p w14:paraId="72071924" w14:textId="77777777" w:rsidR="007F59B9" w:rsidRPr="009415A6" w:rsidRDefault="007F59B9" w:rsidP="007F59B9">
      <w:pPr>
        <w:overflowPunct w:val="0"/>
        <w:autoSpaceDE w:val="0"/>
        <w:autoSpaceDN w:val="0"/>
        <w:adjustRightInd w:val="0"/>
        <w:ind w:right="-108"/>
        <w:jc w:val="both"/>
        <w:rPr>
          <w:sz w:val="28"/>
          <w:szCs w:val="28"/>
        </w:rPr>
      </w:pPr>
      <w:r w:rsidRPr="009415A6">
        <w:rPr>
          <w:sz w:val="28"/>
          <w:szCs w:val="28"/>
        </w:rPr>
        <w:t> </w:t>
      </w:r>
    </w:p>
    <w:p w14:paraId="155C6CF2" w14:textId="45FBD561" w:rsidR="007F59B9" w:rsidRPr="009415A6" w:rsidRDefault="007F59B9" w:rsidP="007F59B9">
      <w:pPr>
        <w:overflowPunct w:val="0"/>
        <w:autoSpaceDE w:val="0"/>
        <w:autoSpaceDN w:val="0"/>
        <w:adjustRightInd w:val="0"/>
        <w:ind w:right="-108"/>
        <w:jc w:val="both"/>
        <w:rPr>
          <w:sz w:val="28"/>
          <w:szCs w:val="28"/>
        </w:rPr>
      </w:pPr>
      <w:r w:rsidRPr="009415A6">
        <w:rPr>
          <w:sz w:val="28"/>
          <w:szCs w:val="28"/>
        </w:rPr>
        <w:lastRenderedPageBreak/>
        <w:t xml:space="preserve">5) The sprue pin is first withdrawn. The cope half of the flask is then carefully lifted off and set </w:t>
      </w:r>
      <w:r w:rsidR="004E00A9">
        <w:rPr>
          <w:sz w:val="28"/>
          <w:szCs w:val="28"/>
        </w:rPr>
        <w:t>a</w:t>
      </w:r>
      <w:r w:rsidRPr="009415A6">
        <w:rPr>
          <w:sz w:val="28"/>
          <w:szCs w:val="28"/>
        </w:rPr>
        <w:t xml:space="preserve">side. </w:t>
      </w:r>
      <w:r w:rsidR="009C5347">
        <w:rPr>
          <w:sz w:val="28"/>
          <w:szCs w:val="28"/>
        </w:rPr>
        <w:t>A draw spike is driven into it to loosen the pattern</w:t>
      </w:r>
      <w:r w:rsidR="004E00A9">
        <w:rPr>
          <w:sz w:val="28"/>
          <w:szCs w:val="28"/>
        </w:rPr>
        <w:t>, and it is then</w:t>
      </w:r>
      <w:r w:rsidRPr="009415A6">
        <w:rPr>
          <w:sz w:val="28"/>
          <w:szCs w:val="28"/>
        </w:rPr>
        <w:t xml:space="preserve"> </w:t>
      </w:r>
      <w:r w:rsidRPr="005B1C8E">
        <w:rPr>
          <w:sz w:val="28"/>
          <w:szCs w:val="28"/>
          <w:u w:val="single"/>
        </w:rPr>
        <w:t>rapped lightly</w:t>
      </w:r>
      <w:r w:rsidRPr="009415A6">
        <w:rPr>
          <w:sz w:val="28"/>
          <w:szCs w:val="28"/>
        </w:rPr>
        <w:t xml:space="preserve"> in all directions. The pattern can then be withdrawn by lifting the draw spike.</w:t>
      </w:r>
    </w:p>
    <w:p w14:paraId="15CC44ED" w14:textId="77777777" w:rsidR="007F59B9" w:rsidRPr="009415A6" w:rsidRDefault="007F59B9" w:rsidP="007F59B9">
      <w:pPr>
        <w:overflowPunct w:val="0"/>
        <w:autoSpaceDE w:val="0"/>
        <w:autoSpaceDN w:val="0"/>
        <w:adjustRightInd w:val="0"/>
        <w:ind w:right="-108"/>
        <w:jc w:val="both"/>
        <w:rPr>
          <w:sz w:val="28"/>
          <w:szCs w:val="28"/>
        </w:rPr>
      </w:pPr>
      <w:r w:rsidRPr="009415A6">
        <w:rPr>
          <w:sz w:val="28"/>
          <w:szCs w:val="28"/>
        </w:rPr>
        <w:t> </w:t>
      </w:r>
    </w:p>
    <w:p w14:paraId="587CF6BD" w14:textId="77777777" w:rsidR="0069426F" w:rsidRDefault="007F59B9" w:rsidP="003550EB">
      <w:pPr>
        <w:overflowPunct w:val="0"/>
        <w:autoSpaceDE w:val="0"/>
        <w:autoSpaceDN w:val="0"/>
        <w:adjustRightInd w:val="0"/>
        <w:ind w:right="-108"/>
        <w:jc w:val="both"/>
      </w:pPr>
      <w:r w:rsidRPr="009415A6">
        <w:rPr>
          <w:sz w:val="28"/>
          <w:szCs w:val="28"/>
        </w:rPr>
        <w:t>6) Before the mold is closed, a small passage known as a</w:t>
      </w:r>
      <w:r w:rsidRPr="009415A6">
        <w:rPr>
          <w:i/>
          <w:sz w:val="28"/>
          <w:szCs w:val="28"/>
        </w:rPr>
        <w:t xml:space="preserve"> </w:t>
      </w:r>
      <w:r w:rsidRPr="009415A6">
        <w:rPr>
          <w:b/>
          <w:sz w:val="28"/>
          <w:szCs w:val="28"/>
        </w:rPr>
        <w:t>gate</w:t>
      </w:r>
      <w:r w:rsidRPr="009415A6">
        <w:rPr>
          <w:sz w:val="28"/>
          <w:szCs w:val="28"/>
        </w:rPr>
        <w:t xml:space="preserve"> must be cut between the cavity made by the pattern and the sprue opening. This passage is shallowest at the mold. To allow for metal shrinkage, a hollow is sometimes cut into the cope</w:t>
      </w:r>
      <w:r w:rsidR="00E51317">
        <w:rPr>
          <w:sz w:val="28"/>
          <w:szCs w:val="28"/>
        </w:rPr>
        <w:t>,</w:t>
      </w:r>
      <w:r w:rsidRPr="009415A6">
        <w:rPr>
          <w:sz w:val="28"/>
          <w:szCs w:val="28"/>
        </w:rPr>
        <w:t xml:space="preserve"> which </w:t>
      </w:r>
      <w:r w:rsidR="00E51317">
        <w:rPr>
          <w:sz w:val="28"/>
          <w:szCs w:val="28"/>
        </w:rPr>
        <w:t>supplies</w:t>
      </w:r>
      <w:r w:rsidRPr="009415A6">
        <w:rPr>
          <w:sz w:val="28"/>
          <w:szCs w:val="28"/>
        </w:rPr>
        <w:t xml:space="preserve"> hot metal as the casting cools; this opening is called a </w:t>
      </w:r>
      <w:r w:rsidRPr="009415A6">
        <w:rPr>
          <w:b/>
          <w:sz w:val="28"/>
          <w:szCs w:val="28"/>
        </w:rPr>
        <w:t>riser</w:t>
      </w:r>
      <w:r w:rsidR="00501DD2">
        <w:rPr>
          <w:b/>
          <w:sz w:val="28"/>
          <w:szCs w:val="28"/>
        </w:rPr>
        <w:t xml:space="preserve"> </w:t>
      </w:r>
      <w:r w:rsidR="00501DD2" w:rsidRPr="00501DD2">
        <w:rPr>
          <w:i/>
          <w:sz w:val="28"/>
          <w:szCs w:val="28"/>
        </w:rPr>
        <w:t>(</w:t>
      </w:r>
      <w:proofErr w:type="spellStart"/>
      <w:r w:rsidR="00501DD2" w:rsidRPr="00501DD2">
        <w:rPr>
          <w:i/>
          <w:sz w:val="28"/>
          <w:szCs w:val="28"/>
        </w:rPr>
        <w:t>taşmalık</w:t>
      </w:r>
      <w:r w:rsidR="005B1C8E">
        <w:rPr>
          <w:i/>
          <w:sz w:val="28"/>
          <w:szCs w:val="28"/>
        </w:rPr>
        <w:t>,çıkıcı</w:t>
      </w:r>
      <w:proofErr w:type="spellEnd"/>
      <w:r w:rsidR="00501DD2" w:rsidRPr="00501DD2">
        <w:rPr>
          <w:i/>
          <w:sz w:val="28"/>
          <w:szCs w:val="28"/>
        </w:rPr>
        <w:t>)</w:t>
      </w:r>
      <w:r w:rsidR="00713B09">
        <w:rPr>
          <w:i/>
          <w:sz w:val="28"/>
          <w:szCs w:val="28"/>
        </w:rPr>
        <w:t xml:space="preserve"> </w:t>
      </w:r>
      <w:r w:rsidR="00501DD2" w:rsidRPr="00501DD2">
        <w:rPr>
          <w:sz w:val="28"/>
          <w:szCs w:val="28"/>
        </w:rPr>
        <w:t>(Figure 1.3).</w:t>
      </w:r>
      <w:r w:rsidR="003550EB">
        <w:t xml:space="preserve"> </w:t>
      </w:r>
    </w:p>
    <w:p w14:paraId="4D1284CE" w14:textId="77777777" w:rsidR="00600FEB" w:rsidRDefault="00600FEB" w:rsidP="00A746EE">
      <w:pPr>
        <w:overflowPunct w:val="0"/>
        <w:autoSpaceDE w:val="0"/>
        <w:autoSpaceDN w:val="0"/>
        <w:adjustRightInd w:val="0"/>
        <w:ind w:right="-108"/>
        <w:jc w:val="both"/>
        <w:rPr>
          <w:b/>
          <w:sz w:val="28"/>
          <w:szCs w:val="28"/>
        </w:rPr>
      </w:pPr>
    </w:p>
    <w:p w14:paraId="5A7DAC00" w14:textId="77777777" w:rsidR="00DB41A6" w:rsidRDefault="00BD3CE7" w:rsidP="00A746EE">
      <w:pPr>
        <w:overflowPunct w:val="0"/>
        <w:autoSpaceDE w:val="0"/>
        <w:autoSpaceDN w:val="0"/>
        <w:adjustRightInd w:val="0"/>
        <w:ind w:right="-108"/>
        <w:jc w:val="both"/>
        <w:rPr>
          <w:b/>
          <w:sz w:val="28"/>
          <w:szCs w:val="28"/>
        </w:rPr>
      </w:pPr>
      <w:r>
        <w:rPr>
          <w:b/>
          <w:noProof/>
          <w:sz w:val="28"/>
          <w:szCs w:val="28"/>
          <w:lang w:eastAsia="en-US"/>
        </w:rPr>
        <w:drawing>
          <wp:inline distT="0" distB="0" distL="0" distR="0" wp14:anchorId="19A35477" wp14:editId="29EC0D15">
            <wp:extent cx="5601335" cy="2759710"/>
            <wp:effectExtent l="0" t="0" r="0" b="2540"/>
            <wp:docPr id="1026"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pic:cNvPicPr>
                      <a:picLocks noChangeAspect="1" noChangeArrowheads="1"/>
                    </pic:cNvPicPr>
                  </pic:nvPicPr>
                  <pic:blipFill>
                    <a:blip r:embed="rId10" cstate="print">
                      <a:extLst>
                        <a:ext uri="{28A0092B-C50C-407E-A947-70E740481C1C}">
                          <a14:useLocalDpi xmlns:a14="http://schemas.microsoft.com/office/drawing/2010/main" val="0"/>
                        </a:ext>
                      </a:extLst>
                    </a:blip>
                    <a:srcRect t="15558" b="5824"/>
                    <a:stretch>
                      <a:fillRect/>
                    </a:stretch>
                  </pic:blipFill>
                  <pic:spPr bwMode="auto">
                    <a:xfrm>
                      <a:off x="0" y="0"/>
                      <a:ext cx="5601335" cy="2759710"/>
                    </a:xfrm>
                    <a:prstGeom prst="rect">
                      <a:avLst/>
                    </a:prstGeom>
                    <a:noFill/>
                    <a:ln>
                      <a:noFill/>
                    </a:ln>
                    <a:effectLst/>
                  </pic:spPr>
                </pic:pic>
              </a:graphicData>
            </a:graphic>
          </wp:inline>
        </w:drawing>
      </w:r>
    </w:p>
    <w:p w14:paraId="223C5BB0" w14:textId="77777777" w:rsidR="00D85765" w:rsidRDefault="00D85765" w:rsidP="00D85765">
      <w:pPr>
        <w:overflowPunct w:val="0"/>
        <w:autoSpaceDE w:val="0"/>
        <w:autoSpaceDN w:val="0"/>
        <w:adjustRightInd w:val="0"/>
        <w:ind w:right="-108"/>
        <w:jc w:val="center"/>
        <w:rPr>
          <w:b/>
          <w:sz w:val="28"/>
          <w:szCs w:val="28"/>
        </w:rPr>
      </w:pPr>
      <w:r>
        <w:rPr>
          <w:noProof/>
          <w:lang w:eastAsia="en-US"/>
        </w:rPr>
        <w:drawing>
          <wp:inline distT="0" distB="0" distL="0" distR="0" wp14:anchorId="5FBEACC7" wp14:editId="30F73971">
            <wp:extent cx="2293620" cy="1609558"/>
            <wp:effectExtent l="0" t="0" r="0" b="0"/>
            <wp:docPr id="35" name="Picture 35" descr="https://avatars.mds.yandex.net/i?id=bacb4a7422285c615cc006cefeaac633-5359509-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vatars.mds.yandex.net/i?id=bacb4a7422285c615cc006cefeaac633-5359509-images-thumbs&amp;n=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38003" cy="1640704"/>
                    </a:xfrm>
                    <a:prstGeom prst="rect">
                      <a:avLst/>
                    </a:prstGeom>
                    <a:noFill/>
                    <a:ln>
                      <a:noFill/>
                    </a:ln>
                  </pic:spPr>
                </pic:pic>
              </a:graphicData>
            </a:graphic>
          </wp:inline>
        </w:drawing>
      </w:r>
    </w:p>
    <w:p w14:paraId="009620B2" w14:textId="22C1B0BE" w:rsidR="00DB41A6" w:rsidRPr="00DB41A6" w:rsidRDefault="00DB41A6" w:rsidP="00DB41A6">
      <w:pPr>
        <w:overflowPunct w:val="0"/>
        <w:autoSpaceDE w:val="0"/>
        <w:autoSpaceDN w:val="0"/>
        <w:adjustRightInd w:val="0"/>
        <w:ind w:right="-108"/>
        <w:jc w:val="center"/>
        <w:rPr>
          <w:sz w:val="28"/>
          <w:szCs w:val="28"/>
          <w:lang w:val="tr-TR"/>
        </w:rPr>
      </w:pPr>
      <w:r>
        <w:rPr>
          <w:bCs/>
          <w:sz w:val="28"/>
          <w:szCs w:val="28"/>
          <w:lang w:val="tr-TR"/>
        </w:rPr>
        <w:t>Some sand cast parts</w:t>
      </w:r>
      <w:r w:rsidR="00803712">
        <w:rPr>
          <w:bCs/>
          <w:sz w:val="28"/>
          <w:szCs w:val="28"/>
          <w:lang w:val="tr-TR"/>
        </w:rPr>
        <w:t>.</w:t>
      </w:r>
    </w:p>
    <w:p w14:paraId="1A70F128" w14:textId="77777777" w:rsidR="00382928" w:rsidRDefault="00382928" w:rsidP="00A746EE">
      <w:pPr>
        <w:overflowPunct w:val="0"/>
        <w:autoSpaceDE w:val="0"/>
        <w:autoSpaceDN w:val="0"/>
        <w:adjustRightInd w:val="0"/>
        <w:ind w:right="-108"/>
        <w:jc w:val="both"/>
        <w:rPr>
          <w:b/>
          <w:sz w:val="28"/>
          <w:szCs w:val="28"/>
        </w:rPr>
      </w:pPr>
    </w:p>
    <w:p w14:paraId="79E0509D" w14:textId="77777777" w:rsidR="00E62F81" w:rsidRPr="004B463A" w:rsidRDefault="000A5B46" w:rsidP="004B463A">
      <w:pPr>
        <w:overflowPunct w:val="0"/>
        <w:autoSpaceDE w:val="0"/>
        <w:autoSpaceDN w:val="0"/>
        <w:adjustRightInd w:val="0"/>
        <w:ind w:right="-108"/>
        <w:jc w:val="both"/>
        <w:rPr>
          <w:b/>
          <w:sz w:val="30"/>
          <w:szCs w:val="30"/>
        </w:rPr>
      </w:pPr>
      <w:r w:rsidRPr="004B463A">
        <w:rPr>
          <w:b/>
          <w:sz w:val="30"/>
          <w:szCs w:val="30"/>
        </w:rPr>
        <w:t xml:space="preserve">GATES, </w:t>
      </w:r>
      <w:r w:rsidR="00E62F81" w:rsidRPr="004B463A">
        <w:rPr>
          <w:b/>
          <w:sz w:val="30"/>
          <w:szCs w:val="30"/>
        </w:rPr>
        <w:t>RISERS, AND SOLIDIFICATION CHARACTERISTICS</w:t>
      </w:r>
    </w:p>
    <w:p w14:paraId="2D818E83" w14:textId="77777777" w:rsidR="00E62F81" w:rsidRPr="00451E35" w:rsidRDefault="00E62F81" w:rsidP="00A746EE">
      <w:pPr>
        <w:overflowPunct w:val="0"/>
        <w:autoSpaceDE w:val="0"/>
        <w:autoSpaceDN w:val="0"/>
        <w:adjustRightInd w:val="0"/>
        <w:ind w:right="-108"/>
        <w:jc w:val="both"/>
      </w:pPr>
      <w:r w:rsidRPr="00451E35">
        <w:t> </w:t>
      </w:r>
    </w:p>
    <w:p w14:paraId="5E44F002" w14:textId="77777777" w:rsidR="00F36508" w:rsidRPr="009415A6" w:rsidRDefault="00E62F81" w:rsidP="00A746EE">
      <w:pPr>
        <w:overflowPunct w:val="0"/>
        <w:autoSpaceDE w:val="0"/>
        <w:autoSpaceDN w:val="0"/>
        <w:adjustRightInd w:val="0"/>
        <w:ind w:right="-108"/>
        <w:jc w:val="both"/>
        <w:rPr>
          <w:sz w:val="28"/>
          <w:szCs w:val="28"/>
        </w:rPr>
      </w:pPr>
      <w:r w:rsidRPr="009415A6">
        <w:rPr>
          <w:sz w:val="28"/>
          <w:szCs w:val="28"/>
        </w:rPr>
        <w:t xml:space="preserve">The passageway for bringing the molten metal to the mold cavity, which is known as the </w:t>
      </w:r>
      <w:r w:rsidRPr="009415A6">
        <w:rPr>
          <w:b/>
          <w:sz w:val="28"/>
          <w:szCs w:val="28"/>
        </w:rPr>
        <w:t>gating system</w:t>
      </w:r>
      <w:r w:rsidR="00600E9E" w:rsidRPr="009415A6">
        <w:rPr>
          <w:i/>
          <w:sz w:val="28"/>
          <w:szCs w:val="28"/>
        </w:rPr>
        <w:t xml:space="preserve"> (</w:t>
      </w:r>
      <w:proofErr w:type="spellStart"/>
      <w:r w:rsidR="00600E9E" w:rsidRPr="009415A6">
        <w:rPr>
          <w:i/>
          <w:sz w:val="28"/>
          <w:szCs w:val="28"/>
        </w:rPr>
        <w:t>yolluk</w:t>
      </w:r>
      <w:proofErr w:type="spellEnd"/>
      <w:r w:rsidR="00600E9E" w:rsidRPr="009415A6">
        <w:rPr>
          <w:i/>
          <w:sz w:val="28"/>
          <w:szCs w:val="28"/>
        </w:rPr>
        <w:t xml:space="preserve"> </w:t>
      </w:r>
      <w:proofErr w:type="spellStart"/>
      <w:r w:rsidR="00600E9E" w:rsidRPr="009415A6">
        <w:rPr>
          <w:i/>
          <w:sz w:val="28"/>
          <w:szCs w:val="28"/>
        </w:rPr>
        <w:t>sistemi</w:t>
      </w:r>
      <w:proofErr w:type="spellEnd"/>
      <w:r w:rsidR="00600E9E" w:rsidRPr="009415A6">
        <w:rPr>
          <w:i/>
          <w:sz w:val="28"/>
          <w:szCs w:val="28"/>
        </w:rPr>
        <w:t>)</w:t>
      </w:r>
      <w:r w:rsidRPr="009415A6">
        <w:rPr>
          <w:i/>
          <w:sz w:val="28"/>
          <w:szCs w:val="28"/>
        </w:rPr>
        <w:t>,</w:t>
      </w:r>
      <w:r w:rsidRPr="009415A6">
        <w:rPr>
          <w:sz w:val="28"/>
          <w:szCs w:val="28"/>
        </w:rPr>
        <w:t xml:space="preserve"> is usually made up of a </w:t>
      </w:r>
      <w:r w:rsidRPr="009415A6">
        <w:rPr>
          <w:b/>
          <w:sz w:val="28"/>
          <w:szCs w:val="28"/>
        </w:rPr>
        <w:t>pouring basin</w:t>
      </w:r>
      <w:r w:rsidR="00E47091">
        <w:rPr>
          <w:b/>
          <w:sz w:val="28"/>
          <w:szCs w:val="28"/>
        </w:rPr>
        <w:t xml:space="preserve"> </w:t>
      </w:r>
      <w:r w:rsidR="00E47091" w:rsidRPr="00E47091">
        <w:rPr>
          <w:i/>
          <w:sz w:val="28"/>
          <w:szCs w:val="28"/>
        </w:rPr>
        <w:t>(</w:t>
      </w:r>
      <w:proofErr w:type="spellStart"/>
      <w:r w:rsidR="00E47091" w:rsidRPr="00E47091">
        <w:rPr>
          <w:i/>
          <w:sz w:val="28"/>
          <w:szCs w:val="28"/>
        </w:rPr>
        <w:t>dökme</w:t>
      </w:r>
      <w:proofErr w:type="spellEnd"/>
      <w:r w:rsidR="00E47091" w:rsidRPr="00E47091">
        <w:rPr>
          <w:i/>
          <w:sz w:val="28"/>
          <w:szCs w:val="28"/>
        </w:rPr>
        <w:t xml:space="preserve"> </w:t>
      </w:r>
      <w:proofErr w:type="spellStart"/>
      <w:r w:rsidR="00E47091" w:rsidRPr="00E47091">
        <w:rPr>
          <w:i/>
          <w:sz w:val="28"/>
          <w:szCs w:val="28"/>
        </w:rPr>
        <w:t>ağzı</w:t>
      </w:r>
      <w:proofErr w:type="spellEnd"/>
      <w:r w:rsidR="00E47091" w:rsidRPr="00E47091">
        <w:rPr>
          <w:i/>
          <w:sz w:val="28"/>
          <w:szCs w:val="28"/>
        </w:rPr>
        <w:t>)</w:t>
      </w:r>
      <w:r w:rsidRPr="009415A6">
        <w:rPr>
          <w:i/>
          <w:sz w:val="28"/>
          <w:szCs w:val="28"/>
        </w:rPr>
        <w:t>,</w:t>
      </w:r>
      <w:r w:rsidRPr="009415A6">
        <w:rPr>
          <w:sz w:val="28"/>
          <w:szCs w:val="28"/>
        </w:rPr>
        <w:t xml:space="preserve"> a </w:t>
      </w:r>
      <w:proofErr w:type="spellStart"/>
      <w:r w:rsidRPr="009415A6">
        <w:rPr>
          <w:sz w:val="28"/>
          <w:szCs w:val="28"/>
        </w:rPr>
        <w:t>downgate</w:t>
      </w:r>
      <w:proofErr w:type="spellEnd"/>
      <w:r w:rsidRPr="009415A6">
        <w:rPr>
          <w:sz w:val="28"/>
          <w:szCs w:val="28"/>
        </w:rPr>
        <w:t xml:space="preserve"> or vertical passage known as a</w:t>
      </w:r>
      <w:r w:rsidRPr="009415A6">
        <w:rPr>
          <w:i/>
          <w:sz w:val="28"/>
          <w:szCs w:val="28"/>
        </w:rPr>
        <w:t xml:space="preserve"> </w:t>
      </w:r>
      <w:r w:rsidRPr="009415A6">
        <w:rPr>
          <w:b/>
          <w:sz w:val="28"/>
          <w:szCs w:val="28"/>
        </w:rPr>
        <w:t>sprue</w:t>
      </w:r>
      <w:r w:rsidR="00E47091">
        <w:rPr>
          <w:b/>
          <w:sz w:val="28"/>
          <w:szCs w:val="28"/>
        </w:rPr>
        <w:t xml:space="preserve"> </w:t>
      </w:r>
      <w:r w:rsidR="00E47091" w:rsidRPr="00E47091">
        <w:rPr>
          <w:i/>
          <w:sz w:val="28"/>
          <w:szCs w:val="28"/>
        </w:rPr>
        <w:t>(</w:t>
      </w:r>
      <w:proofErr w:type="spellStart"/>
      <w:r w:rsidR="00E47091" w:rsidRPr="00E47091">
        <w:rPr>
          <w:i/>
          <w:sz w:val="28"/>
          <w:szCs w:val="28"/>
        </w:rPr>
        <w:t>dikey</w:t>
      </w:r>
      <w:proofErr w:type="spellEnd"/>
      <w:r w:rsidR="00E47091" w:rsidRPr="00E47091">
        <w:rPr>
          <w:i/>
          <w:sz w:val="28"/>
          <w:szCs w:val="28"/>
        </w:rPr>
        <w:t xml:space="preserve"> </w:t>
      </w:r>
      <w:proofErr w:type="spellStart"/>
      <w:r w:rsidR="00E47091" w:rsidRPr="00E47091">
        <w:rPr>
          <w:i/>
          <w:sz w:val="28"/>
          <w:szCs w:val="28"/>
        </w:rPr>
        <w:t>yolluk</w:t>
      </w:r>
      <w:proofErr w:type="spellEnd"/>
      <w:r w:rsidR="00E47091" w:rsidRPr="00E47091">
        <w:rPr>
          <w:i/>
          <w:sz w:val="28"/>
          <w:szCs w:val="28"/>
        </w:rPr>
        <w:t>)</w:t>
      </w:r>
      <w:r w:rsidRPr="009415A6">
        <w:rPr>
          <w:i/>
          <w:sz w:val="28"/>
          <w:szCs w:val="28"/>
        </w:rPr>
        <w:t>,</w:t>
      </w:r>
      <w:r w:rsidRPr="009415A6">
        <w:rPr>
          <w:sz w:val="28"/>
          <w:szCs w:val="28"/>
        </w:rPr>
        <w:t xml:space="preserve"> and a</w:t>
      </w:r>
      <w:r w:rsidRPr="009415A6">
        <w:rPr>
          <w:i/>
          <w:sz w:val="28"/>
          <w:szCs w:val="28"/>
        </w:rPr>
        <w:t xml:space="preserve"> </w:t>
      </w:r>
      <w:r w:rsidRPr="009415A6">
        <w:rPr>
          <w:b/>
          <w:sz w:val="28"/>
          <w:szCs w:val="28"/>
        </w:rPr>
        <w:t>gate</w:t>
      </w:r>
      <w:r w:rsidR="00E47091">
        <w:rPr>
          <w:b/>
          <w:sz w:val="28"/>
          <w:szCs w:val="28"/>
        </w:rPr>
        <w:t xml:space="preserve"> </w:t>
      </w:r>
      <w:r w:rsidR="00E47091" w:rsidRPr="00E47091">
        <w:rPr>
          <w:i/>
          <w:sz w:val="28"/>
          <w:szCs w:val="28"/>
        </w:rPr>
        <w:t>(</w:t>
      </w:r>
      <w:proofErr w:type="spellStart"/>
      <w:r w:rsidR="00E47091" w:rsidRPr="00E47091">
        <w:rPr>
          <w:i/>
          <w:sz w:val="28"/>
          <w:szCs w:val="28"/>
        </w:rPr>
        <w:t>yatay</w:t>
      </w:r>
      <w:proofErr w:type="spellEnd"/>
      <w:r w:rsidR="00E47091" w:rsidRPr="00E47091">
        <w:rPr>
          <w:i/>
          <w:sz w:val="28"/>
          <w:szCs w:val="28"/>
        </w:rPr>
        <w:t xml:space="preserve"> </w:t>
      </w:r>
      <w:proofErr w:type="spellStart"/>
      <w:r w:rsidR="00E47091" w:rsidRPr="00E47091">
        <w:rPr>
          <w:i/>
          <w:sz w:val="28"/>
          <w:szCs w:val="28"/>
        </w:rPr>
        <w:t>yolluk</w:t>
      </w:r>
      <w:proofErr w:type="spellEnd"/>
      <w:r w:rsidR="00E47091" w:rsidRPr="00E47091">
        <w:rPr>
          <w:i/>
          <w:sz w:val="28"/>
          <w:szCs w:val="28"/>
        </w:rPr>
        <w:t>)</w:t>
      </w:r>
      <w:r w:rsidRPr="009415A6">
        <w:rPr>
          <w:sz w:val="28"/>
          <w:szCs w:val="28"/>
        </w:rPr>
        <w:t xml:space="preserve"> through which the metal flows from the sprue base to the mold cavity. </w:t>
      </w:r>
      <w:r w:rsidR="00E51317">
        <w:rPr>
          <w:sz w:val="28"/>
          <w:szCs w:val="28"/>
        </w:rPr>
        <w:t>A runner may be used in large castings,</w:t>
      </w:r>
      <w:r w:rsidRPr="009415A6">
        <w:rPr>
          <w:sz w:val="28"/>
          <w:szCs w:val="28"/>
        </w:rPr>
        <w:t xml:space="preserve"> which takes the metal from the sprue base and distributes it to several gate passageways around the cavity. </w:t>
      </w:r>
    </w:p>
    <w:p w14:paraId="15B87451" w14:textId="77777777" w:rsidR="00F36508" w:rsidRPr="009415A6" w:rsidRDefault="00F36508" w:rsidP="00A746EE">
      <w:pPr>
        <w:overflowPunct w:val="0"/>
        <w:autoSpaceDE w:val="0"/>
        <w:autoSpaceDN w:val="0"/>
        <w:adjustRightInd w:val="0"/>
        <w:ind w:right="-108"/>
        <w:jc w:val="both"/>
        <w:rPr>
          <w:sz w:val="28"/>
          <w:szCs w:val="28"/>
        </w:rPr>
      </w:pPr>
    </w:p>
    <w:p w14:paraId="6052F701" w14:textId="77777777" w:rsidR="00E62F81" w:rsidRPr="009415A6" w:rsidRDefault="00600E9E" w:rsidP="00A746EE">
      <w:pPr>
        <w:overflowPunct w:val="0"/>
        <w:autoSpaceDE w:val="0"/>
        <w:autoSpaceDN w:val="0"/>
        <w:adjustRightInd w:val="0"/>
        <w:ind w:right="-108"/>
        <w:jc w:val="both"/>
        <w:rPr>
          <w:sz w:val="28"/>
          <w:szCs w:val="28"/>
        </w:rPr>
      </w:pPr>
      <w:r w:rsidRPr="009415A6">
        <w:rPr>
          <w:sz w:val="28"/>
          <w:szCs w:val="28"/>
        </w:rPr>
        <w:t>T</w:t>
      </w:r>
      <w:r w:rsidR="00E62F81" w:rsidRPr="009415A6">
        <w:rPr>
          <w:sz w:val="28"/>
          <w:szCs w:val="28"/>
        </w:rPr>
        <w:t xml:space="preserve">he </w:t>
      </w:r>
      <w:r w:rsidR="00E62F81" w:rsidRPr="009415A6">
        <w:rPr>
          <w:sz w:val="28"/>
          <w:szCs w:val="28"/>
          <w:u w:val="single"/>
        </w:rPr>
        <w:t>design of the gating system</w:t>
      </w:r>
      <w:r w:rsidR="00E62F81" w:rsidRPr="009415A6">
        <w:rPr>
          <w:sz w:val="28"/>
          <w:szCs w:val="28"/>
        </w:rPr>
        <w:t xml:space="preserve"> is important and </w:t>
      </w:r>
      <w:r w:rsidR="00E62F81" w:rsidRPr="009415A6">
        <w:rPr>
          <w:sz w:val="28"/>
          <w:szCs w:val="28"/>
          <w:u w:val="single"/>
        </w:rPr>
        <w:t xml:space="preserve">involves </w:t>
      </w:r>
      <w:r w:rsidR="00E51317">
        <w:rPr>
          <w:sz w:val="28"/>
          <w:szCs w:val="28"/>
          <w:u w:val="single"/>
        </w:rPr>
        <w:t>several</w:t>
      </w:r>
      <w:r w:rsidR="00E62F81" w:rsidRPr="009415A6">
        <w:rPr>
          <w:sz w:val="28"/>
          <w:szCs w:val="28"/>
          <w:u w:val="single"/>
        </w:rPr>
        <w:t xml:space="preserve"> factors</w:t>
      </w:r>
      <w:r w:rsidR="00E62F81" w:rsidRPr="009415A6">
        <w:rPr>
          <w:sz w:val="28"/>
          <w:szCs w:val="28"/>
        </w:rPr>
        <w:t>:</w:t>
      </w:r>
    </w:p>
    <w:p w14:paraId="69DAC850" w14:textId="77777777" w:rsidR="00E62F81" w:rsidRPr="009415A6" w:rsidRDefault="00E62F81" w:rsidP="00A746EE">
      <w:pPr>
        <w:overflowPunct w:val="0"/>
        <w:autoSpaceDE w:val="0"/>
        <w:autoSpaceDN w:val="0"/>
        <w:adjustRightInd w:val="0"/>
        <w:ind w:right="-108"/>
        <w:jc w:val="both"/>
        <w:rPr>
          <w:sz w:val="28"/>
          <w:szCs w:val="28"/>
        </w:rPr>
      </w:pPr>
      <w:r w:rsidRPr="009415A6">
        <w:rPr>
          <w:sz w:val="28"/>
          <w:szCs w:val="28"/>
        </w:rPr>
        <w:t> </w:t>
      </w:r>
    </w:p>
    <w:p w14:paraId="094394EF" w14:textId="77777777" w:rsidR="00E62F81" w:rsidRPr="009415A6" w:rsidRDefault="00865721" w:rsidP="00A746EE">
      <w:pPr>
        <w:overflowPunct w:val="0"/>
        <w:autoSpaceDE w:val="0"/>
        <w:autoSpaceDN w:val="0"/>
        <w:adjustRightInd w:val="0"/>
        <w:ind w:right="-108"/>
        <w:jc w:val="both"/>
        <w:rPr>
          <w:sz w:val="28"/>
          <w:szCs w:val="28"/>
        </w:rPr>
      </w:pPr>
      <w:proofErr w:type="spellStart"/>
      <w:r w:rsidRPr="009415A6">
        <w:rPr>
          <w:sz w:val="28"/>
          <w:szCs w:val="28"/>
        </w:rPr>
        <w:t>i</w:t>
      </w:r>
      <w:proofErr w:type="spellEnd"/>
      <w:r w:rsidRPr="009415A6">
        <w:rPr>
          <w:sz w:val="28"/>
          <w:szCs w:val="28"/>
        </w:rPr>
        <w:t xml:space="preserve">) </w:t>
      </w:r>
      <w:r w:rsidR="00E62F81" w:rsidRPr="009415A6">
        <w:rPr>
          <w:sz w:val="28"/>
          <w:szCs w:val="28"/>
        </w:rPr>
        <w:t xml:space="preserve">Metal should enter the cavity to provide </w:t>
      </w:r>
      <w:r w:rsidR="00E62F81" w:rsidRPr="009415A6">
        <w:rPr>
          <w:b/>
          <w:sz w:val="28"/>
          <w:szCs w:val="28"/>
        </w:rPr>
        <w:t>directional solidification</w:t>
      </w:r>
      <w:r w:rsidR="00E62F81" w:rsidRPr="009415A6">
        <w:rPr>
          <w:sz w:val="28"/>
          <w:szCs w:val="28"/>
        </w:rPr>
        <w:t xml:space="preserve"> if possible. The </w:t>
      </w:r>
      <w:r w:rsidR="00E62F81" w:rsidRPr="00754C43">
        <w:rPr>
          <w:sz w:val="28"/>
          <w:szCs w:val="28"/>
          <w:u w:val="single"/>
        </w:rPr>
        <w:t>solidification sh</w:t>
      </w:r>
      <w:r w:rsidR="001657B6" w:rsidRPr="00754C43">
        <w:rPr>
          <w:sz w:val="28"/>
          <w:szCs w:val="28"/>
          <w:u w:val="single"/>
        </w:rPr>
        <w:t xml:space="preserve">ould progress </w:t>
      </w:r>
      <w:r w:rsidR="00754C43" w:rsidRPr="00754C43">
        <w:rPr>
          <w:sz w:val="28"/>
          <w:szCs w:val="28"/>
          <w:u w:val="single"/>
        </w:rPr>
        <w:t xml:space="preserve">first </w:t>
      </w:r>
      <w:r w:rsidR="001657B6" w:rsidRPr="00754C43">
        <w:rPr>
          <w:sz w:val="28"/>
          <w:szCs w:val="28"/>
          <w:u w:val="single"/>
        </w:rPr>
        <w:t>from the mold</w:t>
      </w:r>
      <w:r w:rsidR="00754C43" w:rsidRPr="00754C43">
        <w:rPr>
          <w:sz w:val="28"/>
          <w:szCs w:val="28"/>
          <w:u w:val="single"/>
        </w:rPr>
        <w:t xml:space="preserve"> cavity</w:t>
      </w:r>
      <w:r w:rsidR="001657B6" w:rsidRPr="009415A6">
        <w:rPr>
          <w:sz w:val="28"/>
          <w:szCs w:val="28"/>
        </w:rPr>
        <w:t xml:space="preserve"> to </w:t>
      </w:r>
      <w:r w:rsidR="00E62F81" w:rsidRPr="009415A6">
        <w:rPr>
          <w:sz w:val="28"/>
          <w:szCs w:val="28"/>
        </w:rPr>
        <w:t>compensate for shrinkage.</w:t>
      </w:r>
    </w:p>
    <w:p w14:paraId="00B54F92" w14:textId="77777777" w:rsidR="00E62F81" w:rsidRPr="009415A6" w:rsidRDefault="00E62F81" w:rsidP="00A746EE">
      <w:pPr>
        <w:overflowPunct w:val="0"/>
        <w:autoSpaceDE w:val="0"/>
        <w:autoSpaceDN w:val="0"/>
        <w:adjustRightInd w:val="0"/>
        <w:ind w:right="-108"/>
        <w:jc w:val="both"/>
        <w:rPr>
          <w:i/>
          <w:sz w:val="28"/>
          <w:szCs w:val="28"/>
        </w:rPr>
      </w:pPr>
      <w:r w:rsidRPr="009415A6">
        <w:rPr>
          <w:i/>
          <w:sz w:val="28"/>
          <w:szCs w:val="28"/>
        </w:rPr>
        <w:t> </w:t>
      </w:r>
    </w:p>
    <w:p w14:paraId="46BA571A" w14:textId="3306F97A" w:rsidR="00E62F81" w:rsidRPr="009415A6" w:rsidRDefault="00865721" w:rsidP="00A746EE">
      <w:pPr>
        <w:overflowPunct w:val="0"/>
        <w:autoSpaceDE w:val="0"/>
        <w:autoSpaceDN w:val="0"/>
        <w:adjustRightInd w:val="0"/>
        <w:ind w:right="-108"/>
        <w:jc w:val="both"/>
        <w:rPr>
          <w:sz w:val="28"/>
          <w:szCs w:val="28"/>
        </w:rPr>
      </w:pPr>
      <w:r w:rsidRPr="009415A6">
        <w:rPr>
          <w:sz w:val="28"/>
          <w:szCs w:val="28"/>
        </w:rPr>
        <w:t>ii)</w:t>
      </w:r>
      <w:r w:rsidRPr="009415A6">
        <w:rPr>
          <w:i/>
          <w:sz w:val="28"/>
          <w:szCs w:val="28"/>
        </w:rPr>
        <w:t xml:space="preserve"> </w:t>
      </w:r>
      <w:r w:rsidR="00E62F81" w:rsidRPr="009415A6">
        <w:rPr>
          <w:b/>
          <w:sz w:val="28"/>
          <w:szCs w:val="28"/>
        </w:rPr>
        <w:t>Risers</w:t>
      </w:r>
      <w:r w:rsidR="00E47091">
        <w:rPr>
          <w:b/>
          <w:sz w:val="28"/>
          <w:szCs w:val="28"/>
        </w:rPr>
        <w:t xml:space="preserve"> </w:t>
      </w:r>
      <w:r w:rsidR="00E47091" w:rsidRPr="00E47091">
        <w:rPr>
          <w:i/>
          <w:sz w:val="28"/>
          <w:szCs w:val="28"/>
        </w:rPr>
        <w:t>(</w:t>
      </w:r>
      <w:proofErr w:type="spellStart"/>
      <w:r w:rsidR="00E47091" w:rsidRPr="00E47091">
        <w:rPr>
          <w:i/>
          <w:sz w:val="28"/>
          <w:szCs w:val="28"/>
        </w:rPr>
        <w:t>taşmalık</w:t>
      </w:r>
      <w:proofErr w:type="spellEnd"/>
      <w:r w:rsidR="00754C43">
        <w:rPr>
          <w:i/>
          <w:sz w:val="28"/>
          <w:szCs w:val="28"/>
        </w:rPr>
        <w:t>/</w:t>
      </w:r>
      <w:proofErr w:type="spellStart"/>
      <w:r w:rsidR="00754C43">
        <w:rPr>
          <w:i/>
          <w:sz w:val="28"/>
          <w:szCs w:val="28"/>
        </w:rPr>
        <w:t>çıkıcı</w:t>
      </w:r>
      <w:proofErr w:type="spellEnd"/>
      <w:r w:rsidR="00E47091" w:rsidRPr="00E47091">
        <w:rPr>
          <w:i/>
          <w:sz w:val="28"/>
          <w:szCs w:val="28"/>
        </w:rPr>
        <w:t>)</w:t>
      </w:r>
      <w:r w:rsidR="00E47091">
        <w:rPr>
          <w:b/>
          <w:sz w:val="28"/>
          <w:szCs w:val="28"/>
        </w:rPr>
        <w:t xml:space="preserve"> </w:t>
      </w:r>
      <w:r w:rsidR="00E47091" w:rsidRPr="00E47091">
        <w:rPr>
          <w:sz w:val="28"/>
          <w:szCs w:val="28"/>
        </w:rPr>
        <w:t>and</w:t>
      </w:r>
      <w:r w:rsidR="00E47091">
        <w:rPr>
          <w:b/>
          <w:sz w:val="28"/>
          <w:szCs w:val="28"/>
        </w:rPr>
        <w:t xml:space="preserve"> </w:t>
      </w:r>
      <w:r w:rsidR="001657B6" w:rsidRPr="00E47091">
        <w:rPr>
          <w:b/>
          <w:sz w:val="28"/>
          <w:szCs w:val="28"/>
        </w:rPr>
        <w:t>feeder heads</w:t>
      </w:r>
      <w:r w:rsidR="00E47091">
        <w:rPr>
          <w:sz w:val="28"/>
          <w:szCs w:val="28"/>
        </w:rPr>
        <w:t xml:space="preserve"> </w:t>
      </w:r>
      <w:r w:rsidR="00E47091">
        <w:rPr>
          <w:i/>
          <w:sz w:val="28"/>
          <w:szCs w:val="28"/>
        </w:rPr>
        <w:t>(</w:t>
      </w:r>
      <w:proofErr w:type="spellStart"/>
      <w:r w:rsidR="00754C43">
        <w:rPr>
          <w:i/>
          <w:sz w:val="28"/>
          <w:szCs w:val="28"/>
        </w:rPr>
        <w:t>besleyici</w:t>
      </w:r>
      <w:proofErr w:type="spellEnd"/>
      <w:r w:rsidR="001657B6" w:rsidRPr="009415A6">
        <w:rPr>
          <w:i/>
          <w:sz w:val="28"/>
          <w:szCs w:val="28"/>
        </w:rPr>
        <w:t>)</w:t>
      </w:r>
      <w:r w:rsidR="00E62F81" w:rsidRPr="009415A6">
        <w:rPr>
          <w:sz w:val="28"/>
          <w:szCs w:val="28"/>
        </w:rPr>
        <w:t xml:space="preserve"> are often provided in molds to feed molten metal into the main casting cavity to compensate for the shrinkage. They should be large in section to remain molten </w:t>
      </w:r>
      <w:r w:rsidR="00803712">
        <w:rPr>
          <w:sz w:val="28"/>
          <w:szCs w:val="28"/>
        </w:rPr>
        <w:t>for as long as possible and be located near heavy sections that are</w:t>
      </w:r>
      <w:r w:rsidR="00E62F81" w:rsidRPr="009415A6">
        <w:rPr>
          <w:sz w:val="28"/>
          <w:szCs w:val="28"/>
        </w:rPr>
        <w:t xml:space="preserve"> subject to large shrinkage. </w:t>
      </w:r>
    </w:p>
    <w:p w14:paraId="75AC49B9" w14:textId="77777777" w:rsidR="00F36508" w:rsidRPr="009415A6" w:rsidRDefault="00F36508" w:rsidP="00A746EE">
      <w:pPr>
        <w:overflowPunct w:val="0"/>
        <w:autoSpaceDE w:val="0"/>
        <w:autoSpaceDN w:val="0"/>
        <w:adjustRightInd w:val="0"/>
        <w:ind w:right="-108"/>
        <w:jc w:val="both"/>
        <w:rPr>
          <w:sz w:val="28"/>
          <w:szCs w:val="28"/>
        </w:rPr>
      </w:pPr>
    </w:p>
    <w:p w14:paraId="6D953C3C" w14:textId="77777777" w:rsidR="00E62F81" w:rsidRPr="009415A6" w:rsidRDefault="00BD3CE7" w:rsidP="00F36508">
      <w:pPr>
        <w:overflowPunct w:val="0"/>
        <w:autoSpaceDE w:val="0"/>
        <w:autoSpaceDN w:val="0"/>
        <w:adjustRightInd w:val="0"/>
        <w:ind w:right="-108"/>
        <w:jc w:val="center"/>
        <w:rPr>
          <w:sz w:val="28"/>
          <w:szCs w:val="28"/>
        </w:rPr>
      </w:pPr>
      <w:r>
        <w:rPr>
          <w:noProof/>
          <w:sz w:val="28"/>
          <w:szCs w:val="28"/>
          <w:lang w:eastAsia="en-US"/>
        </w:rPr>
        <w:drawing>
          <wp:inline distT="0" distB="0" distL="0" distR="0" wp14:anchorId="17637427" wp14:editId="5D6BB650">
            <wp:extent cx="4610100" cy="1873250"/>
            <wp:effectExtent l="0" t="0" r="0" b="0"/>
            <wp:docPr id="44" name="Picture 4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10100" cy="1873250"/>
                    </a:xfrm>
                    <a:prstGeom prst="rect">
                      <a:avLst/>
                    </a:prstGeom>
                    <a:noFill/>
                    <a:ln>
                      <a:noFill/>
                    </a:ln>
                  </pic:spPr>
                </pic:pic>
              </a:graphicData>
            </a:graphic>
          </wp:inline>
        </w:drawing>
      </w:r>
    </w:p>
    <w:p w14:paraId="1134B7B8" w14:textId="77777777" w:rsidR="00706C90" w:rsidRDefault="00706C90" w:rsidP="00706C90">
      <w:pPr>
        <w:overflowPunct w:val="0"/>
        <w:autoSpaceDE w:val="0"/>
        <w:autoSpaceDN w:val="0"/>
        <w:adjustRightInd w:val="0"/>
        <w:ind w:right="-108"/>
        <w:rPr>
          <w:sz w:val="28"/>
          <w:szCs w:val="28"/>
        </w:rPr>
      </w:pPr>
    </w:p>
    <w:p w14:paraId="2E78D34E" w14:textId="77777777" w:rsidR="00F36508" w:rsidRDefault="00602E10" w:rsidP="00F36508">
      <w:pPr>
        <w:overflowPunct w:val="0"/>
        <w:autoSpaceDE w:val="0"/>
        <w:autoSpaceDN w:val="0"/>
        <w:adjustRightInd w:val="0"/>
        <w:ind w:right="-108"/>
        <w:jc w:val="center"/>
        <w:rPr>
          <w:sz w:val="28"/>
          <w:szCs w:val="28"/>
        </w:rPr>
      </w:pPr>
      <w:r>
        <w:rPr>
          <w:sz w:val="28"/>
          <w:szCs w:val="28"/>
        </w:rPr>
        <w:t>Figure 1</w:t>
      </w:r>
      <w:r w:rsidR="00F36508" w:rsidRPr="009415A6">
        <w:rPr>
          <w:sz w:val="28"/>
          <w:szCs w:val="28"/>
        </w:rPr>
        <w:t>.3</w:t>
      </w:r>
      <w:r w:rsidR="00D14606">
        <w:rPr>
          <w:sz w:val="28"/>
          <w:szCs w:val="28"/>
        </w:rPr>
        <w:t>a</w:t>
      </w:r>
      <w:r w:rsidR="00F36508" w:rsidRPr="009415A6">
        <w:rPr>
          <w:sz w:val="28"/>
          <w:szCs w:val="28"/>
        </w:rPr>
        <w:t xml:space="preserve"> Methods used in introducing metal to </w:t>
      </w:r>
      <w:r w:rsidR="00E51317">
        <w:rPr>
          <w:sz w:val="28"/>
          <w:szCs w:val="28"/>
        </w:rPr>
        <w:t xml:space="preserve">the </w:t>
      </w:r>
      <w:r w:rsidR="00F36508" w:rsidRPr="009415A6">
        <w:rPr>
          <w:sz w:val="28"/>
          <w:szCs w:val="28"/>
        </w:rPr>
        <w:t>mold cavity.</w:t>
      </w:r>
    </w:p>
    <w:p w14:paraId="6C4F196C" w14:textId="77777777" w:rsidR="00D14606" w:rsidRPr="009415A6" w:rsidRDefault="00D14606" w:rsidP="003550EB">
      <w:pPr>
        <w:overflowPunct w:val="0"/>
        <w:autoSpaceDE w:val="0"/>
        <w:autoSpaceDN w:val="0"/>
        <w:adjustRightInd w:val="0"/>
        <w:ind w:right="-108"/>
        <w:rPr>
          <w:sz w:val="28"/>
          <w:szCs w:val="28"/>
        </w:rPr>
      </w:pPr>
    </w:p>
    <w:p w14:paraId="318F2604" w14:textId="0E7B9651" w:rsidR="00E62F81" w:rsidRPr="009415A6" w:rsidRDefault="00865721" w:rsidP="00A746EE">
      <w:pPr>
        <w:overflowPunct w:val="0"/>
        <w:autoSpaceDE w:val="0"/>
        <w:autoSpaceDN w:val="0"/>
        <w:adjustRightInd w:val="0"/>
        <w:ind w:right="-108"/>
        <w:jc w:val="both"/>
        <w:rPr>
          <w:sz w:val="28"/>
          <w:szCs w:val="28"/>
          <w:u w:val="single"/>
        </w:rPr>
      </w:pPr>
      <w:r w:rsidRPr="009415A6">
        <w:rPr>
          <w:sz w:val="28"/>
          <w:szCs w:val="28"/>
        </w:rPr>
        <w:t xml:space="preserve">iii) </w:t>
      </w:r>
      <w:r w:rsidR="00E62F81" w:rsidRPr="009415A6">
        <w:rPr>
          <w:sz w:val="28"/>
          <w:szCs w:val="28"/>
        </w:rPr>
        <w:t xml:space="preserve">Volumetric shrinkage usually occurs when </w:t>
      </w:r>
      <w:r w:rsidR="00E51317">
        <w:rPr>
          <w:sz w:val="28"/>
          <w:szCs w:val="28"/>
        </w:rPr>
        <w:t xml:space="preserve">the </w:t>
      </w:r>
      <w:r w:rsidR="00E62F81" w:rsidRPr="009415A6">
        <w:rPr>
          <w:sz w:val="28"/>
          <w:szCs w:val="28"/>
        </w:rPr>
        <w:t xml:space="preserve">metal solidifies, and a </w:t>
      </w:r>
      <w:r w:rsidR="00E62F81" w:rsidRPr="009415A6">
        <w:rPr>
          <w:b/>
          <w:sz w:val="28"/>
          <w:szCs w:val="28"/>
        </w:rPr>
        <w:t>shrinkage cavity</w:t>
      </w:r>
      <w:r w:rsidRPr="009415A6">
        <w:rPr>
          <w:sz w:val="28"/>
          <w:szCs w:val="28"/>
        </w:rPr>
        <w:t xml:space="preserve"> (void-</w:t>
      </w:r>
      <w:proofErr w:type="spellStart"/>
      <w:r w:rsidR="001657B6" w:rsidRPr="009415A6">
        <w:rPr>
          <w:i/>
          <w:sz w:val="28"/>
          <w:szCs w:val="28"/>
        </w:rPr>
        <w:t>çekme</w:t>
      </w:r>
      <w:proofErr w:type="spellEnd"/>
      <w:r w:rsidR="001657B6" w:rsidRPr="009415A6">
        <w:rPr>
          <w:i/>
          <w:sz w:val="28"/>
          <w:szCs w:val="28"/>
        </w:rPr>
        <w:t xml:space="preserve"> </w:t>
      </w:r>
      <w:proofErr w:type="spellStart"/>
      <w:r w:rsidR="001657B6" w:rsidRPr="009415A6">
        <w:rPr>
          <w:i/>
          <w:sz w:val="28"/>
          <w:szCs w:val="28"/>
        </w:rPr>
        <w:t>boşluğu</w:t>
      </w:r>
      <w:proofErr w:type="spellEnd"/>
      <w:r w:rsidR="001657B6" w:rsidRPr="009415A6">
        <w:rPr>
          <w:sz w:val="28"/>
          <w:szCs w:val="28"/>
        </w:rPr>
        <w:t>)</w:t>
      </w:r>
      <w:r w:rsidR="00E62F81" w:rsidRPr="009415A6">
        <w:rPr>
          <w:sz w:val="28"/>
          <w:szCs w:val="28"/>
        </w:rPr>
        <w:t xml:space="preserve"> results if the solidification is not directed so that any voids caused by shrinkage take place in the gate, risers, or sprue. </w:t>
      </w:r>
      <w:r w:rsidR="00E62F81" w:rsidRPr="009415A6">
        <w:rPr>
          <w:sz w:val="28"/>
          <w:szCs w:val="28"/>
          <w:u w:val="single"/>
        </w:rPr>
        <w:t>The shrinkage</w:t>
      </w:r>
      <w:r w:rsidR="00E47091">
        <w:rPr>
          <w:sz w:val="28"/>
          <w:szCs w:val="28"/>
          <w:u w:val="single"/>
        </w:rPr>
        <w:t xml:space="preserve">, and </w:t>
      </w:r>
      <w:r w:rsidR="00767407">
        <w:rPr>
          <w:sz w:val="28"/>
          <w:szCs w:val="28"/>
          <w:u w:val="single"/>
        </w:rPr>
        <w:t>thus the shrinkage cavity, occurs where the metal remain</w:t>
      </w:r>
      <w:r w:rsidR="00E62F81" w:rsidRPr="009415A6">
        <w:rPr>
          <w:sz w:val="28"/>
          <w:szCs w:val="28"/>
          <w:u w:val="single"/>
        </w:rPr>
        <w:t>s molten the longest. </w:t>
      </w:r>
    </w:p>
    <w:p w14:paraId="5BB242F0" w14:textId="77777777" w:rsidR="001657B6" w:rsidRPr="009415A6" w:rsidRDefault="001657B6" w:rsidP="00A746EE">
      <w:pPr>
        <w:overflowPunct w:val="0"/>
        <w:autoSpaceDE w:val="0"/>
        <w:autoSpaceDN w:val="0"/>
        <w:adjustRightInd w:val="0"/>
        <w:ind w:right="-108"/>
        <w:jc w:val="both"/>
        <w:rPr>
          <w:sz w:val="28"/>
          <w:szCs w:val="28"/>
        </w:rPr>
      </w:pPr>
    </w:p>
    <w:p w14:paraId="60BEE912" w14:textId="4D42F55D" w:rsidR="00E62F81" w:rsidRPr="009415A6" w:rsidRDefault="00816AD0" w:rsidP="00A746EE">
      <w:pPr>
        <w:overflowPunct w:val="0"/>
        <w:autoSpaceDE w:val="0"/>
        <w:autoSpaceDN w:val="0"/>
        <w:adjustRightInd w:val="0"/>
        <w:ind w:right="-108"/>
        <w:jc w:val="both"/>
        <w:rPr>
          <w:sz w:val="28"/>
          <w:szCs w:val="28"/>
        </w:rPr>
      </w:pPr>
      <w:r>
        <w:rPr>
          <w:sz w:val="28"/>
          <w:szCs w:val="28"/>
        </w:rPr>
        <w:t xml:space="preserve">iv) </w:t>
      </w:r>
      <w:r w:rsidR="00E62F81" w:rsidRPr="009415A6">
        <w:rPr>
          <w:sz w:val="28"/>
          <w:szCs w:val="28"/>
        </w:rPr>
        <w:t xml:space="preserve">Metal inserts called </w:t>
      </w:r>
      <w:r w:rsidR="00E62F81" w:rsidRPr="009415A6">
        <w:rPr>
          <w:b/>
          <w:sz w:val="28"/>
          <w:szCs w:val="28"/>
        </w:rPr>
        <w:t>chills</w:t>
      </w:r>
      <w:r w:rsidR="00B27D88">
        <w:rPr>
          <w:b/>
          <w:sz w:val="28"/>
          <w:szCs w:val="28"/>
        </w:rPr>
        <w:t xml:space="preserve"> </w:t>
      </w:r>
      <w:r w:rsidR="00B27D88" w:rsidRPr="00B27D88">
        <w:rPr>
          <w:i/>
          <w:sz w:val="28"/>
          <w:szCs w:val="28"/>
        </w:rPr>
        <w:t>(</w:t>
      </w:r>
      <w:proofErr w:type="spellStart"/>
      <w:r w:rsidR="00B27D88" w:rsidRPr="00B27D88">
        <w:rPr>
          <w:i/>
          <w:sz w:val="28"/>
          <w:szCs w:val="28"/>
        </w:rPr>
        <w:t>soğutucu</w:t>
      </w:r>
      <w:proofErr w:type="spellEnd"/>
      <w:r w:rsidR="00B27D88" w:rsidRPr="00B27D88">
        <w:rPr>
          <w:i/>
          <w:sz w:val="28"/>
          <w:szCs w:val="28"/>
        </w:rPr>
        <w:t>)</w:t>
      </w:r>
      <w:r w:rsidR="00E62F81" w:rsidRPr="009415A6">
        <w:rPr>
          <w:i/>
          <w:sz w:val="28"/>
          <w:szCs w:val="28"/>
        </w:rPr>
        <w:t xml:space="preserve"> </w:t>
      </w:r>
      <w:r w:rsidR="00E62F81" w:rsidRPr="009415A6">
        <w:rPr>
          <w:sz w:val="28"/>
          <w:szCs w:val="28"/>
        </w:rPr>
        <w:t xml:space="preserve">are sometimes used to control solidification by carrying heat away from the solidifying metal at a more rapid rate. </w:t>
      </w:r>
      <w:r w:rsidR="004E00A9">
        <w:rPr>
          <w:sz w:val="28"/>
          <w:szCs w:val="28"/>
        </w:rPr>
        <w:t>In contrast</w:t>
      </w:r>
      <w:r w:rsidR="00E47091">
        <w:rPr>
          <w:sz w:val="28"/>
          <w:szCs w:val="28"/>
        </w:rPr>
        <w:t>,</w:t>
      </w:r>
      <w:r w:rsidR="008B2C86">
        <w:rPr>
          <w:sz w:val="28"/>
          <w:szCs w:val="28"/>
        </w:rPr>
        <w:t xml:space="preserve"> </w:t>
      </w:r>
      <w:r w:rsidR="00E47091" w:rsidRPr="00E47091">
        <w:rPr>
          <w:b/>
          <w:sz w:val="28"/>
          <w:szCs w:val="28"/>
        </w:rPr>
        <w:t>e</w:t>
      </w:r>
      <w:r w:rsidR="00E62F81" w:rsidRPr="00E47091">
        <w:rPr>
          <w:b/>
          <w:sz w:val="28"/>
          <w:szCs w:val="28"/>
        </w:rPr>
        <w:t>xothermic chemical compounds</w:t>
      </w:r>
      <w:r w:rsidR="00E62F81" w:rsidRPr="009415A6">
        <w:rPr>
          <w:sz w:val="28"/>
          <w:szCs w:val="28"/>
        </w:rPr>
        <w:t xml:space="preserve"> may be packed next to a part of the casting </w:t>
      </w:r>
      <w:r w:rsidR="00E51317">
        <w:rPr>
          <w:sz w:val="28"/>
          <w:szCs w:val="28"/>
        </w:rPr>
        <w:t>to retain heat</w:t>
      </w:r>
      <w:r w:rsidR="00E62F81" w:rsidRPr="009415A6">
        <w:rPr>
          <w:sz w:val="28"/>
          <w:szCs w:val="28"/>
        </w:rPr>
        <w:t xml:space="preserve"> in that area.</w:t>
      </w:r>
    </w:p>
    <w:p w14:paraId="1700495C" w14:textId="77777777" w:rsidR="00501DD2" w:rsidRDefault="008D73F6" w:rsidP="00A746EE">
      <w:pPr>
        <w:overflowPunct w:val="0"/>
        <w:autoSpaceDE w:val="0"/>
        <w:autoSpaceDN w:val="0"/>
        <w:adjustRightInd w:val="0"/>
        <w:ind w:right="-108"/>
        <w:jc w:val="both"/>
        <w:rPr>
          <w:b/>
          <w:color w:val="FF0000"/>
          <w:sz w:val="28"/>
          <w:szCs w:val="28"/>
        </w:rPr>
      </w:pPr>
      <w:r>
        <w:rPr>
          <w:b/>
          <w:color w:val="FF0000"/>
          <w:sz w:val="28"/>
          <w:szCs w:val="28"/>
        </w:rPr>
        <w:t xml:space="preserve"> </w:t>
      </w:r>
    </w:p>
    <w:p w14:paraId="010AFE88" w14:textId="11BD7F71" w:rsidR="00DB41A6" w:rsidRPr="00D36927" w:rsidRDefault="00FD2ABF" w:rsidP="00A746EE">
      <w:pPr>
        <w:overflowPunct w:val="0"/>
        <w:autoSpaceDE w:val="0"/>
        <w:autoSpaceDN w:val="0"/>
        <w:adjustRightInd w:val="0"/>
        <w:ind w:right="-108"/>
        <w:jc w:val="both"/>
        <w:rPr>
          <w:b/>
          <w:color w:val="FF0000"/>
          <w:sz w:val="28"/>
          <w:szCs w:val="28"/>
        </w:rPr>
      </w:pPr>
      <w:r>
        <w:rPr>
          <w:b/>
          <w:color w:val="FF0000"/>
          <w:sz w:val="28"/>
          <w:szCs w:val="28"/>
        </w:rPr>
        <w:t>……………………………………………………………….</w:t>
      </w:r>
    </w:p>
    <w:p w14:paraId="1DD34C0C" w14:textId="77777777" w:rsidR="00E62F81" w:rsidRPr="0069426F" w:rsidRDefault="00E62F81" w:rsidP="00A746EE">
      <w:pPr>
        <w:overflowPunct w:val="0"/>
        <w:autoSpaceDE w:val="0"/>
        <w:autoSpaceDN w:val="0"/>
        <w:adjustRightInd w:val="0"/>
        <w:ind w:right="-108"/>
        <w:jc w:val="both"/>
        <w:rPr>
          <w:rFonts w:ascii="Arial" w:hAnsi="Arial"/>
          <w:b/>
          <w:sz w:val="28"/>
          <w:szCs w:val="28"/>
        </w:rPr>
      </w:pPr>
      <w:r w:rsidRPr="009415A6">
        <w:rPr>
          <w:b/>
          <w:sz w:val="28"/>
          <w:szCs w:val="28"/>
        </w:rPr>
        <w:t>PATTERNS</w:t>
      </w:r>
    </w:p>
    <w:p w14:paraId="4E193B61" w14:textId="77777777" w:rsidR="00E62F81" w:rsidRPr="009415A6" w:rsidRDefault="00E62F81" w:rsidP="00A746EE">
      <w:pPr>
        <w:overflowPunct w:val="0"/>
        <w:autoSpaceDE w:val="0"/>
        <w:autoSpaceDN w:val="0"/>
        <w:adjustRightInd w:val="0"/>
        <w:ind w:right="-108"/>
        <w:jc w:val="both"/>
        <w:rPr>
          <w:rFonts w:ascii="Arial" w:hAnsi="Arial"/>
          <w:b/>
          <w:sz w:val="28"/>
          <w:szCs w:val="28"/>
        </w:rPr>
      </w:pPr>
      <w:r w:rsidRPr="009415A6">
        <w:rPr>
          <w:rFonts w:ascii="Arial" w:hAnsi="Arial"/>
          <w:b/>
          <w:sz w:val="28"/>
          <w:szCs w:val="28"/>
        </w:rPr>
        <w:t> </w:t>
      </w:r>
    </w:p>
    <w:p w14:paraId="3907E778" w14:textId="77777777" w:rsidR="003550EB" w:rsidRDefault="00E62F81" w:rsidP="003550EB">
      <w:pPr>
        <w:overflowPunct w:val="0"/>
        <w:autoSpaceDE w:val="0"/>
        <w:autoSpaceDN w:val="0"/>
        <w:adjustRightInd w:val="0"/>
        <w:ind w:right="-108"/>
        <w:jc w:val="both"/>
        <w:rPr>
          <w:b/>
          <w:sz w:val="28"/>
          <w:szCs w:val="28"/>
        </w:rPr>
      </w:pPr>
      <w:r w:rsidRPr="009415A6">
        <w:rPr>
          <w:b/>
          <w:sz w:val="28"/>
          <w:szCs w:val="28"/>
        </w:rPr>
        <w:t>Pattern Allowances</w:t>
      </w:r>
      <w:r w:rsidR="00B27D88">
        <w:rPr>
          <w:b/>
          <w:sz w:val="28"/>
          <w:szCs w:val="28"/>
        </w:rPr>
        <w:t xml:space="preserve"> </w:t>
      </w:r>
      <w:r w:rsidR="00B27D88" w:rsidRPr="00B27D88">
        <w:rPr>
          <w:i/>
          <w:sz w:val="28"/>
          <w:szCs w:val="28"/>
        </w:rPr>
        <w:t xml:space="preserve">(Model </w:t>
      </w:r>
      <w:proofErr w:type="spellStart"/>
      <w:r w:rsidR="00B27D88" w:rsidRPr="00B27D88">
        <w:rPr>
          <w:i/>
          <w:sz w:val="28"/>
          <w:szCs w:val="28"/>
        </w:rPr>
        <w:t>Payları</w:t>
      </w:r>
      <w:proofErr w:type="spellEnd"/>
      <w:r w:rsidR="00B27D88" w:rsidRPr="00B27D88">
        <w:rPr>
          <w:i/>
          <w:sz w:val="28"/>
          <w:szCs w:val="28"/>
        </w:rPr>
        <w:t>)</w:t>
      </w:r>
      <w:r w:rsidR="003550EB" w:rsidRPr="003550EB">
        <w:rPr>
          <w:b/>
          <w:sz w:val="28"/>
          <w:szCs w:val="28"/>
        </w:rPr>
        <w:t xml:space="preserve"> </w:t>
      </w:r>
    </w:p>
    <w:p w14:paraId="7F47C60D" w14:textId="77777777" w:rsidR="003550EB" w:rsidRDefault="003550EB" w:rsidP="003550EB">
      <w:pPr>
        <w:overflowPunct w:val="0"/>
        <w:autoSpaceDE w:val="0"/>
        <w:autoSpaceDN w:val="0"/>
        <w:adjustRightInd w:val="0"/>
        <w:ind w:right="-108"/>
        <w:jc w:val="both"/>
        <w:rPr>
          <w:b/>
          <w:sz w:val="28"/>
          <w:szCs w:val="28"/>
        </w:rPr>
      </w:pPr>
    </w:p>
    <w:p w14:paraId="7F85CA4B" w14:textId="2EFDFA67" w:rsidR="003550EB" w:rsidRPr="009415A6" w:rsidRDefault="003550EB" w:rsidP="003550EB">
      <w:pPr>
        <w:overflowPunct w:val="0"/>
        <w:autoSpaceDE w:val="0"/>
        <w:autoSpaceDN w:val="0"/>
        <w:adjustRightInd w:val="0"/>
        <w:ind w:right="-108"/>
        <w:jc w:val="both"/>
        <w:rPr>
          <w:sz w:val="28"/>
          <w:szCs w:val="28"/>
        </w:rPr>
      </w:pPr>
      <w:r w:rsidRPr="009415A6">
        <w:rPr>
          <w:b/>
          <w:sz w:val="28"/>
          <w:szCs w:val="28"/>
        </w:rPr>
        <w:t>1) Shrinkage allowance</w:t>
      </w:r>
      <w:r>
        <w:rPr>
          <w:b/>
          <w:sz w:val="28"/>
          <w:szCs w:val="28"/>
        </w:rPr>
        <w:t xml:space="preserve"> </w:t>
      </w:r>
      <w:r w:rsidRPr="00501DD2">
        <w:rPr>
          <w:i/>
          <w:sz w:val="28"/>
          <w:szCs w:val="28"/>
        </w:rPr>
        <w:t>(</w:t>
      </w:r>
      <w:proofErr w:type="spellStart"/>
      <w:r w:rsidRPr="00501DD2">
        <w:rPr>
          <w:i/>
          <w:sz w:val="28"/>
          <w:szCs w:val="28"/>
        </w:rPr>
        <w:t>Çekme</w:t>
      </w:r>
      <w:proofErr w:type="spellEnd"/>
      <w:r w:rsidRPr="00501DD2">
        <w:rPr>
          <w:i/>
          <w:sz w:val="28"/>
          <w:szCs w:val="28"/>
        </w:rPr>
        <w:t xml:space="preserve"> </w:t>
      </w:r>
      <w:proofErr w:type="spellStart"/>
      <w:r w:rsidRPr="00501DD2">
        <w:rPr>
          <w:i/>
          <w:sz w:val="28"/>
          <w:szCs w:val="28"/>
        </w:rPr>
        <w:t>payı</w:t>
      </w:r>
      <w:proofErr w:type="spellEnd"/>
      <w:r w:rsidRPr="00501DD2">
        <w:rPr>
          <w:i/>
          <w:sz w:val="28"/>
          <w:szCs w:val="28"/>
        </w:rPr>
        <w:t>)</w:t>
      </w:r>
      <w:r w:rsidRPr="009415A6">
        <w:rPr>
          <w:b/>
          <w:sz w:val="28"/>
          <w:szCs w:val="28"/>
        </w:rPr>
        <w:t>.</w:t>
      </w:r>
      <w:r w:rsidRPr="009415A6">
        <w:rPr>
          <w:sz w:val="28"/>
          <w:szCs w:val="28"/>
        </w:rPr>
        <w:t xml:space="preserve"> When </w:t>
      </w:r>
      <w:r w:rsidR="004E00A9">
        <w:rPr>
          <w:sz w:val="28"/>
          <w:szCs w:val="28"/>
        </w:rPr>
        <w:t>pure metals and most alloy</w:t>
      </w:r>
      <w:r w:rsidRPr="009415A6">
        <w:rPr>
          <w:sz w:val="28"/>
          <w:szCs w:val="28"/>
        </w:rPr>
        <w:t xml:space="preserve">s cool, they shrink. To compensate for shrinkage, a shrink rule must be used </w:t>
      </w:r>
      <w:r w:rsidR="004E00A9">
        <w:rPr>
          <w:sz w:val="28"/>
          <w:szCs w:val="28"/>
        </w:rPr>
        <w:t>when laying out the pattern measurements</w:t>
      </w:r>
      <w:r w:rsidRPr="009415A6">
        <w:rPr>
          <w:sz w:val="28"/>
          <w:szCs w:val="28"/>
        </w:rPr>
        <w:t xml:space="preserve">. </w:t>
      </w:r>
      <w:proofErr w:type="gramStart"/>
      <w:r w:rsidRPr="009415A6">
        <w:rPr>
          <w:sz w:val="28"/>
          <w:szCs w:val="28"/>
        </w:rPr>
        <w:t>A shrink</w:t>
      </w:r>
      <w:r w:rsidR="00767407">
        <w:rPr>
          <w:sz w:val="28"/>
          <w:szCs w:val="28"/>
        </w:rPr>
        <w:t>age</w:t>
      </w:r>
      <w:proofErr w:type="gramEnd"/>
      <w:r w:rsidR="00767407">
        <w:rPr>
          <w:sz w:val="28"/>
          <w:szCs w:val="28"/>
        </w:rPr>
        <w:t xml:space="preserve"> rule for cast iron is 1.04</w:t>
      </w:r>
      <w:r w:rsidRPr="00767407">
        <w:rPr>
          <w:sz w:val="28"/>
          <w:szCs w:val="28"/>
        </w:rPr>
        <w:t>%.</w:t>
      </w:r>
      <w:r w:rsidRPr="009415A6">
        <w:rPr>
          <w:sz w:val="28"/>
          <w:szCs w:val="28"/>
        </w:rPr>
        <w:t xml:space="preserve"> The </w:t>
      </w:r>
      <w:r w:rsidRPr="009415A6">
        <w:rPr>
          <w:sz w:val="28"/>
          <w:szCs w:val="28"/>
        </w:rPr>
        <w:lastRenderedPageBreak/>
        <w:t xml:space="preserve">shrinkage for </w:t>
      </w:r>
      <w:r w:rsidRPr="0094402D">
        <w:rPr>
          <w:sz w:val="28"/>
          <w:szCs w:val="28"/>
          <w:u w:val="single"/>
        </w:rPr>
        <w:t>brass</w:t>
      </w:r>
      <w:r w:rsidRPr="009415A6">
        <w:rPr>
          <w:sz w:val="28"/>
          <w:szCs w:val="28"/>
        </w:rPr>
        <w:t xml:space="preserve"> varies with its </w:t>
      </w:r>
      <w:proofErr w:type="gramStart"/>
      <w:r w:rsidRPr="009415A6">
        <w:rPr>
          <w:sz w:val="28"/>
          <w:szCs w:val="28"/>
        </w:rPr>
        <w:t>composition</w:t>
      </w:r>
      <w:r w:rsidR="00767407">
        <w:rPr>
          <w:sz w:val="28"/>
          <w:szCs w:val="28"/>
        </w:rPr>
        <w:t>, but</w:t>
      </w:r>
      <w:proofErr w:type="gramEnd"/>
      <w:r w:rsidR="00767407">
        <w:rPr>
          <w:sz w:val="28"/>
          <w:szCs w:val="28"/>
        </w:rPr>
        <w:t xml:space="preserve"> is usually close to 1.56%. For steel, it is 2.08%, and for aluminum and magnesium, it is 1.3</w:t>
      </w:r>
      <w:r w:rsidRPr="00767407">
        <w:rPr>
          <w:sz w:val="28"/>
          <w:szCs w:val="28"/>
        </w:rPr>
        <w:t>%</w:t>
      </w:r>
      <w:r w:rsidRPr="009415A6">
        <w:rPr>
          <w:sz w:val="28"/>
          <w:szCs w:val="28"/>
        </w:rPr>
        <w:t>. When metal patterns are to be cast from original patterns, double shrinkage must be allowed.</w:t>
      </w:r>
    </w:p>
    <w:p w14:paraId="4AAE9CE7" w14:textId="77777777" w:rsidR="004602F7" w:rsidRPr="0069426F" w:rsidRDefault="004602F7" w:rsidP="00A746EE">
      <w:pPr>
        <w:overflowPunct w:val="0"/>
        <w:autoSpaceDE w:val="0"/>
        <w:autoSpaceDN w:val="0"/>
        <w:adjustRightInd w:val="0"/>
        <w:ind w:right="-108"/>
        <w:jc w:val="both"/>
        <w:rPr>
          <w:b/>
          <w:sz w:val="28"/>
          <w:szCs w:val="28"/>
        </w:rPr>
      </w:pPr>
    </w:p>
    <w:p w14:paraId="27C614EC" w14:textId="77777777" w:rsidR="004602F7" w:rsidRPr="009415A6" w:rsidRDefault="00BD3CE7" w:rsidP="0069426F">
      <w:pPr>
        <w:overflowPunct w:val="0"/>
        <w:autoSpaceDE w:val="0"/>
        <w:autoSpaceDN w:val="0"/>
        <w:adjustRightInd w:val="0"/>
        <w:ind w:right="-108"/>
        <w:jc w:val="center"/>
        <w:rPr>
          <w:sz w:val="28"/>
          <w:szCs w:val="28"/>
        </w:rPr>
      </w:pPr>
      <w:r>
        <w:rPr>
          <w:noProof/>
          <w:sz w:val="28"/>
          <w:szCs w:val="28"/>
          <w:lang w:eastAsia="en-US"/>
        </w:rPr>
        <w:drawing>
          <wp:inline distT="0" distB="0" distL="0" distR="0" wp14:anchorId="083DF31B" wp14:editId="4BA416B1">
            <wp:extent cx="5461000" cy="2457450"/>
            <wp:effectExtent l="0" t="0" r="6350" b="0"/>
            <wp:docPr id="46" name="Picture 4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6"/>
                    <pic:cNvPicPr>
                      <a:picLocks noChangeAspect="1" noChangeArrowheads="1"/>
                    </pic:cNvPicPr>
                  </pic:nvPicPr>
                  <pic:blipFill>
                    <a:blip r:embed="rId13" cstate="print">
                      <a:lum contrast="42000"/>
                      <a:extLst>
                        <a:ext uri="{28A0092B-C50C-407E-A947-70E740481C1C}">
                          <a14:useLocalDpi xmlns:a14="http://schemas.microsoft.com/office/drawing/2010/main" val="0"/>
                        </a:ext>
                      </a:extLst>
                    </a:blip>
                    <a:srcRect b="9967"/>
                    <a:stretch>
                      <a:fillRect/>
                    </a:stretch>
                  </pic:blipFill>
                  <pic:spPr bwMode="auto">
                    <a:xfrm>
                      <a:off x="0" y="0"/>
                      <a:ext cx="5461000" cy="2457450"/>
                    </a:xfrm>
                    <a:prstGeom prst="rect">
                      <a:avLst/>
                    </a:prstGeom>
                    <a:noFill/>
                    <a:ln>
                      <a:noFill/>
                    </a:ln>
                  </pic:spPr>
                </pic:pic>
              </a:graphicData>
            </a:graphic>
          </wp:inline>
        </w:drawing>
      </w:r>
    </w:p>
    <w:p w14:paraId="751D74C1" w14:textId="77777777" w:rsidR="004602F7" w:rsidRPr="00A90A14" w:rsidRDefault="00602E10" w:rsidP="004602F7">
      <w:pPr>
        <w:overflowPunct w:val="0"/>
        <w:autoSpaceDE w:val="0"/>
        <w:autoSpaceDN w:val="0"/>
        <w:adjustRightInd w:val="0"/>
        <w:ind w:right="-108"/>
        <w:jc w:val="center"/>
        <w:rPr>
          <w:bCs/>
          <w:sz w:val="28"/>
          <w:szCs w:val="28"/>
        </w:rPr>
      </w:pPr>
      <w:r w:rsidRPr="00A90A14">
        <w:rPr>
          <w:bCs/>
          <w:sz w:val="28"/>
          <w:szCs w:val="28"/>
        </w:rPr>
        <w:t>Figure 1.4</w:t>
      </w:r>
      <w:r w:rsidR="004602F7" w:rsidRPr="00A90A14">
        <w:rPr>
          <w:bCs/>
          <w:sz w:val="28"/>
          <w:szCs w:val="28"/>
        </w:rPr>
        <w:t xml:space="preserve"> </w:t>
      </w:r>
      <w:r w:rsidR="00E47091" w:rsidRPr="00A90A14">
        <w:rPr>
          <w:bCs/>
          <w:sz w:val="28"/>
          <w:szCs w:val="28"/>
        </w:rPr>
        <w:t xml:space="preserve"> Pattern allowances</w:t>
      </w:r>
      <w:r w:rsidR="004602F7" w:rsidRPr="00A90A14">
        <w:rPr>
          <w:bCs/>
          <w:sz w:val="28"/>
          <w:szCs w:val="28"/>
        </w:rPr>
        <w:t xml:space="preserve"> for a cast-iron block.</w:t>
      </w:r>
    </w:p>
    <w:p w14:paraId="0614F3D9" w14:textId="77777777" w:rsidR="004602F7" w:rsidRPr="009415A6" w:rsidRDefault="004602F7" w:rsidP="0069426F">
      <w:pPr>
        <w:overflowPunct w:val="0"/>
        <w:autoSpaceDE w:val="0"/>
        <w:autoSpaceDN w:val="0"/>
        <w:adjustRightInd w:val="0"/>
        <w:ind w:right="-108"/>
        <w:rPr>
          <w:sz w:val="28"/>
          <w:szCs w:val="28"/>
        </w:rPr>
      </w:pPr>
    </w:p>
    <w:p w14:paraId="6CDB7650" w14:textId="1414A5D1" w:rsidR="00E62F81" w:rsidRPr="009415A6" w:rsidRDefault="00E62F81" w:rsidP="00A746EE">
      <w:pPr>
        <w:overflowPunct w:val="0"/>
        <w:autoSpaceDE w:val="0"/>
        <w:autoSpaceDN w:val="0"/>
        <w:adjustRightInd w:val="0"/>
        <w:ind w:right="-108"/>
        <w:jc w:val="both"/>
        <w:rPr>
          <w:sz w:val="28"/>
          <w:szCs w:val="28"/>
        </w:rPr>
      </w:pPr>
      <w:r w:rsidRPr="009415A6">
        <w:rPr>
          <w:b/>
          <w:sz w:val="28"/>
          <w:szCs w:val="28"/>
        </w:rPr>
        <w:t> </w:t>
      </w:r>
      <w:r w:rsidR="00865721" w:rsidRPr="009415A6">
        <w:rPr>
          <w:b/>
          <w:sz w:val="28"/>
          <w:szCs w:val="28"/>
        </w:rPr>
        <w:t xml:space="preserve">2) </w:t>
      </w:r>
      <w:r w:rsidRPr="009415A6">
        <w:rPr>
          <w:b/>
          <w:sz w:val="28"/>
          <w:szCs w:val="28"/>
        </w:rPr>
        <w:t>Draft</w:t>
      </w:r>
      <w:r w:rsidR="00865721" w:rsidRPr="009415A6">
        <w:rPr>
          <w:b/>
          <w:sz w:val="28"/>
          <w:szCs w:val="28"/>
        </w:rPr>
        <w:t xml:space="preserve"> allowance</w:t>
      </w:r>
      <w:r w:rsidR="00501DD2">
        <w:rPr>
          <w:b/>
          <w:sz w:val="28"/>
          <w:szCs w:val="28"/>
        </w:rPr>
        <w:t xml:space="preserve"> </w:t>
      </w:r>
      <w:r w:rsidR="00501DD2" w:rsidRPr="00B27D88">
        <w:rPr>
          <w:i/>
          <w:sz w:val="28"/>
          <w:szCs w:val="28"/>
        </w:rPr>
        <w:t>(</w:t>
      </w:r>
      <w:proofErr w:type="spellStart"/>
      <w:r w:rsidR="00501DD2" w:rsidRPr="00B27D88">
        <w:rPr>
          <w:i/>
          <w:sz w:val="28"/>
          <w:szCs w:val="28"/>
        </w:rPr>
        <w:t>Koniklik</w:t>
      </w:r>
      <w:proofErr w:type="spellEnd"/>
      <w:r w:rsidR="00501DD2" w:rsidRPr="00B27D88">
        <w:rPr>
          <w:i/>
          <w:sz w:val="28"/>
          <w:szCs w:val="28"/>
        </w:rPr>
        <w:t xml:space="preserve"> </w:t>
      </w:r>
      <w:proofErr w:type="spellStart"/>
      <w:r w:rsidR="00501DD2" w:rsidRPr="00B27D88">
        <w:rPr>
          <w:i/>
          <w:sz w:val="28"/>
          <w:szCs w:val="28"/>
        </w:rPr>
        <w:t>payı</w:t>
      </w:r>
      <w:proofErr w:type="spellEnd"/>
      <w:r w:rsidR="00501DD2" w:rsidRPr="00B27D88">
        <w:rPr>
          <w:i/>
          <w:sz w:val="28"/>
          <w:szCs w:val="28"/>
        </w:rPr>
        <w:t>)</w:t>
      </w:r>
      <w:r w:rsidRPr="009415A6">
        <w:rPr>
          <w:b/>
          <w:sz w:val="28"/>
          <w:szCs w:val="28"/>
        </w:rPr>
        <w:t>.</w:t>
      </w:r>
      <w:r w:rsidRPr="009415A6">
        <w:rPr>
          <w:sz w:val="28"/>
          <w:szCs w:val="28"/>
        </w:rPr>
        <w:t xml:space="preserve"> </w:t>
      </w:r>
      <w:r w:rsidR="00865721" w:rsidRPr="009415A6">
        <w:rPr>
          <w:sz w:val="28"/>
          <w:szCs w:val="28"/>
        </w:rPr>
        <w:t>The</w:t>
      </w:r>
      <w:r w:rsidRPr="009415A6">
        <w:rPr>
          <w:sz w:val="28"/>
          <w:szCs w:val="28"/>
        </w:rPr>
        <w:t xml:space="preserve"> tapering of the sides of the pattern, known as </w:t>
      </w:r>
      <w:r w:rsidR="00B871AD">
        <w:rPr>
          <w:sz w:val="28"/>
          <w:szCs w:val="28"/>
        </w:rPr>
        <w:t>"</w:t>
      </w:r>
      <w:r w:rsidRPr="0094402D">
        <w:rPr>
          <w:sz w:val="28"/>
          <w:szCs w:val="28"/>
        </w:rPr>
        <w:t>draft</w:t>
      </w:r>
      <w:r w:rsidR="00B871AD">
        <w:rPr>
          <w:sz w:val="28"/>
          <w:szCs w:val="28"/>
        </w:rPr>
        <w:t>"</w:t>
      </w:r>
      <w:r w:rsidRPr="009415A6">
        <w:rPr>
          <w:i/>
          <w:sz w:val="28"/>
          <w:szCs w:val="28"/>
        </w:rPr>
        <w:t>,</w:t>
      </w:r>
      <w:r w:rsidRPr="009415A6">
        <w:rPr>
          <w:sz w:val="28"/>
          <w:szCs w:val="28"/>
        </w:rPr>
        <w:t xml:space="preserve"> is done to provide a slight clearance for the pattern as it is </w:t>
      </w:r>
      <w:proofErr w:type="gramStart"/>
      <w:r w:rsidRPr="009415A6">
        <w:rPr>
          <w:sz w:val="28"/>
          <w:szCs w:val="28"/>
        </w:rPr>
        <w:t>lifted up</w:t>
      </w:r>
      <w:proofErr w:type="gramEnd"/>
      <w:r w:rsidRPr="009415A6">
        <w:rPr>
          <w:sz w:val="28"/>
          <w:szCs w:val="28"/>
        </w:rPr>
        <w:t xml:space="preserve">. </w:t>
      </w:r>
      <w:r w:rsidR="00E51317">
        <w:rPr>
          <w:sz w:val="28"/>
          <w:szCs w:val="28"/>
        </w:rPr>
        <w:t>A d</w:t>
      </w:r>
      <w:r w:rsidRPr="009415A6">
        <w:rPr>
          <w:sz w:val="28"/>
          <w:szCs w:val="28"/>
        </w:rPr>
        <w:t>raft is added to the exterior dimensions of a p</w:t>
      </w:r>
      <w:r w:rsidR="001657B6" w:rsidRPr="009415A6">
        <w:rPr>
          <w:sz w:val="28"/>
          <w:szCs w:val="28"/>
        </w:rPr>
        <w:t>attern</w:t>
      </w:r>
      <w:r w:rsidR="00865721" w:rsidRPr="009415A6">
        <w:rPr>
          <w:sz w:val="28"/>
          <w:szCs w:val="28"/>
        </w:rPr>
        <w:t xml:space="preserve"> and is </w:t>
      </w:r>
      <w:r w:rsidR="00767407">
        <w:rPr>
          <w:sz w:val="28"/>
          <w:szCs w:val="28"/>
        </w:rPr>
        <w:t>typically 1.04-2.08</w:t>
      </w:r>
      <w:r w:rsidR="00865721" w:rsidRPr="009415A6">
        <w:rPr>
          <w:sz w:val="28"/>
          <w:szCs w:val="28"/>
        </w:rPr>
        <w:t>%</w:t>
      </w:r>
      <w:r w:rsidRPr="009415A6">
        <w:rPr>
          <w:sz w:val="28"/>
          <w:szCs w:val="28"/>
        </w:rPr>
        <w:t>. Interior h</w:t>
      </w:r>
      <w:r w:rsidR="00865721" w:rsidRPr="009415A6">
        <w:rPr>
          <w:sz w:val="28"/>
          <w:szCs w:val="28"/>
        </w:rPr>
        <w:t xml:space="preserve">oles may </w:t>
      </w:r>
      <w:r w:rsidR="00767407">
        <w:rPr>
          <w:sz w:val="28"/>
          <w:szCs w:val="28"/>
        </w:rPr>
        <w:t xml:space="preserve">require a draft </w:t>
      </w:r>
      <w:r w:rsidR="004E00A9">
        <w:rPr>
          <w:sz w:val="28"/>
          <w:szCs w:val="28"/>
        </w:rPr>
        <w:t>of up to</w:t>
      </w:r>
      <w:r w:rsidR="00767407">
        <w:rPr>
          <w:sz w:val="28"/>
          <w:szCs w:val="28"/>
        </w:rPr>
        <w:t xml:space="preserve"> 6.25</w:t>
      </w:r>
      <w:r w:rsidR="00865721" w:rsidRPr="009415A6">
        <w:rPr>
          <w:sz w:val="28"/>
          <w:szCs w:val="28"/>
        </w:rPr>
        <w:t>%.</w:t>
      </w:r>
    </w:p>
    <w:p w14:paraId="3A56DAE4" w14:textId="77777777" w:rsidR="00E62F81" w:rsidRPr="009415A6" w:rsidRDefault="00E62F81" w:rsidP="00A746EE">
      <w:pPr>
        <w:overflowPunct w:val="0"/>
        <w:autoSpaceDE w:val="0"/>
        <w:autoSpaceDN w:val="0"/>
        <w:adjustRightInd w:val="0"/>
        <w:ind w:right="-108"/>
        <w:jc w:val="both"/>
        <w:rPr>
          <w:b/>
          <w:sz w:val="28"/>
          <w:szCs w:val="28"/>
        </w:rPr>
      </w:pPr>
      <w:r w:rsidRPr="009415A6">
        <w:rPr>
          <w:b/>
          <w:sz w:val="28"/>
          <w:szCs w:val="28"/>
        </w:rPr>
        <w:t> </w:t>
      </w:r>
    </w:p>
    <w:p w14:paraId="3118322C" w14:textId="118C2ED2" w:rsidR="00E62F81" w:rsidRPr="009415A6" w:rsidRDefault="00CA0507" w:rsidP="00A746EE">
      <w:pPr>
        <w:overflowPunct w:val="0"/>
        <w:autoSpaceDE w:val="0"/>
        <w:autoSpaceDN w:val="0"/>
        <w:adjustRightInd w:val="0"/>
        <w:ind w:right="-108"/>
        <w:jc w:val="both"/>
        <w:rPr>
          <w:sz w:val="28"/>
          <w:szCs w:val="28"/>
        </w:rPr>
      </w:pPr>
      <w:r w:rsidRPr="009415A6">
        <w:rPr>
          <w:b/>
          <w:sz w:val="28"/>
          <w:szCs w:val="28"/>
        </w:rPr>
        <w:t xml:space="preserve">3) </w:t>
      </w:r>
      <w:r w:rsidR="00E62F81" w:rsidRPr="009415A6">
        <w:rPr>
          <w:b/>
          <w:sz w:val="28"/>
          <w:szCs w:val="28"/>
        </w:rPr>
        <w:t>Finish</w:t>
      </w:r>
      <w:r w:rsidR="00B27D88">
        <w:rPr>
          <w:b/>
          <w:sz w:val="28"/>
          <w:szCs w:val="28"/>
        </w:rPr>
        <w:t>/machining</w:t>
      </w:r>
      <w:r w:rsidRPr="009415A6">
        <w:rPr>
          <w:b/>
          <w:sz w:val="28"/>
          <w:szCs w:val="28"/>
        </w:rPr>
        <w:t xml:space="preserve"> allowance</w:t>
      </w:r>
      <w:r w:rsidR="00B27D88">
        <w:rPr>
          <w:b/>
          <w:sz w:val="28"/>
          <w:szCs w:val="28"/>
        </w:rPr>
        <w:t xml:space="preserve"> </w:t>
      </w:r>
      <w:r w:rsidR="00B27D88" w:rsidRPr="00B7616E">
        <w:rPr>
          <w:i/>
          <w:sz w:val="28"/>
          <w:szCs w:val="28"/>
        </w:rPr>
        <w:t>(</w:t>
      </w:r>
      <w:proofErr w:type="spellStart"/>
      <w:r w:rsidR="00B27D88">
        <w:rPr>
          <w:i/>
          <w:sz w:val="28"/>
          <w:szCs w:val="28"/>
        </w:rPr>
        <w:t>İ</w:t>
      </w:r>
      <w:r w:rsidR="00B27D88" w:rsidRPr="00B27D88">
        <w:rPr>
          <w:i/>
          <w:sz w:val="28"/>
          <w:szCs w:val="28"/>
        </w:rPr>
        <w:t>şleme</w:t>
      </w:r>
      <w:proofErr w:type="spellEnd"/>
      <w:r w:rsidR="00B27D88" w:rsidRPr="00B27D88">
        <w:rPr>
          <w:i/>
          <w:sz w:val="28"/>
          <w:szCs w:val="28"/>
        </w:rPr>
        <w:t xml:space="preserve"> </w:t>
      </w:r>
      <w:proofErr w:type="spellStart"/>
      <w:r w:rsidR="00B27D88" w:rsidRPr="00B27D88">
        <w:rPr>
          <w:i/>
          <w:sz w:val="28"/>
          <w:szCs w:val="28"/>
        </w:rPr>
        <w:t>payı</w:t>
      </w:r>
      <w:proofErr w:type="spellEnd"/>
      <w:r w:rsidR="00B27D88" w:rsidRPr="00B27D88">
        <w:rPr>
          <w:i/>
          <w:sz w:val="28"/>
          <w:szCs w:val="28"/>
        </w:rPr>
        <w:t>)</w:t>
      </w:r>
      <w:r w:rsidR="00E62F81" w:rsidRPr="00B27D88">
        <w:rPr>
          <w:i/>
          <w:sz w:val="28"/>
          <w:szCs w:val="28"/>
        </w:rPr>
        <w:t>.</w:t>
      </w:r>
      <w:r w:rsidR="00E62F81" w:rsidRPr="009415A6">
        <w:rPr>
          <w:sz w:val="28"/>
          <w:szCs w:val="28"/>
        </w:rPr>
        <w:t xml:space="preserve"> </w:t>
      </w:r>
      <w:r w:rsidR="00E51317">
        <w:rPr>
          <w:sz w:val="28"/>
          <w:szCs w:val="28"/>
        </w:rPr>
        <w:t>A f</w:t>
      </w:r>
      <w:r w:rsidR="001657B6" w:rsidRPr="009415A6">
        <w:rPr>
          <w:sz w:val="28"/>
          <w:szCs w:val="28"/>
        </w:rPr>
        <w:t xml:space="preserve">inishing allowance should be given </w:t>
      </w:r>
      <w:r w:rsidR="00E51317">
        <w:rPr>
          <w:sz w:val="28"/>
          <w:szCs w:val="28"/>
        </w:rPr>
        <w:t>to</w:t>
      </w:r>
      <w:r w:rsidR="001657B6" w:rsidRPr="009415A6">
        <w:rPr>
          <w:sz w:val="28"/>
          <w:szCs w:val="28"/>
        </w:rPr>
        <w:t xml:space="preserve"> the working areas of the workpiece.</w:t>
      </w:r>
      <w:r w:rsidR="0038232B" w:rsidRPr="009415A6">
        <w:rPr>
          <w:sz w:val="28"/>
          <w:szCs w:val="28"/>
        </w:rPr>
        <w:t xml:space="preserve"> A</w:t>
      </w:r>
      <w:r w:rsidR="00E62F81" w:rsidRPr="009415A6">
        <w:rPr>
          <w:sz w:val="28"/>
          <w:szCs w:val="28"/>
        </w:rPr>
        <w:t>dditional metal must be provided so th</w:t>
      </w:r>
      <w:r w:rsidR="004E00A9">
        <w:rPr>
          <w:sz w:val="28"/>
          <w:szCs w:val="28"/>
        </w:rPr>
        <w:t>ere will be some metal for the machine; hence,</w:t>
      </w:r>
      <w:r w:rsidR="00E62F81" w:rsidRPr="009415A6">
        <w:rPr>
          <w:sz w:val="28"/>
          <w:szCs w:val="28"/>
        </w:rPr>
        <w:t xml:space="preserve"> </w:t>
      </w:r>
      <w:r w:rsidR="004602F7" w:rsidRPr="009415A6">
        <w:rPr>
          <w:sz w:val="28"/>
          <w:szCs w:val="28"/>
        </w:rPr>
        <w:t>a</w:t>
      </w:r>
      <w:r w:rsidR="00E62F81" w:rsidRPr="009415A6">
        <w:rPr>
          <w:sz w:val="28"/>
          <w:szCs w:val="28"/>
        </w:rPr>
        <w:t xml:space="preserve"> finish allowance. The amount to be added to the pattern depends on the </w:t>
      </w:r>
      <w:r w:rsidR="004E00A9">
        <w:rPr>
          <w:sz w:val="28"/>
          <w:szCs w:val="28"/>
        </w:rPr>
        <w:t>casting's size and shape</w:t>
      </w:r>
      <w:r w:rsidR="004602F7" w:rsidRPr="009415A6">
        <w:rPr>
          <w:sz w:val="28"/>
          <w:szCs w:val="28"/>
        </w:rPr>
        <w:t>.</w:t>
      </w:r>
      <w:r w:rsidR="0038232B" w:rsidRPr="009415A6">
        <w:rPr>
          <w:sz w:val="28"/>
          <w:szCs w:val="28"/>
        </w:rPr>
        <w:t xml:space="preserve"> </w:t>
      </w:r>
      <w:r w:rsidR="0038232B" w:rsidRPr="009415A6">
        <w:rPr>
          <w:sz w:val="28"/>
          <w:szCs w:val="28"/>
          <w:u w:val="single"/>
        </w:rPr>
        <w:t xml:space="preserve">The finishing allowances are </w:t>
      </w:r>
      <w:r w:rsidR="0094402D">
        <w:rPr>
          <w:sz w:val="28"/>
          <w:szCs w:val="28"/>
          <w:u w:val="single"/>
        </w:rPr>
        <w:t xml:space="preserve">commonly </w:t>
      </w:r>
      <w:r w:rsidR="00767407">
        <w:rPr>
          <w:sz w:val="28"/>
          <w:szCs w:val="28"/>
          <w:u w:val="single"/>
        </w:rPr>
        <w:t>close</w:t>
      </w:r>
      <w:r w:rsidR="0038232B" w:rsidRPr="009415A6">
        <w:rPr>
          <w:sz w:val="28"/>
          <w:szCs w:val="28"/>
          <w:u w:val="single"/>
        </w:rPr>
        <w:t xml:space="preserve"> to </w:t>
      </w:r>
      <w:r w:rsidR="00767407">
        <w:rPr>
          <w:sz w:val="28"/>
          <w:szCs w:val="28"/>
          <w:u w:val="single"/>
        </w:rPr>
        <w:t xml:space="preserve">the </w:t>
      </w:r>
      <w:r w:rsidR="0038232B" w:rsidRPr="009415A6">
        <w:rPr>
          <w:sz w:val="28"/>
          <w:szCs w:val="28"/>
          <w:u w:val="single"/>
        </w:rPr>
        <w:t>shrinkage allowance</w:t>
      </w:r>
      <w:r w:rsidR="0038232B" w:rsidRPr="009415A6">
        <w:rPr>
          <w:sz w:val="28"/>
          <w:szCs w:val="28"/>
        </w:rPr>
        <w:t>.</w:t>
      </w:r>
    </w:p>
    <w:p w14:paraId="0849978E" w14:textId="77777777" w:rsidR="0094402D" w:rsidRPr="0094402D" w:rsidRDefault="00E62F81" w:rsidP="00A746EE">
      <w:pPr>
        <w:overflowPunct w:val="0"/>
        <w:autoSpaceDE w:val="0"/>
        <w:autoSpaceDN w:val="0"/>
        <w:adjustRightInd w:val="0"/>
        <w:ind w:right="-108"/>
        <w:jc w:val="both"/>
        <w:rPr>
          <w:b/>
          <w:sz w:val="28"/>
          <w:szCs w:val="28"/>
        </w:rPr>
      </w:pPr>
      <w:r w:rsidRPr="009415A6">
        <w:rPr>
          <w:b/>
          <w:sz w:val="28"/>
          <w:szCs w:val="28"/>
        </w:rPr>
        <w:t> </w:t>
      </w:r>
    </w:p>
    <w:p w14:paraId="0A47E6B3" w14:textId="77777777" w:rsidR="00E62F81" w:rsidRPr="009415A6" w:rsidRDefault="00E62F81" w:rsidP="00A746EE">
      <w:pPr>
        <w:overflowPunct w:val="0"/>
        <w:autoSpaceDE w:val="0"/>
        <w:autoSpaceDN w:val="0"/>
        <w:adjustRightInd w:val="0"/>
        <w:ind w:right="-108"/>
        <w:jc w:val="both"/>
        <w:rPr>
          <w:b/>
          <w:sz w:val="28"/>
          <w:szCs w:val="28"/>
        </w:rPr>
      </w:pPr>
      <w:r w:rsidRPr="009415A6">
        <w:rPr>
          <w:b/>
          <w:sz w:val="28"/>
          <w:szCs w:val="28"/>
        </w:rPr>
        <w:t>Materials for Removable Patterns</w:t>
      </w:r>
    </w:p>
    <w:p w14:paraId="036A18C7" w14:textId="77777777" w:rsidR="00E62F81" w:rsidRPr="009415A6" w:rsidRDefault="00E62F81" w:rsidP="00A746EE">
      <w:pPr>
        <w:overflowPunct w:val="0"/>
        <w:autoSpaceDE w:val="0"/>
        <w:autoSpaceDN w:val="0"/>
        <w:adjustRightInd w:val="0"/>
        <w:ind w:right="-108"/>
        <w:jc w:val="both"/>
        <w:rPr>
          <w:sz w:val="28"/>
          <w:szCs w:val="28"/>
        </w:rPr>
      </w:pPr>
      <w:r w:rsidRPr="009415A6">
        <w:rPr>
          <w:sz w:val="28"/>
          <w:szCs w:val="28"/>
        </w:rPr>
        <w:t>  </w:t>
      </w:r>
    </w:p>
    <w:p w14:paraId="1845432B" w14:textId="234703B8" w:rsidR="00E62F81" w:rsidRPr="009415A6" w:rsidRDefault="00E62F81" w:rsidP="00A746EE">
      <w:pPr>
        <w:overflowPunct w:val="0"/>
        <w:autoSpaceDE w:val="0"/>
        <w:autoSpaceDN w:val="0"/>
        <w:adjustRightInd w:val="0"/>
        <w:ind w:right="-108"/>
        <w:jc w:val="both"/>
        <w:rPr>
          <w:sz w:val="28"/>
          <w:szCs w:val="28"/>
        </w:rPr>
      </w:pPr>
      <w:r w:rsidRPr="009415A6">
        <w:rPr>
          <w:sz w:val="28"/>
          <w:szCs w:val="28"/>
        </w:rPr>
        <w:t xml:space="preserve">Most patterns are made of </w:t>
      </w:r>
      <w:r w:rsidRPr="00767407">
        <w:rPr>
          <w:b/>
          <w:sz w:val="28"/>
          <w:szCs w:val="28"/>
          <w:u w:val="single"/>
        </w:rPr>
        <w:t>wood</w:t>
      </w:r>
      <w:r w:rsidRPr="009415A6">
        <w:rPr>
          <w:sz w:val="28"/>
          <w:szCs w:val="28"/>
        </w:rPr>
        <w:t>, which is inexpensive and can be worked easily.</w:t>
      </w:r>
      <w:r w:rsidR="004602F7" w:rsidRPr="009415A6">
        <w:rPr>
          <w:sz w:val="28"/>
          <w:szCs w:val="28"/>
        </w:rPr>
        <w:t xml:space="preserve"> </w:t>
      </w:r>
      <w:r w:rsidRPr="009415A6">
        <w:rPr>
          <w:sz w:val="28"/>
          <w:szCs w:val="28"/>
        </w:rPr>
        <w:t xml:space="preserve">Many </w:t>
      </w:r>
      <w:r w:rsidR="00E51317">
        <w:rPr>
          <w:sz w:val="28"/>
          <w:szCs w:val="28"/>
        </w:rPr>
        <w:t>patterns used in production work are made of metal because they withstand</w:t>
      </w:r>
      <w:r w:rsidRPr="009415A6">
        <w:rPr>
          <w:sz w:val="28"/>
          <w:szCs w:val="28"/>
        </w:rPr>
        <w:t xml:space="preserve"> hard use.</w:t>
      </w:r>
      <w:r w:rsidR="0038232B" w:rsidRPr="009415A6">
        <w:rPr>
          <w:sz w:val="28"/>
          <w:szCs w:val="28"/>
        </w:rPr>
        <w:t xml:space="preserve"> </w:t>
      </w:r>
      <w:r w:rsidRPr="009415A6">
        <w:rPr>
          <w:sz w:val="28"/>
          <w:szCs w:val="28"/>
        </w:rPr>
        <w:t xml:space="preserve">Metals for patterns include </w:t>
      </w:r>
      <w:r w:rsidR="004602F7" w:rsidRPr="002B50D8">
        <w:rPr>
          <w:b/>
          <w:bCs/>
          <w:sz w:val="28"/>
          <w:szCs w:val="28"/>
          <w:u w:val="single"/>
        </w:rPr>
        <w:t xml:space="preserve">aluminum, </w:t>
      </w:r>
      <w:r w:rsidRPr="002B50D8">
        <w:rPr>
          <w:b/>
          <w:bCs/>
          <w:sz w:val="28"/>
          <w:szCs w:val="28"/>
          <w:u w:val="single"/>
        </w:rPr>
        <w:t xml:space="preserve">brass, white </w:t>
      </w:r>
      <w:r w:rsidR="004602F7" w:rsidRPr="002B50D8">
        <w:rPr>
          <w:b/>
          <w:bCs/>
          <w:sz w:val="28"/>
          <w:szCs w:val="28"/>
          <w:u w:val="single"/>
        </w:rPr>
        <w:t>metal</w:t>
      </w:r>
      <w:r w:rsidR="0094402D" w:rsidRPr="002B50D8">
        <w:rPr>
          <w:b/>
          <w:bCs/>
          <w:sz w:val="28"/>
          <w:szCs w:val="28"/>
          <w:u w:val="single"/>
        </w:rPr>
        <w:t xml:space="preserve"> </w:t>
      </w:r>
      <w:r w:rsidR="001E2FB8" w:rsidRPr="002B50D8">
        <w:rPr>
          <w:b/>
          <w:bCs/>
          <w:sz w:val="28"/>
          <w:szCs w:val="28"/>
          <w:u w:val="single"/>
        </w:rPr>
        <w:t>(</w:t>
      </w:r>
      <w:proofErr w:type="spellStart"/>
      <w:r w:rsidR="001E2FB8" w:rsidRPr="002B50D8">
        <w:rPr>
          <w:b/>
          <w:bCs/>
          <w:sz w:val="28"/>
          <w:szCs w:val="28"/>
          <w:u w:val="single"/>
        </w:rPr>
        <w:t>Al+Zn</w:t>
      </w:r>
      <w:proofErr w:type="spellEnd"/>
      <w:r w:rsidR="001E2FB8" w:rsidRPr="002B50D8">
        <w:rPr>
          <w:b/>
          <w:bCs/>
          <w:sz w:val="28"/>
          <w:szCs w:val="28"/>
          <w:u w:val="single"/>
        </w:rPr>
        <w:t xml:space="preserve"> alloy)</w:t>
      </w:r>
      <w:r w:rsidR="001E2FB8" w:rsidRPr="009415A6">
        <w:rPr>
          <w:sz w:val="28"/>
          <w:szCs w:val="28"/>
          <w:u w:val="single"/>
        </w:rPr>
        <w:t xml:space="preserve"> </w:t>
      </w:r>
      <w:r w:rsidR="0094402D" w:rsidRPr="00B7616E">
        <w:rPr>
          <w:b/>
          <w:sz w:val="28"/>
          <w:szCs w:val="28"/>
          <w:u w:val="single"/>
        </w:rPr>
        <w:t>(</w:t>
      </w:r>
      <w:proofErr w:type="spellStart"/>
      <w:r w:rsidR="0094402D" w:rsidRPr="0094402D">
        <w:rPr>
          <w:i/>
          <w:sz w:val="28"/>
          <w:szCs w:val="28"/>
          <w:u w:val="single"/>
        </w:rPr>
        <w:t>zamak</w:t>
      </w:r>
      <w:proofErr w:type="spellEnd"/>
      <w:r w:rsidR="0094402D">
        <w:rPr>
          <w:sz w:val="28"/>
          <w:szCs w:val="28"/>
          <w:u w:val="single"/>
        </w:rPr>
        <w:t xml:space="preserve">) </w:t>
      </w:r>
      <w:r w:rsidR="004602F7" w:rsidRPr="009415A6">
        <w:rPr>
          <w:sz w:val="28"/>
          <w:szCs w:val="28"/>
          <w:u w:val="single"/>
        </w:rPr>
        <w:t xml:space="preserve">and </w:t>
      </w:r>
      <w:r w:rsidRPr="009415A6">
        <w:rPr>
          <w:sz w:val="28"/>
          <w:szCs w:val="28"/>
          <w:u w:val="single"/>
        </w:rPr>
        <w:t>cast iron</w:t>
      </w:r>
      <w:r w:rsidRPr="009415A6">
        <w:rPr>
          <w:sz w:val="28"/>
          <w:szCs w:val="28"/>
        </w:rPr>
        <w:t>. Aluminum is probably the best all</w:t>
      </w:r>
      <w:r w:rsidR="00E51317">
        <w:rPr>
          <w:sz w:val="28"/>
          <w:szCs w:val="28"/>
        </w:rPr>
        <w:t>-</w:t>
      </w:r>
      <w:r w:rsidRPr="009415A6">
        <w:rPr>
          <w:sz w:val="28"/>
          <w:szCs w:val="28"/>
        </w:rPr>
        <w:t>around metal because it is easy to work</w:t>
      </w:r>
      <w:r w:rsidR="00767407">
        <w:rPr>
          <w:sz w:val="28"/>
          <w:szCs w:val="28"/>
        </w:rPr>
        <w:t xml:space="preserve"> with</w:t>
      </w:r>
      <w:r w:rsidRPr="009415A6">
        <w:rPr>
          <w:sz w:val="28"/>
          <w:szCs w:val="28"/>
        </w:rPr>
        <w:t xml:space="preserve">, lightweight, and </w:t>
      </w:r>
      <w:proofErr w:type="gramStart"/>
      <w:r w:rsidR="004E00A9">
        <w:rPr>
          <w:sz w:val="28"/>
          <w:szCs w:val="28"/>
        </w:rPr>
        <w:t>corrosion-resistant</w:t>
      </w:r>
      <w:proofErr w:type="gramEnd"/>
      <w:r w:rsidRPr="009415A6">
        <w:rPr>
          <w:sz w:val="28"/>
          <w:szCs w:val="28"/>
        </w:rPr>
        <w:t xml:space="preserve">. </w:t>
      </w:r>
    </w:p>
    <w:p w14:paraId="342E76EE" w14:textId="77777777" w:rsidR="00E62F81" w:rsidRDefault="00E62F81" w:rsidP="00A746EE">
      <w:pPr>
        <w:overflowPunct w:val="0"/>
        <w:autoSpaceDE w:val="0"/>
        <w:autoSpaceDN w:val="0"/>
        <w:adjustRightInd w:val="0"/>
        <w:ind w:right="-108"/>
        <w:jc w:val="both"/>
        <w:rPr>
          <w:sz w:val="28"/>
          <w:szCs w:val="28"/>
        </w:rPr>
      </w:pPr>
      <w:r w:rsidRPr="009415A6">
        <w:rPr>
          <w:sz w:val="28"/>
          <w:szCs w:val="28"/>
        </w:rPr>
        <w:t> </w:t>
      </w:r>
    </w:p>
    <w:p w14:paraId="759545AD" w14:textId="77777777" w:rsidR="00DB41A6" w:rsidRPr="009415A6" w:rsidRDefault="00DB41A6" w:rsidP="00A746EE">
      <w:pPr>
        <w:overflowPunct w:val="0"/>
        <w:autoSpaceDE w:val="0"/>
        <w:autoSpaceDN w:val="0"/>
        <w:adjustRightInd w:val="0"/>
        <w:ind w:right="-108"/>
        <w:jc w:val="both"/>
        <w:rPr>
          <w:sz w:val="28"/>
          <w:szCs w:val="28"/>
        </w:rPr>
      </w:pPr>
    </w:p>
    <w:p w14:paraId="7A9EE70B" w14:textId="77777777" w:rsidR="00E62F81" w:rsidRPr="0069426F" w:rsidRDefault="00E62F81" w:rsidP="00A746EE">
      <w:pPr>
        <w:overflowPunct w:val="0"/>
        <w:autoSpaceDE w:val="0"/>
        <w:autoSpaceDN w:val="0"/>
        <w:adjustRightInd w:val="0"/>
        <w:ind w:right="-108"/>
        <w:jc w:val="both"/>
        <w:rPr>
          <w:sz w:val="28"/>
          <w:szCs w:val="28"/>
        </w:rPr>
      </w:pPr>
      <w:r w:rsidRPr="009415A6">
        <w:rPr>
          <w:i/>
          <w:sz w:val="28"/>
          <w:szCs w:val="28"/>
        </w:rPr>
        <w:t> </w:t>
      </w:r>
      <w:r w:rsidRPr="00F111CC">
        <w:rPr>
          <w:b/>
          <w:sz w:val="28"/>
          <w:szCs w:val="28"/>
        </w:rPr>
        <w:t>SAND</w:t>
      </w:r>
    </w:p>
    <w:p w14:paraId="3D129219" w14:textId="77777777" w:rsidR="00E62F81" w:rsidRPr="009415A6" w:rsidRDefault="00E62F81" w:rsidP="00A746EE">
      <w:pPr>
        <w:overflowPunct w:val="0"/>
        <w:autoSpaceDE w:val="0"/>
        <w:autoSpaceDN w:val="0"/>
        <w:adjustRightInd w:val="0"/>
        <w:ind w:right="-108"/>
        <w:jc w:val="both"/>
        <w:rPr>
          <w:rFonts w:ascii="Arial" w:hAnsi="Arial"/>
          <w:b/>
          <w:sz w:val="28"/>
          <w:szCs w:val="28"/>
        </w:rPr>
      </w:pPr>
      <w:r w:rsidRPr="009415A6">
        <w:rPr>
          <w:rFonts w:ascii="Arial" w:hAnsi="Arial"/>
          <w:b/>
          <w:sz w:val="28"/>
          <w:szCs w:val="28"/>
        </w:rPr>
        <w:t> </w:t>
      </w:r>
    </w:p>
    <w:p w14:paraId="0C7BA1BA" w14:textId="77777777" w:rsidR="00E62F81" w:rsidRPr="009415A6" w:rsidRDefault="00E62F81" w:rsidP="00A746EE">
      <w:pPr>
        <w:overflowPunct w:val="0"/>
        <w:autoSpaceDE w:val="0"/>
        <w:autoSpaceDN w:val="0"/>
        <w:adjustRightInd w:val="0"/>
        <w:ind w:right="-108"/>
        <w:jc w:val="both"/>
        <w:rPr>
          <w:b/>
          <w:sz w:val="28"/>
          <w:szCs w:val="28"/>
        </w:rPr>
      </w:pPr>
      <w:r w:rsidRPr="009415A6">
        <w:rPr>
          <w:b/>
          <w:sz w:val="28"/>
          <w:szCs w:val="28"/>
        </w:rPr>
        <w:t>Types of Sand</w:t>
      </w:r>
    </w:p>
    <w:p w14:paraId="7DF80B79" w14:textId="77777777" w:rsidR="00E62F81" w:rsidRPr="009415A6" w:rsidRDefault="00E62F81" w:rsidP="00A746EE">
      <w:pPr>
        <w:overflowPunct w:val="0"/>
        <w:autoSpaceDE w:val="0"/>
        <w:autoSpaceDN w:val="0"/>
        <w:adjustRightInd w:val="0"/>
        <w:ind w:right="-108"/>
        <w:jc w:val="both"/>
        <w:rPr>
          <w:sz w:val="28"/>
          <w:szCs w:val="28"/>
        </w:rPr>
      </w:pPr>
      <w:r w:rsidRPr="009415A6">
        <w:rPr>
          <w:sz w:val="28"/>
          <w:szCs w:val="28"/>
        </w:rPr>
        <w:t> </w:t>
      </w:r>
    </w:p>
    <w:p w14:paraId="2FDD15EC" w14:textId="4FE8E688" w:rsidR="00E62F81" w:rsidRPr="009415A6" w:rsidRDefault="00DB6520" w:rsidP="00A746EE">
      <w:pPr>
        <w:overflowPunct w:val="0"/>
        <w:autoSpaceDE w:val="0"/>
        <w:autoSpaceDN w:val="0"/>
        <w:adjustRightInd w:val="0"/>
        <w:ind w:right="-108"/>
        <w:jc w:val="both"/>
        <w:rPr>
          <w:sz w:val="28"/>
          <w:szCs w:val="28"/>
        </w:rPr>
      </w:pPr>
      <w:r w:rsidRPr="009415A6">
        <w:rPr>
          <w:b/>
          <w:sz w:val="28"/>
          <w:szCs w:val="28"/>
        </w:rPr>
        <w:lastRenderedPageBreak/>
        <w:t>1)</w:t>
      </w:r>
      <w:r w:rsidRPr="009415A6">
        <w:rPr>
          <w:sz w:val="28"/>
          <w:szCs w:val="28"/>
        </w:rPr>
        <w:t xml:space="preserve"> </w:t>
      </w:r>
      <w:r w:rsidR="00E62F81" w:rsidRPr="009415A6">
        <w:rPr>
          <w:b/>
          <w:sz w:val="28"/>
          <w:szCs w:val="28"/>
        </w:rPr>
        <w:t>Silica sand (SiO</w:t>
      </w:r>
      <w:r w:rsidR="00E62F81" w:rsidRPr="009415A6">
        <w:rPr>
          <w:b/>
          <w:sz w:val="28"/>
          <w:szCs w:val="28"/>
          <w:vertAlign w:val="subscript"/>
        </w:rPr>
        <w:t>2</w:t>
      </w:r>
      <w:r w:rsidR="00E62F81" w:rsidRPr="009415A6">
        <w:rPr>
          <w:b/>
          <w:sz w:val="28"/>
          <w:szCs w:val="28"/>
        </w:rPr>
        <w:t>)</w:t>
      </w:r>
      <w:r w:rsidR="00E62F81" w:rsidRPr="009415A6">
        <w:rPr>
          <w:sz w:val="28"/>
          <w:szCs w:val="28"/>
        </w:rPr>
        <w:t xml:space="preserve">, found in many natural deposits, </w:t>
      </w:r>
      <w:r w:rsidR="00E51317">
        <w:rPr>
          <w:sz w:val="28"/>
          <w:szCs w:val="28"/>
        </w:rPr>
        <w:t>is well</w:t>
      </w:r>
      <w:r w:rsidR="00767407">
        <w:rPr>
          <w:sz w:val="28"/>
          <w:szCs w:val="28"/>
        </w:rPr>
        <w:t>-</w:t>
      </w:r>
      <w:r w:rsidR="00E51317">
        <w:rPr>
          <w:sz w:val="28"/>
          <w:szCs w:val="28"/>
        </w:rPr>
        <w:t>suited for molding</w:t>
      </w:r>
      <w:r w:rsidR="00E62F81" w:rsidRPr="009415A6">
        <w:rPr>
          <w:sz w:val="28"/>
          <w:szCs w:val="28"/>
        </w:rPr>
        <w:t xml:space="preserve"> because it can withstand high temperature</w:t>
      </w:r>
      <w:r w:rsidR="00767407">
        <w:rPr>
          <w:sz w:val="28"/>
          <w:szCs w:val="28"/>
        </w:rPr>
        <w:t>s</w:t>
      </w:r>
      <w:r w:rsidR="00E62F81" w:rsidRPr="009415A6">
        <w:rPr>
          <w:sz w:val="28"/>
          <w:szCs w:val="28"/>
        </w:rPr>
        <w:t xml:space="preserve"> without decomposition. This sand is low</w:t>
      </w:r>
      <w:r w:rsidR="004E00A9">
        <w:rPr>
          <w:sz w:val="28"/>
          <w:szCs w:val="28"/>
        </w:rPr>
        <w:t>-cost, long-lasting, and</w:t>
      </w:r>
      <w:r w:rsidR="00E62F81" w:rsidRPr="009415A6">
        <w:rPr>
          <w:sz w:val="28"/>
          <w:szCs w:val="28"/>
        </w:rPr>
        <w:t xml:space="preserve"> available in a wide range of grain sizes and shapes. </w:t>
      </w:r>
    </w:p>
    <w:p w14:paraId="4F9EC70A" w14:textId="77777777" w:rsidR="00E62F81" w:rsidRPr="009415A6" w:rsidRDefault="00E62F81" w:rsidP="00A746EE">
      <w:pPr>
        <w:overflowPunct w:val="0"/>
        <w:autoSpaceDE w:val="0"/>
        <w:autoSpaceDN w:val="0"/>
        <w:adjustRightInd w:val="0"/>
        <w:ind w:right="-108"/>
        <w:jc w:val="both"/>
        <w:rPr>
          <w:sz w:val="28"/>
          <w:szCs w:val="28"/>
        </w:rPr>
      </w:pPr>
      <w:r w:rsidRPr="009415A6">
        <w:rPr>
          <w:sz w:val="28"/>
          <w:szCs w:val="28"/>
        </w:rPr>
        <w:t> </w:t>
      </w:r>
    </w:p>
    <w:p w14:paraId="1946AF57" w14:textId="17D6624A" w:rsidR="00DB6520" w:rsidRPr="009415A6" w:rsidRDefault="00E62F81" w:rsidP="00A746EE">
      <w:pPr>
        <w:overflowPunct w:val="0"/>
        <w:autoSpaceDE w:val="0"/>
        <w:autoSpaceDN w:val="0"/>
        <w:adjustRightInd w:val="0"/>
        <w:ind w:right="-108"/>
        <w:jc w:val="both"/>
        <w:rPr>
          <w:sz w:val="28"/>
          <w:szCs w:val="28"/>
        </w:rPr>
      </w:pPr>
      <w:r w:rsidRPr="009415A6">
        <w:rPr>
          <w:sz w:val="28"/>
          <w:szCs w:val="28"/>
        </w:rPr>
        <w:t xml:space="preserve">Pure silica sand is </w:t>
      </w:r>
      <w:r w:rsidR="00E51317">
        <w:rPr>
          <w:sz w:val="28"/>
          <w:szCs w:val="28"/>
        </w:rPr>
        <w:t>unsuitable</w:t>
      </w:r>
      <w:r w:rsidRPr="009415A6">
        <w:rPr>
          <w:sz w:val="28"/>
          <w:szCs w:val="28"/>
        </w:rPr>
        <w:t xml:space="preserve"> for molding since it lacks binding qualities. </w:t>
      </w:r>
      <w:r w:rsidRPr="0094402D">
        <w:rPr>
          <w:sz w:val="28"/>
          <w:szCs w:val="28"/>
          <w:u w:val="single"/>
        </w:rPr>
        <w:t>The binding qualities</w:t>
      </w:r>
      <w:r w:rsidR="004602F7" w:rsidRPr="0094402D">
        <w:rPr>
          <w:sz w:val="28"/>
          <w:szCs w:val="28"/>
          <w:u w:val="single"/>
        </w:rPr>
        <w:t xml:space="preserve"> can be obtained by adding </w:t>
      </w:r>
      <w:r w:rsidR="004602F7" w:rsidRPr="00767407">
        <w:rPr>
          <w:b/>
          <w:bCs/>
          <w:sz w:val="28"/>
          <w:szCs w:val="28"/>
          <w:u w:val="single"/>
        </w:rPr>
        <w:t>8 to</w:t>
      </w:r>
      <w:r w:rsidR="009C5347" w:rsidRPr="00767407">
        <w:rPr>
          <w:b/>
          <w:bCs/>
          <w:sz w:val="28"/>
          <w:szCs w:val="28"/>
          <w:u w:val="single"/>
        </w:rPr>
        <w:t xml:space="preserve"> 15</w:t>
      </w:r>
      <w:r w:rsidRPr="00767407">
        <w:rPr>
          <w:b/>
          <w:bCs/>
          <w:sz w:val="28"/>
          <w:szCs w:val="28"/>
          <w:u w:val="single"/>
        </w:rPr>
        <w:t>% clay</w:t>
      </w:r>
      <w:r w:rsidR="007A24CF">
        <w:rPr>
          <w:sz w:val="28"/>
          <w:szCs w:val="28"/>
          <w:u w:val="single"/>
        </w:rPr>
        <w:t xml:space="preserve"> (bentonite</w:t>
      </w:r>
      <w:r w:rsidR="004E5362">
        <w:rPr>
          <w:sz w:val="28"/>
          <w:szCs w:val="28"/>
          <w:u w:val="single"/>
        </w:rPr>
        <w:t xml:space="preserve"> clay</w:t>
      </w:r>
      <w:r w:rsidR="007A24CF">
        <w:rPr>
          <w:sz w:val="28"/>
          <w:szCs w:val="28"/>
          <w:u w:val="single"/>
        </w:rPr>
        <w:t>)</w:t>
      </w:r>
      <w:r w:rsidR="00D1559D">
        <w:rPr>
          <w:sz w:val="28"/>
          <w:szCs w:val="28"/>
          <w:u w:val="single"/>
        </w:rPr>
        <w:t xml:space="preserve"> and 5 to 8 % water</w:t>
      </w:r>
      <w:r w:rsidRPr="009415A6">
        <w:rPr>
          <w:sz w:val="28"/>
          <w:szCs w:val="28"/>
        </w:rPr>
        <w:t>.</w:t>
      </w:r>
    </w:p>
    <w:p w14:paraId="47C154E0" w14:textId="77777777" w:rsidR="00E62F81" w:rsidRPr="009415A6" w:rsidRDefault="00E62F81" w:rsidP="00A746EE">
      <w:pPr>
        <w:overflowPunct w:val="0"/>
        <w:autoSpaceDE w:val="0"/>
        <w:autoSpaceDN w:val="0"/>
        <w:adjustRightInd w:val="0"/>
        <w:ind w:right="-108"/>
        <w:jc w:val="both"/>
        <w:rPr>
          <w:sz w:val="28"/>
          <w:szCs w:val="28"/>
        </w:rPr>
      </w:pPr>
      <w:r w:rsidRPr="009415A6">
        <w:rPr>
          <w:sz w:val="28"/>
          <w:szCs w:val="28"/>
        </w:rPr>
        <w:t>  </w:t>
      </w:r>
    </w:p>
    <w:p w14:paraId="5EE1FF06" w14:textId="2CEBDAB3" w:rsidR="00E62F81" w:rsidRPr="009415A6" w:rsidRDefault="00DB6520" w:rsidP="00A746EE">
      <w:pPr>
        <w:overflowPunct w:val="0"/>
        <w:autoSpaceDE w:val="0"/>
        <w:autoSpaceDN w:val="0"/>
        <w:adjustRightInd w:val="0"/>
        <w:ind w:right="-108"/>
        <w:jc w:val="both"/>
        <w:rPr>
          <w:sz w:val="28"/>
          <w:szCs w:val="28"/>
        </w:rPr>
      </w:pPr>
      <w:r w:rsidRPr="009415A6">
        <w:rPr>
          <w:b/>
          <w:sz w:val="28"/>
          <w:szCs w:val="28"/>
        </w:rPr>
        <w:t>2)</w:t>
      </w:r>
      <w:r w:rsidRPr="009415A6">
        <w:rPr>
          <w:sz w:val="28"/>
          <w:szCs w:val="28"/>
        </w:rPr>
        <w:t xml:space="preserve"> </w:t>
      </w:r>
      <w:r w:rsidR="00E62F81" w:rsidRPr="009415A6">
        <w:rPr>
          <w:b/>
          <w:sz w:val="28"/>
          <w:szCs w:val="28"/>
        </w:rPr>
        <w:t>Synthetic molding sands</w:t>
      </w:r>
      <w:r w:rsidR="00E62F81" w:rsidRPr="009415A6">
        <w:rPr>
          <w:sz w:val="28"/>
          <w:szCs w:val="28"/>
        </w:rPr>
        <w:t xml:space="preserve"> are composed of washed, sharp-grained silica</w:t>
      </w:r>
      <w:r w:rsidR="00E51317">
        <w:rPr>
          <w:sz w:val="28"/>
          <w:szCs w:val="28"/>
        </w:rPr>
        <w:t>,</w:t>
      </w:r>
      <w:r w:rsidR="00E62F81" w:rsidRPr="009415A6">
        <w:rPr>
          <w:sz w:val="28"/>
          <w:szCs w:val="28"/>
        </w:rPr>
        <w:t xml:space="preserve"> to which </w:t>
      </w:r>
      <w:r w:rsidR="00E62F81" w:rsidRPr="0094402D">
        <w:rPr>
          <w:sz w:val="28"/>
          <w:szCs w:val="28"/>
          <w:u w:val="single"/>
        </w:rPr>
        <w:t>3 to 5</w:t>
      </w:r>
      <w:r w:rsidR="004602F7" w:rsidRPr="0094402D">
        <w:rPr>
          <w:sz w:val="28"/>
          <w:szCs w:val="28"/>
          <w:u w:val="single"/>
        </w:rPr>
        <w:t xml:space="preserve"> </w:t>
      </w:r>
      <w:r w:rsidR="00E62F81" w:rsidRPr="0094402D">
        <w:rPr>
          <w:sz w:val="28"/>
          <w:szCs w:val="28"/>
          <w:u w:val="single"/>
        </w:rPr>
        <w:t>% clay is added</w:t>
      </w:r>
      <w:r w:rsidR="00E62F81" w:rsidRPr="009415A6">
        <w:rPr>
          <w:sz w:val="28"/>
          <w:szCs w:val="28"/>
        </w:rPr>
        <w:t>. Less gas is generated with synthetic sands</w:t>
      </w:r>
      <w:r w:rsidR="004E00A9">
        <w:rPr>
          <w:sz w:val="28"/>
          <w:szCs w:val="28"/>
        </w:rPr>
        <w:t>, since less than 5% moisture is required</w:t>
      </w:r>
      <w:r w:rsidR="00E62F81" w:rsidRPr="009415A6">
        <w:rPr>
          <w:sz w:val="28"/>
          <w:szCs w:val="28"/>
        </w:rPr>
        <w:t xml:space="preserve"> to develop adequate strength.</w:t>
      </w:r>
    </w:p>
    <w:p w14:paraId="1F01675E" w14:textId="77777777" w:rsidR="00E62F81" w:rsidRPr="009415A6" w:rsidRDefault="00E62F81" w:rsidP="00A746EE">
      <w:pPr>
        <w:overflowPunct w:val="0"/>
        <w:autoSpaceDE w:val="0"/>
        <w:autoSpaceDN w:val="0"/>
        <w:adjustRightInd w:val="0"/>
        <w:ind w:right="-108"/>
        <w:jc w:val="both"/>
        <w:rPr>
          <w:sz w:val="28"/>
          <w:szCs w:val="28"/>
        </w:rPr>
      </w:pPr>
      <w:r w:rsidRPr="009415A6">
        <w:rPr>
          <w:sz w:val="28"/>
          <w:szCs w:val="28"/>
        </w:rPr>
        <w:t> </w:t>
      </w:r>
    </w:p>
    <w:p w14:paraId="13E740FE" w14:textId="669903D2" w:rsidR="00E62F81" w:rsidRPr="009415A6" w:rsidRDefault="00E62F81" w:rsidP="00A746EE">
      <w:pPr>
        <w:overflowPunct w:val="0"/>
        <w:autoSpaceDE w:val="0"/>
        <w:autoSpaceDN w:val="0"/>
        <w:adjustRightInd w:val="0"/>
        <w:ind w:right="-108"/>
        <w:jc w:val="both"/>
        <w:rPr>
          <w:sz w:val="28"/>
          <w:szCs w:val="28"/>
        </w:rPr>
      </w:pPr>
      <w:r w:rsidRPr="009415A6">
        <w:rPr>
          <w:sz w:val="28"/>
          <w:szCs w:val="28"/>
        </w:rPr>
        <w:t>F</w:t>
      </w:r>
      <w:r w:rsidR="009C5347">
        <w:rPr>
          <w:sz w:val="28"/>
          <w:szCs w:val="28"/>
        </w:rPr>
        <w:t>ine sand is desirable for small and intricate castings</w:t>
      </w:r>
      <w:r w:rsidR="00482AD2">
        <w:rPr>
          <w:sz w:val="28"/>
          <w:szCs w:val="28"/>
        </w:rPr>
        <w:t>, as it allows all mold details to b</w:t>
      </w:r>
      <w:r w:rsidRPr="009415A6">
        <w:rPr>
          <w:sz w:val="28"/>
          <w:szCs w:val="28"/>
        </w:rPr>
        <w:t xml:space="preserve">e brought out sharply. </w:t>
      </w:r>
      <w:r w:rsidRPr="00D1559D">
        <w:rPr>
          <w:sz w:val="28"/>
          <w:szCs w:val="28"/>
        </w:rPr>
        <w:t xml:space="preserve">As the casting size increases, the sand particles should be coarser to </w:t>
      </w:r>
      <w:r w:rsidR="004E00A9">
        <w:rPr>
          <w:sz w:val="28"/>
          <w:szCs w:val="28"/>
        </w:rPr>
        <w:t>allow the gases</w:t>
      </w:r>
      <w:r w:rsidRPr="00D1559D">
        <w:rPr>
          <w:sz w:val="28"/>
          <w:szCs w:val="28"/>
        </w:rPr>
        <w:t xml:space="preserve"> generated in the mold to escape</w:t>
      </w:r>
      <w:r w:rsidRPr="009415A6">
        <w:rPr>
          <w:sz w:val="28"/>
          <w:szCs w:val="28"/>
        </w:rPr>
        <w:t>. Sharp, irregular-shaped grains are usually preferred because they interlock and add strength to the mold.</w:t>
      </w:r>
    </w:p>
    <w:p w14:paraId="29B4FA76" w14:textId="77777777" w:rsidR="004602F7" w:rsidRDefault="00E62F81" w:rsidP="00A746EE">
      <w:pPr>
        <w:overflowPunct w:val="0"/>
        <w:autoSpaceDE w:val="0"/>
        <w:autoSpaceDN w:val="0"/>
        <w:adjustRightInd w:val="0"/>
        <w:ind w:right="-108"/>
        <w:jc w:val="both"/>
        <w:rPr>
          <w:rFonts w:ascii="Arial" w:hAnsi="Arial"/>
          <w:b/>
          <w:sz w:val="28"/>
          <w:szCs w:val="28"/>
        </w:rPr>
      </w:pPr>
      <w:r w:rsidRPr="009415A6">
        <w:rPr>
          <w:rFonts w:ascii="Arial" w:hAnsi="Arial"/>
          <w:b/>
          <w:sz w:val="28"/>
          <w:szCs w:val="28"/>
        </w:rPr>
        <w:t> </w:t>
      </w:r>
    </w:p>
    <w:p w14:paraId="1EF93E76" w14:textId="77777777" w:rsidR="00E62F81" w:rsidRPr="009415A6" w:rsidRDefault="00E62F81" w:rsidP="00A746EE">
      <w:pPr>
        <w:overflowPunct w:val="0"/>
        <w:autoSpaceDE w:val="0"/>
        <w:autoSpaceDN w:val="0"/>
        <w:adjustRightInd w:val="0"/>
        <w:ind w:right="-108"/>
        <w:jc w:val="both"/>
        <w:rPr>
          <w:b/>
          <w:sz w:val="28"/>
          <w:szCs w:val="28"/>
        </w:rPr>
      </w:pPr>
      <w:r w:rsidRPr="009415A6">
        <w:rPr>
          <w:b/>
          <w:sz w:val="28"/>
          <w:szCs w:val="28"/>
        </w:rPr>
        <w:t>CORES</w:t>
      </w:r>
    </w:p>
    <w:p w14:paraId="5ADDF42E" w14:textId="77777777" w:rsidR="00E62F81" w:rsidRPr="009415A6" w:rsidRDefault="00E62F81" w:rsidP="00A746EE">
      <w:pPr>
        <w:overflowPunct w:val="0"/>
        <w:autoSpaceDE w:val="0"/>
        <w:autoSpaceDN w:val="0"/>
        <w:adjustRightInd w:val="0"/>
        <w:ind w:right="-108"/>
        <w:jc w:val="both"/>
        <w:rPr>
          <w:sz w:val="28"/>
          <w:szCs w:val="28"/>
        </w:rPr>
      </w:pPr>
      <w:r w:rsidRPr="009415A6">
        <w:rPr>
          <w:sz w:val="28"/>
          <w:szCs w:val="28"/>
        </w:rPr>
        <w:t> </w:t>
      </w:r>
    </w:p>
    <w:p w14:paraId="0FED7536" w14:textId="77777777" w:rsidR="00E62F81" w:rsidRDefault="009C5347" w:rsidP="00A746EE">
      <w:pPr>
        <w:overflowPunct w:val="0"/>
        <w:autoSpaceDE w:val="0"/>
        <w:autoSpaceDN w:val="0"/>
        <w:adjustRightInd w:val="0"/>
        <w:ind w:right="-108"/>
        <w:jc w:val="both"/>
        <w:rPr>
          <w:sz w:val="28"/>
          <w:szCs w:val="28"/>
        </w:rPr>
      </w:pPr>
      <w:r>
        <w:rPr>
          <w:sz w:val="28"/>
          <w:szCs w:val="28"/>
        </w:rPr>
        <w:t>Some core must be introduced into the mold when casting has a cavity or recess</w:t>
      </w:r>
      <w:r w:rsidR="00E62F81" w:rsidRPr="009415A6">
        <w:rPr>
          <w:sz w:val="28"/>
          <w:szCs w:val="28"/>
        </w:rPr>
        <w:t xml:space="preserve">. </w:t>
      </w:r>
    </w:p>
    <w:p w14:paraId="23B64CB2" w14:textId="77777777" w:rsidR="00D85765" w:rsidRDefault="00D85765" w:rsidP="00A746EE">
      <w:pPr>
        <w:overflowPunct w:val="0"/>
        <w:autoSpaceDE w:val="0"/>
        <w:autoSpaceDN w:val="0"/>
        <w:adjustRightInd w:val="0"/>
        <w:ind w:right="-108"/>
        <w:jc w:val="both"/>
        <w:rPr>
          <w:sz w:val="28"/>
          <w:szCs w:val="28"/>
        </w:rPr>
      </w:pPr>
    </w:p>
    <w:p w14:paraId="23A9055C" w14:textId="77777777" w:rsidR="00D85765" w:rsidRDefault="00D85765" w:rsidP="00D85765">
      <w:pPr>
        <w:overflowPunct w:val="0"/>
        <w:autoSpaceDE w:val="0"/>
        <w:autoSpaceDN w:val="0"/>
        <w:adjustRightInd w:val="0"/>
        <w:ind w:right="-108"/>
        <w:jc w:val="center"/>
        <w:rPr>
          <w:sz w:val="28"/>
          <w:szCs w:val="28"/>
        </w:rPr>
      </w:pPr>
      <w:r>
        <w:rPr>
          <w:noProof/>
          <w:lang w:eastAsia="en-US"/>
        </w:rPr>
        <w:drawing>
          <wp:inline distT="0" distB="0" distL="0" distR="0" wp14:anchorId="710773DE" wp14:editId="45F4F73F">
            <wp:extent cx="4953000" cy="2377440"/>
            <wp:effectExtent l="0" t="0" r="0" b="0"/>
            <wp:docPr id="37" name="Picture 37" descr="https://fabacademy.org/2020/labs/twarda/img/portfolio/Mol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abacademy.org/2020/labs/twarda/img/portfolio/Molding.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87033" cy="2393776"/>
                    </a:xfrm>
                    <a:prstGeom prst="rect">
                      <a:avLst/>
                    </a:prstGeom>
                    <a:noFill/>
                    <a:ln>
                      <a:noFill/>
                    </a:ln>
                  </pic:spPr>
                </pic:pic>
              </a:graphicData>
            </a:graphic>
          </wp:inline>
        </w:drawing>
      </w:r>
    </w:p>
    <w:p w14:paraId="263F52D8" w14:textId="77777777" w:rsidR="00D85765" w:rsidRDefault="00D85765" w:rsidP="00A746EE">
      <w:pPr>
        <w:overflowPunct w:val="0"/>
        <w:autoSpaceDE w:val="0"/>
        <w:autoSpaceDN w:val="0"/>
        <w:adjustRightInd w:val="0"/>
        <w:ind w:right="-108"/>
        <w:jc w:val="both"/>
        <w:rPr>
          <w:sz w:val="28"/>
          <w:szCs w:val="28"/>
        </w:rPr>
      </w:pPr>
    </w:p>
    <w:p w14:paraId="6659F9B0" w14:textId="77777777" w:rsidR="00D85765" w:rsidRPr="006C44C8" w:rsidRDefault="00D85765" w:rsidP="00D85765">
      <w:pPr>
        <w:overflowPunct w:val="0"/>
        <w:autoSpaceDE w:val="0"/>
        <w:autoSpaceDN w:val="0"/>
        <w:adjustRightInd w:val="0"/>
        <w:ind w:right="-108"/>
        <w:jc w:val="center"/>
        <w:rPr>
          <w:sz w:val="28"/>
          <w:szCs w:val="28"/>
        </w:rPr>
      </w:pPr>
      <w:r>
        <w:rPr>
          <w:noProof/>
          <w:lang w:eastAsia="en-US"/>
        </w:rPr>
        <w:drawing>
          <wp:inline distT="0" distB="0" distL="0" distR="0" wp14:anchorId="61BDFF6E" wp14:editId="50FD0D1B">
            <wp:extent cx="4099560" cy="1516837"/>
            <wp:effectExtent l="0" t="0" r="0" b="0"/>
            <wp:docPr id="36" name="Picture 36" descr="https://2.bp.blogspot.com/-OShqcObCPPI/U_BmCc8-eFI/AAAAAAAAOg0/AHKZmbYCoHs/s1600/core-and-core-pr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2.bp.blogspot.com/-OShqcObCPPI/U_BmCc8-eFI/AAAAAAAAOg0/AHKZmbYCoHs/s1600/core-and-core-prints.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90298" cy="1550410"/>
                    </a:xfrm>
                    <a:prstGeom prst="rect">
                      <a:avLst/>
                    </a:prstGeom>
                    <a:noFill/>
                    <a:ln>
                      <a:noFill/>
                    </a:ln>
                  </pic:spPr>
                </pic:pic>
              </a:graphicData>
            </a:graphic>
          </wp:inline>
        </w:drawing>
      </w:r>
    </w:p>
    <w:p w14:paraId="24CCD13F" w14:textId="77777777" w:rsidR="00D85765" w:rsidRDefault="00D85765" w:rsidP="00A746EE">
      <w:pPr>
        <w:overflowPunct w:val="0"/>
        <w:autoSpaceDE w:val="0"/>
        <w:autoSpaceDN w:val="0"/>
        <w:adjustRightInd w:val="0"/>
        <w:ind w:right="-108"/>
        <w:jc w:val="both"/>
        <w:rPr>
          <w:b/>
          <w:sz w:val="28"/>
          <w:szCs w:val="28"/>
        </w:rPr>
      </w:pPr>
    </w:p>
    <w:p w14:paraId="60841E79" w14:textId="77777777" w:rsidR="00D85765" w:rsidRDefault="00D85765" w:rsidP="00A746EE">
      <w:pPr>
        <w:overflowPunct w:val="0"/>
        <w:autoSpaceDE w:val="0"/>
        <w:autoSpaceDN w:val="0"/>
        <w:adjustRightInd w:val="0"/>
        <w:ind w:right="-108"/>
        <w:jc w:val="both"/>
        <w:rPr>
          <w:b/>
          <w:sz w:val="28"/>
          <w:szCs w:val="28"/>
        </w:rPr>
      </w:pPr>
    </w:p>
    <w:p w14:paraId="4791F7D3" w14:textId="77777777" w:rsidR="00683670" w:rsidRDefault="00E62F81" w:rsidP="00A746EE">
      <w:pPr>
        <w:overflowPunct w:val="0"/>
        <w:autoSpaceDE w:val="0"/>
        <w:autoSpaceDN w:val="0"/>
        <w:adjustRightInd w:val="0"/>
        <w:ind w:right="-108"/>
        <w:jc w:val="both"/>
        <w:rPr>
          <w:b/>
          <w:sz w:val="28"/>
          <w:szCs w:val="28"/>
        </w:rPr>
      </w:pPr>
      <w:r w:rsidRPr="009415A6">
        <w:rPr>
          <w:b/>
          <w:sz w:val="28"/>
          <w:szCs w:val="28"/>
        </w:rPr>
        <w:t>Types of Cores</w:t>
      </w:r>
    </w:p>
    <w:p w14:paraId="45DD3AC2" w14:textId="77777777" w:rsidR="00D85765" w:rsidRDefault="00D85765" w:rsidP="00A746EE">
      <w:pPr>
        <w:overflowPunct w:val="0"/>
        <w:autoSpaceDE w:val="0"/>
        <w:autoSpaceDN w:val="0"/>
        <w:adjustRightInd w:val="0"/>
        <w:ind w:right="-108"/>
        <w:jc w:val="both"/>
        <w:rPr>
          <w:b/>
          <w:sz w:val="28"/>
          <w:szCs w:val="28"/>
        </w:rPr>
      </w:pPr>
    </w:p>
    <w:p w14:paraId="53240DE6" w14:textId="77777777" w:rsidR="002C1248" w:rsidRDefault="00E62F81" w:rsidP="00A746EE">
      <w:pPr>
        <w:overflowPunct w:val="0"/>
        <w:autoSpaceDE w:val="0"/>
        <w:autoSpaceDN w:val="0"/>
        <w:adjustRightInd w:val="0"/>
        <w:ind w:right="-108"/>
        <w:jc w:val="both"/>
        <w:rPr>
          <w:sz w:val="28"/>
          <w:szCs w:val="28"/>
        </w:rPr>
      </w:pPr>
      <w:r w:rsidRPr="009415A6">
        <w:rPr>
          <w:sz w:val="28"/>
          <w:szCs w:val="28"/>
        </w:rPr>
        <w:t xml:space="preserve">Cores may be classified as </w:t>
      </w:r>
      <w:r w:rsidRPr="009415A6">
        <w:rPr>
          <w:b/>
          <w:sz w:val="28"/>
          <w:szCs w:val="28"/>
        </w:rPr>
        <w:t>green-sand cores</w:t>
      </w:r>
      <w:r w:rsidR="00710CDD" w:rsidRPr="009415A6">
        <w:rPr>
          <w:b/>
          <w:sz w:val="28"/>
          <w:szCs w:val="28"/>
        </w:rPr>
        <w:t xml:space="preserve"> </w:t>
      </w:r>
      <w:r w:rsidR="00710CDD" w:rsidRPr="009415A6">
        <w:rPr>
          <w:i/>
          <w:sz w:val="28"/>
          <w:szCs w:val="28"/>
        </w:rPr>
        <w:t>(</w:t>
      </w:r>
      <w:proofErr w:type="spellStart"/>
      <w:r w:rsidR="00710CDD" w:rsidRPr="009415A6">
        <w:rPr>
          <w:i/>
          <w:sz w:val="28"/>
          <w:szCs w:val="28"/>
        </w:rPr>
        <w:t>kum</w:t>
      </w:r>
      <w:proofErr w:type="spellEnd"/>
      <w:r w:rsidR="00710CDD" w:rsidRPr="009415A6">
        <w:rPr>
          <w:i/>
          <w:sz w:val="28"/>
          <w:szCs w:val="28"/>
        </w:rPr>
        <w:t xml:space="preserve"> </w:t>
      </w:r>
      <w:proofErr w:type="spellStart"/>
      <w:r w:rsidR="00710CDD" w:rsidRPr="009415A6">
        <w:rPr>
          <w:i/>
          <w:sz w:val="28"/>
          <w:szCs w:val="28"/>
        </w:rPr>
        <w:t>maça</w:t>
      </w:r>
      <w:proofErr w:type="spellEnd"/>
      <w:r w:rsidR="00710CDD" w:rsidRPr="009415A6">
        <w:rPr>
          <w:b/>
          <w:sz w:val="28"/>
          <w:szCs w:val="28"/>
        </w:rPr>
        <w:t xml:space="preserve">) </w:t>
      </w:r>
      <w:r w:rsidRPr="009415A6">
        <w:rPr>
          <w:sz w:val="28"/>
          <w:szCs w:val="28"/>
        </w:rPr>
        <w:t xml:space="preserve">and </w:t>
      </w:r>
      <w:r w:rsidRPr="009415A6">
        <w:rPr>
          <w:b/>
          <w:sz w:val="28"/>
          <w:szCs w:val="28"/>
        </w:rPr>
        <w:t>dry-sand cores</w:t>
      </w:r>
      <w:r w:rsidR="00710CDD" w:rsidRPr="009415A6">
        <w:rPr>
          <w:b/>
          <w:sz w:val="28"/>
          <w:szCs w:val="28"/>
        </w:rPr>
        <w:t xml:space="preserve"> </w:t>
      </w:r>
      <w:r w:rsidR="00710CDD" w:rsidRPr="009415A6">
        <w:rPr>
          <w:i/>
          <w:sz w:val="28"/>
          <w:szCs w:val="28"/>
        </w:rPr>
        <w:t>(</w:t>
      </w:r>
      <w:proofErr w:type="spellStart"/>
      <w:r w:rsidR="00710CDD" w:rsidRPr="009415A6">
        <w:rPr>
          <w:i/>
          <w:sz w:val="28"/>
          <w:szCs w:val="28"/>
        </w:rPr>
        <w:t>sert</w:t>
      </w:r>
      <w:proofErr w:type="spellEnd"/>
      <w:r w:rsidR="00710CDD" w:rsidRPr="009415A6">
        <w:rPr>
          <w:i/>
          <w:sz w:val="28"/>
          <w:szCs w:val="28"/>
        </w:rPr>
        <w:t xml:space="preserve"> </w:t>
      </w:r>
      <w:proofErr w:type="spellStart"/>
      <w:r w:rsidR="00710CDD" w:rsidRPr="009415A6">
        <w:rPr>
          <w:i/>
          <w:sz w:val="28"/>
          <w:szCs w:val="28"/>
        </w:rPr>
        <w:t>kum</w:t>
      </w:r>
      <w:proofErr w:type="spellEnd"/>
      <w:r w:rsidR="00710CDD" w:rsidRPr="009415A6">
        <w:rPr>
          <w:i/>
          <w:sz w:val="28"/>
          <w:szCs w:val="28"/>
        </w:rPr>
        <w:t xml:space="preserve"> </w:t>
      </w:r>
      <w:proofErr w:type="spellStart"/>
      <w:r w:rsidR="00710CDD" w:rsidRPr="009415A6">
        <w:rPr>
          <w:i/>
          <w:sz w:val="28"/>
          <w:szCs w:val="28"/>
        </w:rPr>
        <w:t>maça</w:t>
      </w:r>
      <w:proofErr w:type="spellEnd"/>
      <w:r w:rsidR="00710CDD" w:rsidRPr="009415A6">
        <w:rPr>
          <w:b/>
          <w:sz w:val="28"/>
          <w:szCs w:val="28"/>
        </w:rPr>
        <w:t>)</w:t>
      </w:r>
      <w:r w:rsidRPr="009415A6">
        <w:rPr>
          <w:i/>
          <w:sz w:val="28"/>
          <w:szCs w:val="28"/>
        </w:rPr>
        <w:t xml:space="preserve">. </w:t>
      </w:r>
      <w:r w:rsidRPr="002C1248">
        <w:rPr>
          <w:sz w:val="28"/>
          <w:szCs w:val="28"/>
        </w:rPr>
        <w:t>Figure</w:t>
      </w:r>
      <w:r w:rsidR="00602E10" w:rsidRPr="002C1248">
        <w:rPr>
          <w:sz w:val="28"/>
          <w:szCs w:val="28"/>
        </w:rPr>
        <w:t xml:space="preserve"> 1.7</w:t>
      </w:r>
      <w:r w:rsidRPr="009415A6">
        <w:rPr>
          <w:sz w:val="28"/>
          <w:szCs w:val="28"/>
        </w:rPr>
        <w:t xml:space="preserve"> shows various types of cores. </w:t>
      </w:r>
    </w:p>
    <w:p w14:paraId="29362033" w14:textId="77777777" w:rsidR="002C1248" w:rsidRDefault="002C1248" w:rsidP="00DB41A6">
      <w:pPr>
        <w:numPr>
          <w:ilvl w:val="0"/>
          <w:numId w:val="6"/>
        </w:numPr>
        <w:overflowPunct w:val="0"/>
        <w:autoSpaceDE w:val="0"/>
        <w:autoSpaceDN w:val="0"/>
        <w:adjustRightInd w:val="0"/>
        <w:ind w:right="-108"/>
        <w:jc w:val="both"/>
        <w:rPr>
          <w:sz w:val="28"/>
          <w:szCs w:val="28"/>
        </w:rPr>
      </w:pPr>
      <w:r w:rsidRPr="009415A6">
        <w:rPr>
          <w:b/>
          <w:sz w:val="28"/>
          <w:szCs w:val="28"/>
        </w:rPr>
        <w:t>Green-sand cores</w:t>
      </w:r>
      <w:r>
        <w:rPr>
          <w:sz w:val="28"/>
          <w:szCs w:val="28"/>
        </w:rPr>
        <w:t>, as shown in Figure 1.7</w:t>
      </w:r>
      <w:r w:rsidRPr="009415A6">
        <w:rPr>
          <w:sz w:val="28"/>
          <w:szCs w:val="28"/>
        </w:rPr>
        <w:t>A</w:t>
      </w:r>
      <w:r w:rsidRPr="009415A6">
        <w:rPr>
          <w:i/>
          <w:sz w:val="28"/>
          <w:szCs w:val="28"/>
        </w:rPr>
        <w:t>,</w:t>
      </w:r>
      <w:r w:rsidRPr="009415A6">
        <w:rPr>
          <w:sz w:val="28"/>
          <w:szCs w:val="28"/>
        </w:rPr>
        <w:t xml:space="preserve"> are those formed by the pattern and made from the same sand as the rest of the mold.</w:t>
      </w:r>
    </w:p>
    <w:p w14:paraId="1C7E10BB" w14:textId="15264B65" w:rsidR="00C25802" w:rsidRPr="004467EB" w:rsidRDefault="002C1248" w:rsidP="002C1248">
      <w:pPr>
        <w:numPr>
          <w:ilvl w:val="0"/>
          <w:numId w:val="6"/>
        </w:numPr>
        <w:overflowPunct w:val="0"/>
        <w:autoSpaceDE w:val="0"/>
        <w:autoSpaceDN w:val="0"/>
        <w:adjustRightInd w:val="0"/>
        <w:ind w:right="-108"/>
        <w:jc w:val="both"/>
        <w:rPr>
          <w:sz w:val="28"/>
          <w:szCs w:val="28"/>
        </w:rPr>
      </w:pPr>
      <w:r w:rsidRPr="009415A6">
        <w:rPr>
          <w:b/>
          <w:sz w:val="28"/>
          <w:szCs w:val="28"/>
        </w:rPr>
        <w:t>Dry-sand cores</w:t>
      </w:r>
      <w:r w:rsidRPr="009415A6">
        <w:rPr>
          <w:sz w:val="28"/>
          <w:szCs w:val="28"/>
        </w:rPr>
        <w:t xml:space="preserve"> </w:t>
      </w:r>
      <w:r w:rsidR="000F3C22" w:rsidRPr="009415A6">
        <w:rPr>
          <w:sz w:val="28"/>
          <w:szCs w:val="28"/>
        </w:rPr>
        <w:t>are</w:t>
      </w:r>
      <w:r w:rsidR="004E00A9">
        <w:rPr>
          <w:sz w:val="28"/>
          <w:szCs w:val="28"/>
        </w:rPr>
        <w:t xml:space="preserve"> formed separately and</w:t>
      </w:r>
      <w:r w:rsidRPr="009415A6">
        <w:rPr>
          <w:sz w:val="28"/>
          <w:szCs w:val="28"/>
        </w:rPr>
        <w:t xml:space="preserve"> inserted after the pattern is withdrawn but before the mold is closed. The box in which they are formed to </w:t>
      </w:r>
      <w:r w:rsidR="00E51317">
        <w:rPr>
          <w:sz w:val="28"/>
          <w:szCs w:val="28"/>
        </w:rPr>
        <w:t xml:space="preserve">the </w:t>
      </w:r>
      <w:r w:rsidRPr="009415A6">
        <w:rPr>
          <w:sz w:val="28"/>
          <w:szCs w:val="28"/>
        </w:rPr>
        <w:t xml:space="preserve">proper shape is called a </w:t>
      </w:r>
      <w:r w:rsidRPr="009415A6">
        <w:rPr>
          <w:b/>
          <w:sz w:val="28"/>
          <w:szCs w:val="28"/>
        </w:rPr>
        <w:t>core box</w:t>
      </w:r>
      <w:r>
        <w:rPr>
          <w:i/>
          <w:sz w:val="28"/>
          <w:szCs w:val="28"/>
        </w:rPr>
        <w:t xml:space="preserve"> (</w:t>
      </w:r>
      <w:proofErr w:type="spellStart"/>
      <w:r>
        <w:rPr>
          <w:i/>
          <w:sz w:val="28"/>
          <w:szCs w:val="28"/>
        </w:rPr>
        <w:t>maça</w:t>
      </w:r>
      <w:proofErr w:type="spellEnd"/>
      <w:r>
        <w:rPr>
          <w:i/>
          <w:sz w:val="28"/>
          <w:szCs w:val="28"/>
        </w:rPr>
        <w:t xml:space="preserve"> </w:t>
      </w:r>
      <w:proofErr w:type="spellStart"/>
      <w:r>
        <w:rPr>
          <w:i/>
          <w:sz w:val="28"/>
          <w:szCs w:val="28"/>
        </w:rPr>
        <w:t>kutusu</w:t>
      </w:r>
      <w:proofErr w:type="spellEnd"/>
      <w:r>
        <w:rPr>
          <w:i/>
          <w:sz w:val="28"/>
          <w:szCs w:val="28"/>
        </w:rPr>
        <w:t xml:space="preserve">). </w:t>
      </w:r>
      <w:r w:rsidRPr="009415A6">
        <w:rPr>
          <w:sz w:val="28"/>
          <w:szCs w:val="28"/>
        </w:rPr>
        <w:t>In large cores</w:t>
      </w:r>
      <w:r w:rsidR="00E51317">
        <w:rPr>
          <w:sz w:val="28"/>
          <w:szCs w:val="28"/>
        </w:rPr>
        <w:t>,</w:t>
      </w:r>
      <w:r w:rsidRPr="009415A6">
        <w:rPr>
          <w:sz w:val="28"/>
          <w:szCs w:val="28"/>
        </w:rPr>
        <w:t xml:space="preserve"> perforated pipes or wireframes are used. </w:t>
      </w:r>
    </w:p>
    <w:p w14:paraId="2B54A55C" w14:textId="77777777" w:rsidR="00A13F87" w:rsidRPr="009415A6" w:rsidRDefault="00BD3CE7" w:rsidP="00A13F87">
      <w:pPr>
        <w:overflowPunct w:val="0"/>
        <w:autoSpaceDE w:val="0"/>
        <w:autoSpaceDN w:val="0"/>
        <w:adjustRightInd w:val="0"/>
        <w:ind w:right="-108"/>
        <w:jc w:val="center"/>
        <w:rPr>
          <w:sz w:val="28"/>
          <w:szCs w:val="28"/>
        </w:rPr>
      </w:pPr>
      <w:r>
        <w:rPr>
          <w:noProof/>
          <w:sz w:val="28"/>
          <w:szCs w:val="28"/>
          <w:lang w:eastAsia="en-US"/>
        </w:rPr>
        <w:drawing>
          <wp:inline distT="0" distB="0" distL="0" distR="0" wp14:anchorId="16EC9F1A" wp14:editId="0EA05734">
            <wp:extent cx="4641850" cy="2368550"/>
            <wp:effectExtent l="0" t="0" r="6350" b="0"/>
            <wp:docPr id="49" name="Picture 49"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3"/>
                    <pic:cNvPicPr>
                      <a:picLocks noChangeAspect="1" noChangeArrowheads="1"/>
                    </pic:cNvPicPr>
                  </pic:nvPicPr>
                  <pic:blipFill>
                    <a:blip r:embed="rId16" cstate="print">
                      <a:lum contrast="32000"/>
                      <a:extLst>
                        <a:ext uri="{28A0092B-C50C-407E-A947-70E740481C1C}">
                          <a14:useLocalDpi xmlns:a14="http://schemas.microsoft.com/office/drawing/2010/main" val="0"/>
                        </a:ext>
                      </a:extLst>
                    </a:blip>
                    <a:srcRect t="3937"/>
                    <a:stretch>
                      <a:fillRect/>
                    </a:stretch>
                  </pic:blipFill>
                  <pic:spPr bwMode="auto">
                    <a:xfrm>
                      <a:off x="0" y="0"/>
                      <a:ext cx="4641850" cy="2368550"/>
                    </a:xfrm>
                    <a:prstGeom prst="rect">
                      <a:avLst/>
                    </a:prstGeom>
                    <a:noFill/>
                    <a:ln>
                      <a:noFill/>
                    </a:ln>
                  </pic:spPr>
                </pic:pic>
              </a:graphicData>
            </a:graphic>
          </wp:inline>
        </w:drawing>
      </w:r>
    </w:p>
    <w:p w14:paraId="69588293" w14:textId="77777777" w:rsidR="00076436" w:rsidRDefault="00A13F87" w:rsidP="00A13F87">
      <w:pPr>
        <w:overflowPunct w:val="0"/>
        <w:autoSpaceDE w:val="0"/>
        <w:autoSpaceDN w:val="0"/>
        <w:adjustRightInd w:val="0"/>
        <w:ind w:right="-108"/>
        <w:jc w:val="center"/>
        <w:rPr>
          <w:sz w:val="28"/>
          <w:szCs w:val="28"/>
        </w:rPr>
      </w:pPr>
      <w:r>
        <w:rPr>
          <w:bCs/>
          <w:sz w:val="28"/>
          <w:szCs w:val="28"/>
        </w:rPr>
        <w:t>Figure 1.7</w:t>
      </w:r>
      <w:r w:rsidRPr="009415A6">
        <w:rPr>
          <w:bCs/>
          <w:sz w:val="28"/>
          <w:szCs w:val="28"/>
        </w:rPr>
        <w:t xml:space="preserve"> Typical cores. </w:t>
      </w:r>
      <w:proofErr w:type="gramStart"/>
      <w:r w:rsidRPr="009415A6">
        <w:rPr>
          <w:bCs/>
          <w:sz w:val="28"/>
          <w:szCs w:val="28"/>
        </w:rPr>
        <w:t>A,</w:t>
      </w:r>
      <w:proofErr w:type="gramEnd"/>
      <w:r w:rsidRPr="009415A6">
        <w:rPr>
          <w:bCs/>
          <w:sz w:val="28"/>
          <w:szCs w:val="28"/>
        </w:rPr>
        <w:t xml:space="preserve"> Solid pattern with </w:t>
      </w:r>
      <w:r w:rsidR="00E51317">
        <w:rPr>
          <w:bCs/>
          <w:sz w:val="28"/>
          <w:szCs w:val="28"/>
        </w:rPr>
        <w:t xml:space="preserve">a </w:t>
      </w:r>
      <w:r w:rsidRPr="009415A6">
        <w:rPr>
          <w:bCs/>
          <w:sz w:val="28"/>
          <w:szCs w:val="28"/>
        </w:rPr>
        <w:t>green-sand core. B, Dry-sand core supported on both ends. C, Vertical dry-sand core. D, Balanced dry-sand core. E, Hanging dry-sand core. F, Drop core.</w:t>
      </w:r>
    </w:p>
    <w:p w14:paraId="03963E89" w14:textId="77777777" w:rsidR="00A13F87" w:rsidRPr="00A13F87" w:rsidRDefault="00A13F87" w:rsidP="00A13F87">
      <w:pPr>
        <w:overflowPunct w:val="0"/>
        <w:autoSpaceDE w:val="0"/>
        <w:autoSpaceDN w:val="0"/>
        <w:adjustRightInd w:val="0"/>
        <w:ind w:right="-108"/>
        <w:jc w:val="center"/>
        <w:rPr>
          <w:sz w:val="28"/>
          <w:szCs w:val="28"/>
        </w:rPr>
      </w:pPr>
    </w:p>
    <w:p w14:paraId="35E9CE49" w14:textId="010F631B" w:rsidR="006C44C8" w:rsidRDefault="002C1248" w:rsidP="006C44C8">
      <w:pPr>
        <w:overflowPunct w:val="0"/>
        <w:autoSpaceDE w:val="0"/>
        <w:autoSpaceDN w:val="0"/>
        <w:adjustRightInd w:val="0"/>
        <w:jc w:val="both"/>
        <w:rPr>
          <w:b/>
          <w:color w:val="FF0000"/>
          <w:sz w:val="40"/>
          <w:szCs w:val="40"/>
        </w:rPr>
      </w:pPr>
      <w:r w:rsidRPr="00683670">
        <w:rPr>
          <w:sz w:val="28"/>
          <w:szCs w:val="28"/>
          <w:u w:val="single"/>
        </w:rPr>
        <w:t>Binders and Core Mixtures:</w:t>
      </w:r>
      <w:r w:rsidRPr="009415A6">
        <w:rPr>
          <w:rFonts w:ascii="Arial" w:hAnsi="Arial"/>
          <w:b/>
          <w:sz w:val="28"/>
          <w:szCs w:val="28"/>
        </w:rPr>
        <w:t xml:space="preserve"> </w:t>
      </w:r>
      <w:r w:rsidRPr="009415A6">
        <w:rPr>
          <w:sz w:val="28"/>
          <w:szCs w:val="28"/>
        </w:rPr>
        <w:t xml:space="preserve">Among </w:t>
      </w:r>
      <w:r w:rsidR="004E00A9">
        <w:rPr>
          <w:sz w:val="28"/>
          <w:szCs w:val="28"/>
        </w:rPr>
        <w:t>the several types of binders used in making cores are</w:t>
      </w:r>
      <w:r w:rsidRPr="009415A6">
        <w:rPr>
          <w:sz w:val="28"/>
          <w:szCs w:val="28"/>
        </w:rPr>
        <w:t xml:space="preserve"> oil binders. One of these, </w:t>
      </w:r>
      <w:r w:rsidRPr="009415A6">
        <w:rPr>
          <w:sz w:val="28"/>
          <w:szCs w:val="28"/>
          <w:u w:val="single"/>
        </w:rPr>
        <w:t>linseed oil</w:t>
      </w:r>
      <w:r w:rsidRPr="009415A6">
        <w:rPr>
          <w:sz w:val="28"/>
          <w:szCs w:val="28"/>
        </w:rPr>
        <w:t xml:space="preserve">, is frequently used in </w:t>
      </w:r>
      <w:r w:rsidR="00482AD2">
        <w:rPr>
          <w:sz w:val="28"/>
          <w:szCs w:val="28"/>
        </w:rPr>
        <w:t>the manufacture of</w:t>
      </w:r>
      <w:r w:rsidRPr="009415A6">
        <w:rPr>
          <w:sz w:val="28"/>
          <w:szCs w:val="28"/>
        </w:rPr>
        <w:t xml:space="preserve"> small cores. The oil forms a film around the sand grain, which hardens when oxidized by the action of heat. Such cores should be baked for 2 hours at a temperature between 180 </w:t>
      </w:r>
      <w:r w:rsidR="00482AD2">
        <w:rPr>
          <w:sz w:val="28"/>
          <w:szCs w:val="28"/>
        </w:rPr>
        <w:t>°C and 220 °</w:t>
      </w:r>
      <w:r w:rsidRPr="009415A6">
        <w:rPr>
          <w:sz w:val="28"/>
          <w:szCs w:val="28"/>
        </w:rPr>
        <w:t xml:space="preserve">C. A common mixture uses </w:t>
      </w:r>
      <w:r w:rsidRPr="004467EB">
        <w:rPr>
          <w:sz w:val="28"/>
          <w:szCs w:val="28"/>
          <w:u w:val="single"/>
        </w:rPr>
        <w:t xml:space="preserve">40 parts </w:t>
      </w:r>
      <w:r w:rsidR="00482AD2">
        <w:rPr>
          <w:sz w:val="28"/>
          <w:szCs w:val="28"/>
          <w:u w:val="single"/>
        </w:rPr>
        <w:t xml:space="preserve">of </w:t>
      </w:r>
      <w:r w:rsidRPr="004467EB">
        <w:rPr>
          <w:sz w:val="28"/>
          <w:szCs w:val="28"/>
          <w:u w:val="single"/>
        </w:rPr>
        <w:t>river sand and 1 part linseed oil.</w:t>
      </w:r>
      <w:r w:rsidRPr="009415A6">
        <w:rPr>
          <w:sz w:val="28"/>
          <w:szCs w:val="28"/>
        </w:rPr>
        <w:t xml:space="preserve"> In another group of binders, soluble </w:t>
      </w:r>
      <w:r w:rsidR="00482AD2">
        <w:rPr>
          <w:sz w:val="28"/>
          <w:szCs w:val="28"/>
        </w:rPr>
        <w:t>substances such as</w:t>
      </w:r>
      <w:r w:rsidRPr="009415A6">
        <w:rPr>
          <w:sz w:val="28"/>
          <w:szCs w:val="28"/>
        </w:rPr>
        <w:t xml:space="preserve"> </w:t>
      </w:r>
      <w:r w:rsidR="00E51317">
        <w:rPr>
          <w:sz w:val="28"/>
          <w:szCs w:val="28"/>
        </w:rPr>
        <w:t xml:space="preserve">wheat flour, dextrin, and </w:t>
      </w:r>
      <w:r w:rsidR="00E51317" w:rsidRPr="00482AD2">
        <w:rPr>
          <w:sz w:val="28"/>
          <w:szCs w:val="28"/>
          <w:u w:val="single"/>
        </w:rPr>
        <w:t>gelatinized starch</w:t>
      </w:r>
      <w:r w:rsidR="00E51317">
        <w:rPr>
          <w:sz w:val="28"/>
          <w:szCs w:val="28"/>
        </w:rPr>
        <w:t xml:space="preserve"> are found</w:t>
      </w:r>
      <w:r w:rsidRPr="009415A6">
        <w:rPr>
          <w:sz w:val="28"/>
          <w:szCs w:val="28"/>
        </w:rPr>
        <w:t>. The ratio of binder to sand in these mixtures is r</w:t>
      </w:r>
      <w:r w:rsidR="00E51317">
        <w:rPr>
          <w:sz w:val="28"/>
          <w:szCs w:val="28"/>
        </w:rPr>
        <w:t>elatively</w:t>
      </w:r>
      <w:r w:rsidRPr="009415A6">
        <w:rPr>
          <w:sz w:val="28"/>
          <w:szCs w:val="28"/>
        </w:rPr>
        <w:t xml:space="preserve"> high, </w:t>
      </w:r>
      <w:r w:rsidR="005040D0">
        <w:rPr>
          <w:sz w:val="28"/>
          <w:szCs w:val="28"/>
        </w:rPr>
        <w:t>at 1:8 or more</w:t>
      </w:r>
      <w:r w:rsidRPr="009415A6">
        <w:rPr>
          <w:sz w:val="28"/>
          <w:szCs w:val="28"/>
        </w:rPr>
        <w:t xml:space="preserve">. Several </w:t>
      </w:r>
      <w:r w:rsidRPr="009415A6">
        <w:rPr>
          <w:sz w:val="28"/>
          <w:szCs w:val="28"/>
          <w:u w:val="single"/>
        </w:rPr>
        <w:t>thermosetting plastics</w:t>
      </w:r>
      <w:r w:rsidRPr="009415A6">
        <w:rPr>
          <w:sz w:val="28"/>
          <w:szCs w:val="28"/>
        </w:rPr>
        <w:t xml:space="preserve">, </w:t>
      </w:r>
      <w:r w:rsidRPr="004467EB">
        <w:rPr>
          <w:sz w:val="28"/>
          <w:szCs w:val="28"/>
          <w:u w:val="single"/>
        </w:rPr>
        <w:t>including urea and phenol</w:t>
      </w:r>
      <w:r w:rsidR="00482AD2">
        <w:rPr>
          <w:sz w:val="28"/>
          <w:szCs w:val="28"/>
          <w:u w:val="single"/>
        </w:rPr>
        <w:t>-</w:t>
      </w:r>
      <w:r w:rsidRPr="004467EB">
        <w:rPr>
          <w:sz w:val="28"/>
          <w:szCs w:val="28"/>
          <w:u w:val="single"/>
        </w:rPr>
        <w:t>formaldehyde,</w:t>
      </w:r>
      <w:r w:rsidRPr="009415A6">
        <w:rPr>
          <w:sz w:val="28"/>
          <w:szCs w:val="28"/>
        </w:rPr>
        <w:t xml:space="preserve"> are used as core binders</w:t>
      </w:r>
      <w:r w:rsidR="00382928">
        <w:rPr>
          <w:rFonts w:ascii="Arial" w:hAnsi="Arial"/>
          <w:b/>
          <w:sz w:val="28"/>
          <w:szCs w:val="28"/>
        </w:rPr>
        <w:t>.</w:t>
      </w:r>
      <w:r w:rsidR="00A13F87">
        <w:rPr>
          <w:rFonts w:ascii="Arial" w:hAnsi="Arial"/>
          <w:b/>
          <w:sz w:val="28"/>
          <w:szCs w:val="28"/>
        </w:rPr>
        <w:t xml:space="preserve"> </w:t>
      </w:r>
      <w:r w:rsidR="00E62F81" w:rsidRPr="009415A6">
        <w:rPr>
          <w:sz w:val="28"/>
          <w:szCs w:val="28"/>
        </w:rPr>
        <w:t xml:space="preserve">A core must have sufficient </w:t>
      </w:r>
      <w:r w:rsidR="00E62F81" w:rsidRPr="009B598B">
        <w:rPr>
          <w:sz w:val="28"/>
          <w:szCs w:val="28"/>
          <w:u w:val="single"/>
        </w:rPr>
        <w:t>strength</w:t>
      </w:r>
      <w:r w:rsidR="00E62F81" w:rsidRPr="009415A6">
        <w:rPr>
          <w:sz w:val="28"/>
          <w:szCs w:val="28"/>
        </w:rPr>
        <w:t xml:space="preserve"> to support itself. </w:t>
      </w:r>
      <w:r w:rsidR="00E62F81" w:rsidRPr="009B598B">
        <w:rPr>
          <w:sz w:val="28"/>
          <w:szCs w:val="28"/>
          <w:u w:val="single"/>
        </w:rPr>
        <w:t>Porosity or permeability</w:t>
      </w:r>
      <w:r w:rsidR="00E62F81" w:rsidRPr="009415A6">
        <w:rPr>
          <w:sz w:val="28"/>
          <w:szCs w:val="28"/>
        </w:rPr>
        <w:t xml:space="preserve"> is also an important consideration in the making of cores. To </w:t>
      </w:r>
      <w:r w:rsidR="00482AD2">
        <w:rPr>
          <w:sz w:val="28"/>
          <w:szCs w:val="28"/>
        </w:rPr>
        <w:t>e</w:t>
      </w:r>
      <w:r w:rsidR="00E62F81" w:rsidRPr="009415A6">
        <w:rPr>
          <w:sz w:val="28"/>
          <w:szCs w:val="28"/>
        </w:rPr>
        <w:t xml:space="preserve">nsure </w:t>
      </w:r>
      <w:proofErr w:type="gramStart"/>
      <w:r w:rsidR="00E62F81" w:rsidRPr="009415A6">
        <w:rPr>
          <w:sz w:val="28"/>
          <w:szCs w:val="28"/>
        </w:rPr>
        <w:t>a smooth</w:t>
      </w:r>
      <w:proofErr w:type="gramEnd"/>
      <w:r w:rsidR="00E62F81" w:rsidRPr="009415A6">
        <w:rPr>
          <w:sz w:val="28"/>
          <w:szCs w:val="28"/>
        </w:rPr>
        <w:t xml:space="preserve"> casting, the core must have a </w:t>
      </w:r>
      <w:r w:rsidR="00E62F81" w:rsidRPr="009B598B">
        <w:rPr>
          <w:sz w:val="28"/>
          <w:szCs w:val="28"/>
          <w:u w:val="single"/>
        </w:rPr>
        <w:t>smooth surface</w:t>
      </w:r>
      <w:r w:rsidR="00E62F81" w:rsidRPr="009415A6">
        <w:rPr>
          <w:i/>
          <w:sz w:val="28"/>
          <w:szCs w:val="28"/>
        </w:rPr>
        <w:t>.</w:t>
      </w:r>
      <w:r w:rsidR="00931A17" w:rsidRPr="00931A17">
        <w:rPr>
          <w:b/>
          <w:color w:val="FF0000"/>
          <w:sz w:val="40"/>
          <w:szCs w:val="40"/>
        </w:rPr>
        <w:t xml:space="preserve"> </w:t>
      </w:r>
    </w:p>
    <w:p w14:paraId="659B890E" w14:textId="77777777" w:rsidR="003550EB" w:rsidRDefault="003550EB" w:rsidP="006C44C8">
      <w:pPr>
        <w:overflowPunct w:val="0"/>
        <w:autoSpaceDE w:val="0"/>
        <w:autoSpaceDN w:val="0"/>
        <w:adjustRightInd w:val="0"/>
        <w:jc w:val="both"/>
        <w:rPr>
          <w:b/>
          <w:color w:val="FF0000"/>
          <w:sz w:val="40"/>
          <w:szCs w:val="40"/>
        </w:rPr>
      </w:pPr>
    </w:p>
    <w:p w14:paraId="1AE5C351" w14:textId="77777777" w:rsidR="00931A17" w:rsidRPr="00F57C51" w:rsidRDefault="006C44C8" w:rsidP="006C44C8">
      <w:pPr>
        <w:overflowPunct w:val="0"/>
        <w:autoSpaceDE w:val="0"/>
        <w:autoSpaceDN w:val="0"/>
        <w:adjustRightInd w:val="0"/>
        <w:jc w:val="center"/>
        <w:rPr>
          <w:b/>
          <w:color w:val="FF0000"/>
          <w:sz w:val="28"/>
          <w:szCs w:val="28"/>
        </w:rPr>
      </w:pPr>
      <w:r w:rsidRPr="006C44C8">
        <w:rPr>
          <w:color w:val="FF0000"/>
          <w:sz w:val="28"/>
          <w:szCs w:val="28"/>
        </w:rPr>
        <w:t>**********kumdokumvideo.wmv</w:t>
      </w:r>
      <w:r w:rsidR="00931A17" w:rsidRPr="006C44C8">
        <w:rPr>
          <w:color w:val="FF0000"/>
          <w:sz w:val="28"/>
          <w:szCs w:val="28"/>
        </w:rPr>
        <w:t>************</w:t>
      </w:r>
    </w:p>
    <w:p w14:paraId="1E829225" w14:textId="6830AB9A" w:rsidR="008D48D1" w:rsidRDefault="00931A17" w:rsidP="002F51DB">
      <w:pPr>
        <w:overflowPunct w:val="0"/>
        <w:autoSpaceDE w:val="0"/>
        <w:autoSpaceDN w:val="0"/>
        <w:adjustRightInd w:val="0"/>
        <w:jc w:val="center"/>
        <w:rPr>
          <w:color w:val="FF0000"/>
          <w:sz w:val="28"/>
          <w:szCs w:val="28"/>
        </w:rPr>
      </w:pPr>
      <w:r>
        <w:rPr>
          <w:color w:val="FF0000"/>
          <w:sz w:val="28"/>
          <w:szCs w:val="28"/>
        </w:rPr>
        <w:t>*************** FORMING/casting (SME/Willey</w:t>
      </w:r>
      <w:r w:rsidR="00B119AA">
        <w:rPr>
          <w:color w:val="FF0000"/>
          <w:sz w:val="28"/>
          <w:szCs w:val="28"/>
        </w:rPr>
        <w:t>'</w:t>
      </w:r>
      <w:r>
        <w:rPr>
          <w:color w:val="FF0000"/>
          <w:sz w:val="28"/>
          <w:szCs w:val="28"/>
        </w:rPr>
        <w:t>s video)</w:t>
      </w:r>
    </w:p>
    <w:p w14:paraId="1EAD2341" w14:textId="77777777" w:rsidR="002F51DB" w:rsidRPr="002F51DB" w:rsidRDefault="002F51DB" w:rsidP="002F51DB">
      <w:pPr>
        <w:overflowPunct w:val="0"/>
        <w:autoSpaceDE w:val="0"/>
        <w:autoSpaceDN w:val="0"/>
        <w:adjustRightInd w:val="0"/>
        <w:jc w:val="center"/>
        <w:rPr>
          <w:color w:val="FF0000"/>
          <w:sz w:val="28"/>
          <w:szCs w:val="28"/>
        </w:rPr>
      </w:pPr>
    </w:p>
    <w:p w14:paraId="122D6B16" w14:textId="77777777" w:rsidR="008B2C86" w:rsidRPr="008B2C86" w:rsidRDefault="00FE62F1" w:rsidP="008B2C86">
      <w:pPr>
        <w:overflowPunct w:val="0"/>
        <w:autoSpaceDE w:val="0"/>
        <w:autoSpaceDN w:val="0"/>
        <w:adjustRightInd w:val="0"/>
        <w:ind w:right="-108"/>
        <w:jc w:val="center"/>
        <w:rPr>
          <w:b/>
          <w:sz w:val="40"/>
          <w:szCs w:val="40"/>
        </w:rPr>
      </w:pPr>
      <w:r>
        <w:rPr>
          <w:b/>
          <w:sz w:val="40"/>
          <w:szCs w:val="40"/>
        </w:rPr>
        <w:lastRenderedPageBreak/>
        <w:t>C</w:t>
      </w:r>
      <w:r w:rsidR="008B2C86" w:rsidRPr="008B2C86">
        <w:rPr>
          <w:b/>
          <w:sz w:val="40"/>
          <w:szCs w:val="40"/>
        </w:rPr>
        <w:t xml:space="preserve">hapter 2 </w:t>
      </w:r>
    </w:p>
    <w:p w14:paraId="7371F611" w14:textId="77777777" w:rsidR="00917223" w:rsidRPr="008B2C86" w:rsidRDefault="00917223" w:rsidP="008B2C86">
      <w:pPr>
        <w:overflowPunct w:val="0"/>
        <w:autoSpaceDE w:val="0"/>
        <w:autoSpaceDN w:val="0"/>
        <w:adjustRightInd w:val="0"/>
        <w:ind w:right="-108"/>
        <w:jc w:val="center"/>
        <w:rPr>
          <w:rFonts w:ascii="Arial" w:hAnsi="Arial"/>
          <w:b/>
          <w:sz w:val="28"/>
          <w:szCs w:val="28"/>
        </w:rPr>
      </w:pPr>
      <w:r w:rsidRPr="00F111CC">
        <w:rPr>
          <w:b/>
          <w:bCs/>
          <w:sz w:val="52"/>
          <w:szCs w:val="52"/>
        </w:rPr>
        <w:t>CONTEMPORARY CASTING PROCESSES</w:t>
      </w:r>
    </w:p>
    <w:p w14:paraId="75F9EA86" w14:textId="77777777" w:rsidR="00917223" w:rsidRPr="009415A6" w:rsidRDefault="00917223" w:rsidP="00A746EE">
      <w:pPr>
        <w:widowControl w:val="0"/>
        <w:autoSpaceDE w:val="0"/>
        <w:autoSpaceDN w:val="0"/>
        <w:adjustRightInd w:val="0"/>
        <w:ind w:left="280"/>
        <w:jc w:val="both"/>
        <w:rPr>
          <w:sz w:val="28"/>
          <w:szCs w:val="28"/>
        </w:rPr>
      </w:pPr>
      <w:r w:rsidRPr="009415A6">
        <w:rPr>
          <w:sz w:val="28"/>
          <w:szCs w:val="28"/>
        </w:rPr>
        <w:t> </w:t>
      </w:r>
    </w:p>
    <w:p w14:paraId="0FA71CBB" w14:textId="77777777" w:rsidR="004F0B51" w:rsidRDefault="00917223" w:rsidP="004F0B51">
      <w:pPr>
        <w:widowControl w:val="0"/>
        <w:autoSpaceDE w:val="0"/>
        <w:autoSpaceDN w:val="0"/>
        <w:adjustRightInd w:val="0"/>
        <w:ind w:left="360"/>
        <w:jc w:val="both"/>
        <w:rPr>
          <w:sz w:val="28"/>
          <w:szCs w:val="28"/>
        </w:rPr>
      </w:pPr>
      <w:r w:rsidRPr="009415A6">
        <w:rPr>
          <w:sz w:val="28"/>
          <w:szCs w:val="28"/>
        </w:rPr>
        <w:t xml:space="preserve">The process used for </w:t>
      </w:r>
      <w:r w:rsidR="00FE62F1">
        <w:rPr>
          <w:sz w:val="28"/>
          <w:szCs w:val="28"/>
        </w:rPr>
        <w:t xml:space="preserve">making a casting depends </w:t>
      </w:r>
      <w:proofErr w:type="gramStart"/>
      <w:r w:rsidR="00FE62F1">
        <w:rPr>
          <w:sz w:val="28"/>
          <w:szCs w:val="28"/>
        </w:rPr>
        <w:t>on</w:t>
      </w:r>
      <w:r w:rsidR="004F0B51" w:rsidRPr="009415A6">
        <w:rPr>
          <w:sz w:val="28"/>
          <w:szCs w:val="28"/>
        </w:rPr>
        <w:t>;</w:t>
      </w:r>
      <w:proofErr w:type="gramEnd"/>
    </w:p>
    <w:p w14:paraId="1905E3C3" w14:textId="77777777" w:rsidR="00BD2112" w:rsidRPr="009415A6" w:rsidRDefault="00BD2112" w:rsidP="004F0B51">
      <w:pPr>
        <w:widowControl w:val="0"/>
        <w:autoSpaceDE w:val="0"/>
        <w:autoSpaceDN w:val="0"/>
        <w:adjustRightInd w:val="0"/>
        <w:ind w:left="360"/>
        <w:jc w:val="both"/>
        <w:rPr>
          <w:sz w:val="28"/>
          <w:szCs w:val="28"/>
        </w:rPr>
      </w:pPr>
    </w:p>
    <w:p w14:paraId="11FF81AA" w14:textId="77777777" w:rsidR="00FE62F1" w:rsidRDefault="00683670" w:rsidP="001C753B">
      <w:pPr>
        <w:widowControl w:val="0"/>
        <w:numPr>
          <w:ilvl w:val="0"/>
          <w:numId w:val="7"/>
        </w:numPr>
        <w:tabs>
          <w:tab w:val="num" w:pos="540"/>
          <w:tab w:val="left" w:pos="720"/>
          <w:tab w:val="left" w:pos="900"/>
          <w:tab w:val="num" w:pos="4132"/>
        </w:tabs>
        <w:autoSpaceDE w:val="0"/>
        <w:autoSpaceDN w:val="0"/>
        <w:adjustRightInd w:val="0"/>
        <w:ind w:left="360" w:firstLine="0"/>
        <w:jc w:val="both"/>
        <w:rPr>
          <w:sz w:val="28"/>
          <w:szCs w:val="28"/>
        </w:rPr>
      </w:pPr>
      <w:r>
        <w:rPr>
          <w:sz w:val="28"/>
          <w:szCs w:val="28"/>
        </w:rPr>
        <w:t xml:space="preserve">  </w:t>
      </w:r>
      <w:r w:rsidR="00FE62F1">
        <w:rPr>
          <w:sz w:val="28"/>
          <w:szCs w:val="28"/>
        </w:rPr>
        <w:t xml:space="preserve">the </w:t>
      </w:r>
      <w:r w:rsidR="00917223" w:rsidRPr="009415A6">
        <w:rPr>
          <w:sz w:val="28"/>
          <w:szCs w:val="28"/>
        </w:rPr>
        <w:t>quantity to be produced,</w:t>
      </w:r>
    </w:p>
    <w:p w14:paraId="121E17B9" w14:textId="77777777" w:rsidR="004F0B51" w:rsidRPr="009415A6" w:rsidRDefault="00FE62F1" w:rsidP="001C753B">
      <w:pPr>
        <w:widowControl w:val="0"/>
        <w:numPr>
          <w:ilvl w:val="0"/>
          <w:numId w:val="7"/>
        </w:numPr>
        <w:tabs>
          <w:tab w:val="num" w:pos="540"/>
          <w:tab w:val="left" w:pos="720"/>
          <w:tab w:val="left" w:pos="900"/>
          <w:tab w:val="num" w:pos="4132"/>
        </w:tabs>
        <w:autoSpaceDE w:val="0"/>
        <w:autoSpaceDN w:val="0"/>
        <w:adjustRightInd w:val="0"/>
        <w:ind w:left="360" w:firstLine="0"/>
        <w:jc w:val="both"/>
        <w:rPr>
          <w:sz w:val="28"/>
          <w:szCs w:val="28"/>
        </w:rPr>
      </w:pPr>
      <w:r>
        <w:rPr>
          <w:sz w:val="28"/>
          <w:szCs w:val="28"/>
        </w:rPr>
        <w:t xml:space="preserve">the size of </w:t>
      </w:r>
      <w:r w:rsidR="00E51317">
        <w:rPr>
          <w:sz w:val="28"/>
          <w:szCs w:val="28"/>
        </w:rPr>
        <w:t xml:space="preserve">the </w:t>
      </w:r>
      <w:r>
        <w:rPr>
          <w:sz w:val="28"/>
          <w:szCs w:val="28"/>
        </w:rPr>
        <w:t>casting,</w:t>
      </w:r>
      <w:r w:rsidR="00917223" w:rsidRPr="009415A6">
        <w:rPr>
          <w:sz w:val="28"/>
          <w:szCs w:val="28"/>
        </w:rPr>
        <w:t xml:space="preserve"> </w:t>
      </w:r>
    </w:p>
    <w:p w14:paraId="2780DA31" w14:textId="77777777" w:rsidR="004F0B51" w:rsidRPr="009415A6" w:rsidRDefault="00414E97" w:rsidP="001C753B">
      <w:pPr>
        <w:widowControl w:val="0"/>
        <w:numPr>
          <w:ilvl w:val="0"/>
          <w:numId w:val="7"/>
        </w:numPr>
        <w:tabs>
          <w:tab w:val="num" w:pos="540"/>
          <w:tab w:val="num" w:pos="720"/>
        </w:tabs>
        <w:autoSpaceDE w:val="0"/>
        <w:autoSpaceDN w:val="0"/>
        <w:adjustRightInd w:val="0"/>
        <w:ind w:left="360" w:firstLine="0"/>
        <w:jc w:val="both"/>
        <w:rPr>
          <w:sz w:val="28"/>
          <w:szCs w:val="28"/>
        </w:rPr>
      </w:pPr>
      <w:r>
        <w:rPr>
          <w:sz w:val="28"/>
          <w:szCs w:val="28"/>
        </w:rPr>
        <w:t xml:space="preserve"> </w:t>
      </w:r>
      <w:r w:rsidR="00BD2112">
        <w:rPr>
          <w:sz w:val="28"/>
          <w:szCs w:val="28"/>
        </w:rPr>
        <w:t>the metal to be cast (the melting temperature of casting metal)</w:t>
      </w:r>
    </w:p>
    <w:p w14:paraId="153F564E" w14:textId="77777777" w:rsidR="004F0B51" w:rsidRDefault="00917223" w:rsidP="001C753B">
      <w:pPr>
        <w:widowControl w:val="0"/>
        <w:numPr>
          <w:ilvl w:val="0"/>
          <w:numId w:val="7"/>
        </w:numPr>
        <w:tabs>
          <w:tab w:val="num" w:pos="540"/>
          <w:tab w:val="num" w:pos="720"/>
        </w:tabs>
        <w:autoSpaceDE w:val="0"/>
        <w:autoSpaceDN w:val="0"/>
        <w:adjustRightInd w:val="0"/>
        <w:ind w:left="360" w:firstLine="0"/>
        <w:jc w:val="both"/>
        <w:rPr>
          <w:sz w:val="28"/>
          <w:szCs w:val="28"/>
        </w:rPr>
      </w:pPr>
      <w:r w:rsidRPr="009415A6">
        <w:rPr>
          <w:sz w:val="28"/>
          <w:szCs w:val="28"/>
        </w:rPr>
        <w:t>the intricacy</w:t>
      </w:r>
      <w:r w:rsidR="001C011D">
        <w:rPr>
          <w:sz w:val="28"/>
          <w:szCs w:val="28"/>
        </w:rPr>
        <w:t xml:space="preserve"> (complexity)</w:t>
      </w:r>
      <w:r w:rsidR="00BD2112">
        <w:rPr>
          <w:sz w:val="28"/>
          <w:szCs w:val="28"/>
        </w:rPr>
        <w:t xml:space="preserve"> of the part.</w:t>
      </w:r>
    </w:p>
    <w:p w14:paraId="39DEB345" w14:textId="77777777" w:rsidR="00BD2112" w:rsidRPr="009415A6" w:rsidRDefault="00BD2112" w:rsidP="00BD2112">
      <w:pPr>
        <w:widowControl w:val="0"/>
        <w:tabs>
          <w:tab w:val="num" w:pos="720"/>
          <w:tab w:val="num" w:pos="4480"/>
        </w:tabs>
        <w:autoSpaceDE w:val="0"/>
        <w:autoSpaceDN w:val="0"/>
        <w:adjustRightInd w:val="0"/>
        <w:ind w:left="360"/>
        <w:jc w:val="both"/>
        <w:rPr>
          <w:sz w:val="28"/>
          <w:szCs w:val="28"/>
        </w:rPr>
      </w:pPr>
    </w:p>
    <w:p w14:paraId="2F903C1A" w14:textId="77777777" w:rsidR="00917223" w:rsidRPr="009415A6" w:rsidRDefault="00917223" w:rsidP="00F73914">
      <w:pPr>
        <w:widowControl w:val="0"/>
        <w:autoSpaceDE w:val="0"/>
        <w:autoSpaceDN w:val="0"/>
        <w:adjustRightInd w:val="0"/>
        <w:ind w:left="360"/>
        <w:jc w:val="both"/>
        <w:rPr>
          <w:sz w:val="28"/>
          <w:szCs w:val="28"/>
        </w:rPr>
      </w:pPr>
      <w:r w:rsidRPr="009415A6">
        <w:rPr>
          <w:sz w:val="28"/>
          <w:szCs w:val="28"/>
        </w:rPr>
        <w:t xml:space="preserve">Most commercial metals can be cast in sand molds, and sizes vary from small to large. However, sand molds are used once and are destroyed after metal solidification. </w:t>
      </w:r>
      <w:r w:rsidRPr="009415A6">
        <w:rPr>
          <w:b/>
          <w:iCs/>
          <w:sz w:val="28"/>
          <w:szCs w:val="28"/>
        </w:rPr>
        <w:t>Permanent</w:t>
      </w:r>
      <w:r w:rsidRPr="009415A6">
        <w:rPr>
          <w:sz w:val="28"/>
          <w:szCs w:val="28"/>
        </w:rPr>
        <w:t xml:space="preserve"> molds offer considerable </w:t>
      </w:r>
      <w:r w:rsidR="00E51317">
        <w:rPr>
          <w:sz w:val="28"/>
          <w:szCs w:val="28"/>
          <w:u w:val="single"/>
        </w:rPr>
        <w:t>cost savings for large production quantities when the casting size</w:t>
      </w:r>
      <w:r w:rsidRPr="00632270">
        <w:rPr>
          <w:sz w:val="28"/>
          <w:szCs w:val="28"/>
          <w:u w:val="single"/>
        </w:rPr>
        <w:t xml:space="preserve"> is not large</w:t>
      </w:r>
      <w:r w:rsidRPr="009415A6">
        <w:rPr>
          <w:sz w:val="28"/>
          <w:szCs w:val="28"/>
        </w:rPr>
        <w:t>.</w:t>
      </w:r>
      <w:r w:rsidR="00F73914" w:rsidRPr="009415A6">
        <w:rPr>
          <w:sz w:val="28"/>
          <w:szCs w:val="28"/>
        </w:rPr>
        <w:t xml:space="preserve"> </w:t>
      </w:r>
      <w:r w:rsidRPr="009415A6">
        <w:rPr>
          <w:sz w:val="28"/>
          <w:szCs w:val="28"/>
        </w:rPr>
        <w:t>Permanent molds must be made of metals capable of withstanding high temperatures. Because of their high cost</w:t>
      </w:r>
      <w:r w:rsidR="00E51317">
        <w:rPr>
          <w:sz w:val="28"/>
          <w:szCs w:val="28"/>
        </w:rPr>
        <w:t>,</w:t>
      </w:r>
      <w:r w:rsidRPr="009415A6">
        <w:rPr>
          <w:sz w:val="28"/>
          <w:szCs w:val="28"/>
        </w:rPr>
        <w:t xml:space="preserve"> they are recommended only when many castings are to be produced. </w:t>
      </w:r>
      <w:r w:rsidRPr="00494387">
        <w:rPr>
          <w:sz w:val="28"/>
          <w:szCs w:val="28"/>
          <w:highlight w:val="yellow"/>
        </w:rPr>
        <w:t xml:space="preserve">Although </w:t>
      </w:r>
      <w:r w:rsidRPr="00494387">
        <w:rPr>
          <w:sz w:val="28"/>
          <w:szCs w:val="28"/>
          <w:highlight w:val="yellow"/>
          <w:u w:val="single"/>
        </w:rPr>
        <w:t>permanent molds are impractical for large castings and alloys of high melting temperatures</w:t>
      </w:r>
      <w:r w:rsidRPr="00494387">
        <w:rPr>
          <w:sz w:val="28"/>
          <w:szCs w:val="28"/>
          <w:highlight w:val="yellow"/>
        </w:rPr>
        <w:t xml:space="preserve">, they </w:t>
      </w:r>
      <w:r w:rsidRPr="00494387">
        <w:rPr>
          <w:sz w:val="28"/>
          <w:szCs w:val="28"/>
          <w:highlight w:val="yellow"/>
          <w:u w:val="single"/>
        </w:rPr>
        <w:t>can be used advantageously for small and medium-size</w:t>
      </w:r>
      <w:r w:rsidR="00E51317" w:rsidRPr="00494387">
        <w:rPr>
          <w:sz w:val="28"/>
          <w:szCs w:val="28"/>
          <w:highlight w:val="yellow"/>
          <w:u w:val="single"/>
        </w:rPr>
        <w:t>d</w:t>
      </w:r>
      <w:r w:rsidRPr="00494387">
        <w:rPr>
          <w:sz w:val="28"/>
          <w:szCs w:val="28"/>
          <w:highlight w:val="yellow"/>
          <w:u w:val="single"/>
        </w:rPr>
        <w:t xml:space="preserve"> castings.</w:t>
      </w:r>
    </w:p>
    <w:p w14:paraId="4B5E89B6" w14:textId="77777777" w:rsidR="00917223" w:rsidRDefault="00917223" w:rsidP="00A746EE">
      <w:pPr>
        <w:widowControl w:val="0"/>
        <w:autoSpaceDE w:val="0"/>
        <w:autoSpaceDN w:val="0"/>
        <w:adjustRightInd w:val="0"/>
        <w:ind w:left="280"/>
        <w:jc w:val="both"/>
        <w:rPr>
          <w:b/>
          <w:bCs/>
          <w:sz w:val="28"/>
          <w:szCs w:val="28"/>
        </w:rPr>
      </w:pPr>
      <w:r w:rsidRPr="009415A6">
        <w:rPr>
          <w:b/>
          <w:bCs/>
          <w:sz w:val="28"/>
          <w:szCs w:val="28"/>
        </w:rPr>
        <w:t> </w:t>
      </w:r>
    </w:p>
    <w:p w14:paraId="04D5E3E9" w14:textId="77777777" w:rsidR="00051AD3" w:rsidRDefault="00051AD3" w:rsidP="00A746EE">
      <w:pPr>
        <w:widowControl w:val="0"/>
        <w:autoSpaceDE w:val="0"/>
        <w:autoSpaceDN w:val="0"/>
        <w:adjustRightInd w:val="0"/>
        <w:ind w:left="280"/>
        <w:jc w:val="both"/>
        <w:rPr>
          <w:b/>
          <w:bCs/>
          <w:sz w:val="28"/>
          <w:szCs w:val="28"/>
        </w:rPr>
      </w:pPr>
    </w:p>
    <w:p w14:paraId="1C951E7D" w14:textId="77777777" w:rsidR="00917223" w:rsidRPr="009415A6" w:rsidRDefault="00F73914" w:rsidP="00A746EE">
      <w:pPr>
        <w:widowControl w:val="0"/>
        <w:autoSpaceDE w:val="0"/>
        <w:autoSpaceDN w:val="0"/>
        <w:adjustRightInd w:val="0"/>
        <w:ind w:left="280"/>
        <w:jc w:val="both"/>
        <w:rPr>
          <w:sz w:val="28"/>
          <w:szCs w:val="28"/>
        </w:rPr>
      </w:pPr>
      <w:r w:rsidRPr="009415A6">
        <w:rPr>
          <w:b/>
          <w:bCs/>
          <w:sz w:val="28"/>
          <w:szCs w:val="28"/>
        </w:rPr>
        <w:t>DIE CASTING</w:t>
      </w:r>
      <w:r w:rsidR="000E624C">
        <w:rPr>
          <w:b/>
          <w:bCs/>
          <w:sz w:val="28"/>
          <w:szCs w:val="28"/>
        </w:rPr>
        <w:t xml:space="preserve"> (</w:t>
      </w:r>
      <w:r w:rsidR="000E624C" w:rsidRPr="000E624C">
        <w:rPr>
          <w:bCs/>
          <w:i/>
          <w:sz w:val="28"/>
          <w:szCs w:val="28"/>
        </w:rPr>
        <w:t xml:space="preserve">Press </w:t>
      </w:r>
      <w:proofErr w:type="spellStart"/>
      <w:r w:rsidR="000E624C" w:rsidRPr="000E624C">
        <w:rPr>
          <w:bCs/>
          <w:i/>
          <w:sz w:val="28"/>
          <w:szCs w:val="28"/>
        </w:rPr>
        <w:t>döküm</w:t>
      </w:r>
      <w:proofErr w:type="spellEnd"/>
      <w:r w:rsidR="000E624C">
        <w:rPr>
          <w:b/>
          <w:bCs/>
          <w:sz w:val="28"/>
          <w:szCs w:val="28"/>
        </w:rPr>
        <w:t>)</w:t>
      </w:r>
    </w:p>
    <w:p w14:paraId="1FBF67C5" w14:textId="77777777" w:rsidR="00917223" w:rsidRDefault="00917223" w:rsidP="00A746EE">
      <w:pPr>
        <w:widowControl w:val="0"/>
        <w:autoSpaceDE w:val="0"/>
        <w:autoSpaceDN w:val="0"/>
        <w:adjustRightInd w:val="0"/>
        <w:ind w:left="280"/>
        <w:jc w:val="both"/>
        <w:rPr>
          <w:sz w:val="28"/>
          <w:szCs w:val="28"/>
        </w:rPr>
      </w:pPr>
      <w:r w:rsidRPr="009415A6">
        <w:rPr>
          <w:sz w:val="28"/>
          <w:szCs w:val="28"/>
        </w:rPr>
        <w:t> </w:t>
      </w:r>
    </w:p>
    <w:p w14:paraId="0CFCB98D" w14:textId="5AF70EDB" w:rsidR="007F7703" w:rsidRDefault="00BD3CE7" w:rsidP="00FB6D05">
      <w:pPr>
        <w:widowControl w:val="0"/>
        <w:autoSpaceDE w:val="0"/>
        <w:autoSpaceDN w:val="0"/>
        <w:adjustRightInd w:val="0"/>
        <w:ind w:left="280"/>
      </w:pPr>
      <w:r>
        <w:rPr>
          <w:noProof/>
          <w:lang w:eastAsia="en-US"/>
        </w:rPr>
        <w:drawing>
          <wp:inline distT="0" distB="0" distL="0" distR="0" wp14:anchorId="6ADBAA6F" wp14:editId="1307FE6B">
            <wp:extent cx="2194560" cy="2194560"/>
            <wp:effectExtent l="0" t="0" r="0" b="0"/>
            <wp:docPr id="51" name="Picture 51" descr="02-die_casting_part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2-die_casting_parts-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94560" cy="2194560"/>
                    </a:xfrm>
                    <a:prstGeom prst="rect">
                      <a:avLst/>
                    </a:prstGeom>
                    <a:noFill/>
                    <a:ln>
                      <a:noFill/>
                    </a:ln>
                  </pic:spPr>
                </pic:pic>
              </a:graphicData>
            </a:graphic>
          </wp:inline>
        </w:drawing>
      </w:r>
      <w:r w:rsidR="00FB6D05">
        <w:t xml:space="preserve"> </w:t>
      </w:r>
      <w:r w:rsidR="00FB6D05">
        <w:rPr>
          <w:noProof/>
          <w:lang w:eastAsia="en-US"/>
        </w:rPr>
        <w:drawing>
          <wp:inline distT="0" distB="0" distL="0" distR="0" wp14:anchorId="5301C884" wp14:editId="347786BC">
            <wp:extent cx="3311525" cy="1297847"/>
            <wp:effectExtent l="0" t="0" r="0" b="0"/>
            <wp:docPr id="1025"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7297" t="31163" r="6842" b="5334"/>
                    <a:stretch>
                      <a:fillRect/>
                    </a:stretch>
                  </pic:blipFill>
                  <pic:spPr bwMode="auto">
                    <a:xfrm>
                      <a:off x="0" y="0"/>
                      <a:ext cx="3313060" cy="1298448"/>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62E3F202" w14:textId="77777777" w:rsidR="00DB41A6" w:rsidRPr="00DB41A6" w:rsidRDefault="00DB41A6" w:rsidP="00FB6D05">
      <w:pPr>
        <w:widowControl w:val="0"/>
        <w:autoSpaceDE w:val="0"/>
        <w:autoSpaceDN w:val="0"/>
        <w:adjustRightInd w:val="0"/>
      </w:pPr>
    </w:p>
    <w:p w14:paraId="5DC81B94" w14:textId="77777777" w:rsidR="007F7703" w:rsidRDefault="007F7703" w:rsidP="007F7703">
      <w:pPr>
        <w:widowControl w:val="0"/>
        <w:autoSpaceDE w:val="0"/>
        <w:autoSpaceDN w:val="0"/>
        <w:adjustRightInd w:val="0"/>
        <w:ind w:left="280"/>
        <w:jc w:val="center"/>
        <w:rPr>
          <w:sz w:val="28"/>
          <w:szCs w:val="28"/>
        </w:rPr>
      </w:pPr>
      <w:r w:rsidRPr="007F7703">
        <w:rPr>
          <w:sz w:val="28"/>
          <w:szCs w:val="28"/>
        </w:rPr>
        <w:t>Some die</w:t>
      </w:r>
      <w:r w:rsidR="00E51317">
        <w:rPr>
          <w:sz w:val="28"/>
          <w:szCs w:val="28"/>
        </w:rPr>
        <w:t>-</w:t>
      </w:r>
      <w:r w:rsidRPr="007F7703">
        <w:rPr>
          <w:sz w:val="28"/>
          <w:szCs w:val="28"/>
        </w:rPr>
        <w:t>casting parts</w:t>
      </w:r>
    </w:p>
    <w:p w14:paraId="60D6E956" w14:textId="77777777" w:rsidR="007F7703" w:rsidRPr="007F7703" w:rsidRDefault="007F7703" w:rsidP="00632270">
      <w:pPr>
        <w:widowControl w:val="0"/>
        <w:autoSpaceDE w:val="0"/>
        <w:autoSpaceDN w:val="0"/>
        <w:adjustRightInd w:val="0"/>
        <w:rPr>
          <w:sz w:val="28"/>
          <w:szCs w:val="28"/>
        </w:rPr>
      </w:pPr>
    </w:p>
    <w:p w14:paraId="785EA2FF" w14:textId="77777777" w:rsidR="00FB6D05" w:rsidRDefault="00FB6D05" w:rsidP="004F0B51">
      <w:pPr>
        <w:widowControl w:val="0"/>
        <w:autoSpaceDE w:val="0"/>
        <w:autoSpaceDN w:val="0"/>
        <w:adjustRightInd w:val="0"/>
        <w:ind w:left="280"/>
        <w:jc w:val="both"/>
        <w:rPr>
          <w:sz w:val="28"/>
          <w:szCs w:val="28"/>
        </w:rPr>
      </w:pPr>
    </w:p>
    <w:p w14:paraId="556DB15F" w14:textId="77777777" w:rsidR="00FB6D05" w:rsidRDefault="00FB6D05" w:rsidP="004F0B51">
      <w:pPr>
        <w:widowControl w:val="0"/>
        <w:autoSpaceDE w:val="0"/>
        <w:autoSpaceDN w:val="0"/>
        <w:adjustRightInd w:val="0"/>
        <w:ind w:left="280"/>
        <w:jc w:val="both"/>
        <w:rPr>
          <w:sz w:val="28"/>
          <w:szCs w:val="28"/>
        </w:rPr>
      </w:pPr>
    </w:p>
    <w:p w14:paraId="170AE4FB" w14:textId="77777777" w:rsidR="00FB6D05" w:rsidRDefault="00FB6D05" w:rsidP="004F0B51">
      <w:pPr>
        <w:widowControl w:val="0"/>
        <w:autoSpaceDE w:val="0"/>
        <w:autoSpaceDN w:val="0"/>
        <w:adjustRightInd w:val="0"/>
        <w:ind w:left="280"/>
        <w:jc w:val="both"/>
        <w:rPr>
          <w:sz w:val="28"/>
          <w:szCs w:val="28"/>
        </w:rPr>
      </w:pPr>
    </w:p>
    <w:p w14:paraId="2FC269A6" w14:textId="6C3A6393" w:rsidR="004F0B51" w:rsidRPr="009415A6" w:rsidRDefault="00917223" w:rsidP="004F0B51">
      <w:pPr>
        <w:widowControl w:val="0"/>
        <w:autoSpaceDE w:val="0"/>
        <w:autoSpaceDN w:val="0"/>
        <w:adjustRightInd w:val="0"/>
        <w:ind w:left="280"/>
        <w:jc w:val="both"/>
        <w:rPr>
          <w:sz w:val="28"/>
          <w:szCs w:val="28"/>
        </w:rPr>
      </w:pPr>
      <w:r w:rsidRPr="009415A6">
        <w:rPr>
          <w:sz w:val="28"/>
          <w:szCs w:val="28"/>
        </w:rPr>
        <w:lastRenderedPageBreak/>
        <w:t xml:space="preserve">In die casting, molten metal is forced by pressure into a metal mold known as a </w:t>
      </w:r>
      <w:r w:rsidRPr="009415A6">
        <w:rPr>
          <w:b/>
          <w:sz w:val="28"/>
          <w:szCs w:val="28"/>
        </w:rPr>
        <w:t>die</w:t>
      </w:r>
      <w:r w:rsidR="004F0B51" w:rsidRPr="009415A6">
        <w:rPr>
          <w:sz w:val="28"/>
          <w:szCs w:val="28"/>
        </w:rPr>
        <w:t xml:space="preserve"> under pressure from 100 to </w:t>
      </w:r>
      <w:r w:rsidRPr="009415A6">
        <w:rPr>
          <w:sz w:val="28"/>
          <w:szCs w:val="28"/>
        </w:rPr>
        <w:t xml:space="preserve">125 atm. Two methods are employed: (1) </w:t>
      </w:r>
      <w:r w:rsidRPr="009415A6">
        <w:rPr>
          <w:b/>
          <w:sz w:val="28"/>
          <w:szCs w:val="28"/>
        </w:rPr>
        <w:t>hot chamber</w:t>
      </w:r>
      <w:r w:rsidR="004F0B51" w:rsidRPr="009415A6">
        <w:rPr>
          <w:b/>
          <w:sz w:val="28"/>
          <w:szCs w:val="28"/>
        </w:rPr>
        <w:t xml:space="preserve"> </w:t>
      </w:r>
      <w:r w:rsidR="004F0B51" w:rsidRPr="009415A6">
        <w:rPr>
          <w:i/>
          <w:sz w:val="28"/>
          <w:szCs w:val="28"/>
        </w:rPr>
        <w:t>(</w:t>
      </w:r>
      <w:proofErr w:type="spellStart"/>
      <w:r w:rsidR="004F0B51" w:rsidRPr="009415A6">
        <w:rPr>
          <w:i/>
          <w:sz w:val="28"/>
          <w:szCs w:val="28"/>
        </w:rPr>
        <w:t>sıcak</w:t>
      </w:r>
      <w:proofErr w:type="spellEnd"/>
      <w:r w:rsidR="004F0B51" w:rsidRPr="009415A6">
        <w:rPr>
          <w:i/>
          <w:sz w:val="28"/>
          <w:szCs w:val="28"/>
        </w:rPr>
        <w:t xml:space="preserve"> </w:t>
      </w:r>
      <w:proofErr w:type="spellStart"/>
      <w:r w:rsidR="004F0B51" w:rsidRPr="009415A6">
        <w:rPr>
          <w:i/>
          <w:sz w:val="28"/>
          <w:szCs w:val="28"/>
        </w:rPr>
        <w:t>hazneli</w:t>
      </w:r>
      <w:proofErr w:type="spellEnd"/>
      <w:r w:rsidR="004F0B51" w:rsidRPr="009415A6">
        <w:rPr>
          <w:b/>
          <w:sz w:val="28"/>
          <w:szCs w:val="28"/>
        </w:rPr>
        <w:t>)</w:t>
      </w:r>
      <w:r w:rsidRPr="009415A6">
        <w:rPr>
          <w:sz w:val="28"/>
          <w:szCs w:val="28"/>
        </w:rPr>
        <w:t xml:space="preserve"> and (2) </w:t>
      </w:r>
      <w:r w:rsidRPr="009415A6">
        <w:rPr>
          <w:b/>
          <w:sz w:val="28"/>
          <w:szCs w:val="28"/>
        </w:rPr>
        <w:t>cold chamber</w:t>
      </w:r>
      <w:r w:rsidR="004F0B51" w:rsidRPr="009415A6">
        <w:rPr>
          <w:b/>
          <w:sz w:val="28"/>
          <w:szCs w:val="28"/>
        </w:rPr>
        <w:t xml:space="preserve"> </w:t>
      </w:r>
      <w:r w:rsidR="004F0B51" w:rsidRPr="009415A6">
        <w:rPr>
          <w:i/>
          <w:sz w:val="28"/>
          <w:szCs w:val="28"/>
        </w:rPr>
        <w:t>(</w:t>
      </w:r>
      <w:proofErr w:type="spellStart"/>
      <w:r w:rsidR="004F0B51" w:rsidRPr="009415A6">
        <w:rPr>
          <w:i/>
          <w:sz w:val="28"/>
          <w:szCs w:val="28"/>
        </w:rPr>
        <w:t>soğuk</w:t>
      </w:r>
      <w:proofErr w:type="spellEnd"/>
      <w:r w:rsidR="004F0B51" w:rsidRPr="009415A6">
        <w:rPr>
          <w:i/>
          <w:sz w:val="28"/>
          <w:szCs w:val="28"/>
        </w:rPr>
        <w:t xml:space="preserve"> </w:t>
      </w:r>
      <w:proofErr w:type="spellStart"/>
      <w:r w:rsidR="004F0B51" w:rsidRPr="009415A6">
        <w:rPr>
          <w:i/>
          <w:sz w:val="28"/>
          <w:szCs w:val="28"/>
        </w:rPr>
        <w:t>hazneli</w:t>
      </w:r>
      <w:proofErr w:type="spellEnd"/>
      <w:r w:rsidR="004F0B51" w:rsidRPr="009415A6">
        <w:rPr>
          <w:i/>
          <w:sz w:val="28"/>
          <w:szCs w:val="28"/>
        </w:rPr>
        <w:t>)</w:t>
      </w:r>
      <w:r w:rsidRPr="009415A6">
        <w:rPr>
          <w:i/>
          <w:sz w:val="28"/>
          <w:szCs w:val="28"/>
        </w:rPr>
        <w:t>.</w:t>
      </w:r>
      <w:r w:rsidRPr="009415A6">
        <w:rPr>
          <w:sz w:val="28"/>
          <w:szCs w:val="28"/>
        </w:rPr>
        <w:t xml:space="preserve"> The principal distinction between the two methods is determined by the location of the melting pot. </w:t>
      </w:r>
    </w:p>
    <w:p w14:paraId="505BE43D" w14:textId="77777777" w:rsidR="004F0B51" w:rsidRPr="009415A6" w:rsidRDefault="004F0B51" w:rsidP="004F0B51">
      <w:pPr>
        <w:widowControl w:val="0"/>
        <w:autoSpaceDE w:val="0"/>
        <w:autoSpaceDN w:val="0"/>
        <w:adjustRightInd w:val="0"/>
        <w:ind w:left="280"/>
        <w:jc w:val="both"/>
        <w:rPr>
          <w:sz w:val="28"/>
          <w:szCs w:val="28"/>
        </w:rPr>
      </w:pPr>
    </w:p>
    <w:p w14:paraId="704FD751" w14:textId="77777777" w:rsidR="004F0B51" w:rsidRDefault="00917223" w:rsidP="00F73914">
      <w:pPr>
        <w:widowControl w:val="0"/>
        <w:numPr>
          <w:ilvl w:val="0"/>
          <w:numId w:val="8"/>
        </w:numPr>
        <w:autoSpaceDE w:val="0"/>
        <w:autoSpaceDN w:val="0"/>
        <w:adjustRightInd w:val="0"/>
        <w:jc w:val="both"/>
        <w:rPr>
          <w:sz w:val="28"/>
          <w:szCs w:val="28"/>
        </w:rPr>
      </w:pPr>
      <w:r w:rsidRPr="009415A6">
        <w:rPr>
          <w:sz w:val="28"/>
          <w:szCs w:val="28"/>
        </w:rPr>
        <w:t>In the</w:t>
      </w:r>
      <w:r w:rsidRPr="009415A6">
        <w:rPr>
          <w:b/>
          <w:bCs/>
          <w:sz w:val="28"/>
          <w:szCs w:val="28"/>
        </w:rPr>
        <w:t xml:space="preserve"> </w:t>
      </w:r>
      <w:r w:rsidRPr="009415A6">
        <w:rPr>
          <w:b/>
          <w:bCs/>
          <w:iCs/>
          <w:sz w:val="28"/>
          <w:szCs w:val="28"/>
        </w:rPr>
        <w:t>hot-chamber method</w:t>
      </w:r>
      <w:r w:rsidR="00E51317">
        <w:rPr>
          <w:b/>
          <w:bCs/>
          <w:iCs/>
          <w:sz w:val="28"/>
          <w:szCs w:val="28"/>
        </w:rPr>
        <w:t>,</w:t>
      </w:r>
      <w:r w:rsidRPr="009415A6">
        <w:rPr>
          <w:sz w:val="28"/>
          <w:szCs w:val="28"/>
        </w:rPr>
        <w:t xml:space="preserve"> a melting pot is included with the </w:t>
      </w:r>
      <w:proofErr w:type="gramStart"/>
      <w:r w:rsidRPr="009415A6">
        <w:rPr>
          <w:sz w:val="28"/>
          <w:szCs w:val="28"/>
        </w:rPr>
        <w:t>machine</w:t>
      </w:r>
      <w:proofErr w:type="gramEnd"/>
      <w:r w:rsidRPr="009415A6">
        <w:rPr>
          <w:sz w:val="28"/>
          <w:szCs w:val="28"/>
        </w:rPr>
        <w:t xml:space="preserve"> and the injection cylinder is </w:t>
      </w:r>
      <w:proofErr w:type="gramStart"/>
      <w:r w:rsidRPr="009415A6">
        <w:rPr>
          <w:sz w:val="28"/>
          <w:szCs w:val="28"/>
        </w:rPr>
        <w:t>immersed i</w:t>
      </w:r>
      <w:r w:rsidR="00F73914" w:rsidRPr="009415A6">
        <w:rPr>
          <w:sz w:val="28"/>
          <w:szCs w:val="28"/>
        </w:rPr>
        <w:t>n the mol</w:t>
      </w:r>
      <w:r w:rsidR="00602E10">
        <w:rPr>
          <w:sz w:val="28"/>
          <w:szCs w:val="28"/>
        </w:rPr>
        <w:t>ten metal at all times</w:t>
      </w:r>
      <w:proofErr w:type="gramEnd"/>
      <w:r w:rsidR="00602E10">
        <w:rPr>
          <w:sz w:val="28"/>
          <w:szCs w:val="28"/>
        </w:rPr>
        <w:t xml:space="preserve"> (Figure 2.1</w:t>
      </w:r>
      <w:r w:rsidR="00F73914" w:rsidRPr="009415A6">
        <w:rPr>
          <w:sz w:val="28"/>
          <w:szCs w:val="28"/>
        </w:rPr>
        <w:t>). Low-melting alloys of zinc</w:t>
      </w:r>
      <w:r w:rsidR="00683670">
        <w:rPr>
          <w:sz w:val="28"/>
          <w:szCs w:val="28"/>
        </w:rPr>
        <w:t xml:space="preserve"> (Zn), tin (Sn), and lead (Pb) </w:t>
      </w:r>
      <w:r w:rsidR="00F73914" w:rsidRPr="009415A6">
        <w:rPr>
          <w:sz w:val="28"/>
          <w:szCs w:val="28"/>
        </w:rPr>
        <w:t>(melting temperature below 450</w:t>
      </w:r>
      <w:r w:rsidR="00F73914" w:rsidRPr="009415A6">
        <w:rPr>
          <w:sz w:val="28"/>
          <w:szCs w:val="28"/>
          <w:vertAlign w:val="superscript"/>
        </w:rPr>
        <w:t>o</w:t>
      </w:r>
      <w:r w:rsidR="00F73914" w:rsidRPr="009415A6">
        <w:rPr>
          <w:sz w:val="28"/>
          <w:szCs w:val="28"/>
        </w:rPr>
        <w:t>C) are the most widely used materials cast in hot-chamber machines.</w:t>
      </w:r>
    </w:p>
    <w:p w14:paraId="36054CD6" w14:textId="77777777" w:rsidR="00FB6D05" w:rsidRDefault="00FB6D05" w:rsidP="00FB6D05">
      <w:pPr>
        <w:widowControl w:val="0"/>
        <w:autoSpaceDE w:val="0"/>
        <w:autoSpaceDN w:val="0"/>
        <w:adjustRightInd w:val="0"/>
        <w:ind w:left="640"/>
        <w:jc w:val="both"/>
        <w:rPr>
          <w:sz w:val="28"/>
          <w:szCs w:val="28"/>
        </w:rPr>
      </w:pPr>
    </w:p>
    <w:p w14:paraId="2E0B2040" w14:textId="77777777" w:rsidR="00FB6D05" w:rsidRPr="009415A6" w:rsidRDefault="00FB6D05" w:rsidP="00FB6D05">
      <w:pPr>
        <w:widowControl w:val="0"/>
        <w:autoSpaceDE w:val="0"/>
        <w:autoSpaceDN w:val="0"/>
        <w:adjustRightInd w:val="0"/>
        <w:ind w:left="640"/>
        <w:jc w:val="both"/>
        <w:rPr>
          <w:sz w:val="28"/>
          <w:szCs w:val="28"/>
        </w:rPr>
      </w:pPr>
    </w:p>
    <w:p w14:paraId="0351D0A2" w14:textId="2AF95A0B" w:rsidR="00C641C1" w:rsidRDefault="00D85765" w:rsidP="002F51DB">
      <w:pPr>
        <w:widowControl w:val="0"/>
        <w:autoSpaceDE w:val="0"/>
        <w:autoSpaceDN w:val="0"/>
        <w:adjustRightInd w:val="0"/>
        <w:ind w:left="360"/>
        <w:jc w:val="center"/>
        <w:rPr>
          <w:sz w:val="28"/>
          <w:szCs w:val="28"/>
        </w:rPr>
      </w:pPr>
      <w:r>
        <w:rPr>
          <w:noProof/>
          <w:lang w:eastAsia="en-US"/>
        </w:rPr>
        <w:drawing>
          <wp:inline distT="0" distB="0" distL="0" distR="0" wp14:anchorId="260EE4D5" wp14:editId="21014C2D">
            <wp:extent cx="3767328" cy="3063240"/>
            <wp:effectExtent l="38100" t="57150" r="24130" b="22860"/>
            <wp:docPr id="38" name="Picture 38" descr="https://www.inoxcast.com/wp-content/uploads/2022/03/Figure-3-Die-cas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inoxcast.com/wp-content/uploads/2022/03/Figure-3-Die-casting.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67328" cy="3063240"/>
                    </a:xfrm>
                    <a:prstGeom prst="rect">
                      <a:avLst/>
                    </a:prstGeom>
                    <a:noFill/>
                    <a:ln>
                      <a:noFill/>
                    </a:ln>
                    <a:scene3d>
                      <a:camera prst="orthographicFront">
                        <a:rot lat="0" lon="21594000" rev="0"/>
                      </a:camera>
                      <a:lightRig rig="threePt" dir="t"/>
                    </a:scene3d>
                  </pic:spPr>
                </pic:pic>
              </a:graphicData>
            </a:graphic>
          </wp:inline>
        </w:drawing>
      </w:r>
    </w:p>
    <w:p w14:paraId="1BEDF7EE" w14:textId="15F7DEF5" w:rsidR="00C641C1" w:rsidRDefault="00C641C1" w:rsidP="00C641C1">
      <w:pPr>
        <w:widowControl w:val="0"/>
        <w:autoSpaceDE w:val="0"/>
        <w:autoSpaceDN w:val="0"/>
        <w:adjustRightInd w:val="0"/>
        <w:ind w:left="360"/>
        <w:jc w:val="center"/>
        <w:rPr>
          <w:sz w:val="28"/>
          <w:szCs w:val="28"/>
        </w:rPr>
      </w:pPr>
      <w:r>
        <w:rPr>
          <w:noProof/>
        </w:rPr>
        <w:lastRenderedPageBreak/>
        <w:drawing>
          <wp:inline distT="0" distB="0" distL="0" distR="0" wp14:anchorId="2DC7B1C3" wp14:editId="6BA930FA">
            <wp:extent cx="5156420" cy="3819922"/>
            <wp:effectExtent l="0" t="0" r="0" b="0"/>
            <wp:docPr id="615411741" name="Picture 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background"/>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711" t="1996" r="961" b="1825"/>
                    <a:stretch>
                      <a:fillRect/>
                    </a:stretch>
                  </pic:blipFill>
                  <pic:spPr bwMode="auto">
                    <a:xfrm>
                      <a:off x="0" y="0"/>
                      <a:ext cx="5160304" cy="3822799"/>
                    </a:xfrm>
                    <a:prstGeom prst="rect">
                      <a:avLst/>
                    </a:prstGeom>
                    <a:noFill/>
                    <a:ln>
                      <a:noFill/>
                    </a:ln>
                    <a:extLst>
                      <a:ext uri="{53640926-AAD7-44D8-BBD7-CCE9431645EC}">
                        <a14:shadowObscured xmlns:a14="http://schemas.microsoft.com/office/drawing/2010/main"/>
                      </a:ext>
                    </a:extLst>
                  </pic:spPr>
                </pic:pic>
              </a:graphicData>
            </a:graphic>
          </wp:inline>
        </w:drawing>
      </w:r>
    </w:p>
    <w:p w14:paraId="56B10839" w14:textId="77777777" w:rsidR="00C641C1" w:rsidRDefault="00C641C1" w:rsidP="00C641C1">
      <w:pPr>
        <w:pStyle w:val="Heading1"/>
        <w:shd w:val="clear" w:color="auto" w:fill="FFFFFF"/>
        <w:jc w:val="center"/>
        <w:rPr>
          <w:rFonts w:ascii="Times New Roman" w:hAnsi="Times New Roman"/>
          <w:b w:val="0"/>
          <w:bCs/>
          <w:szCs w:val="24"/>
        </w:rPr>
      </w:pPr>
      <w:r w:rsidRPr="00C641C1">
        <w:rPr>
          <w:rFonts w:ascii="Times New Roman" w:hAnsi="Times New Roman"/>
          <w:b w:val="0"/>
          <w:bCs/>
          <w:szCs w:val="24"/>
        </w:rPr>
        <w:t>Frech DAW 125 hot chamber die casting machine</w:t>
      </w:r>
    </w:p>
    <w:p w14:paraId="0FEF62A7" w14:textId="77777777" w:rsidR="002F51DB" w:rsidRPr="002F51DB" w:rsidRDefault="002F51DB" w:rsidP="002F51DB">
      <w:pPr>
        <w:rPr>
          <w:lang w:val="en-GB"/>
        </w:rPr>
      </w:pPr>
    </w:p>
    <w:p w14:paraId="26B2A738" w14:textId="77777777" w:rsidR="00C641C1" w:rsidRDefault="00C641C1" w:rsidP="00C641C1">
      <w:pPr>
        <w:widowControl w:val="0"/>
        <w:autoSpaceDE w:val="0"/>
        <w:autoSpaceDN w:val="0"/>
        <w:adjustRightInd w:val="0"/>
        <w:ind w:left="360"/>
        <w:jc w:val="center"/>
        <w:rPr>
          <w:sz w:val="28"/>
          <w:szCs w:val="28"/>
        </w:rPr>
      </w:pPr>
    </w:p>
    <w:p w14:paraId="5EAF18F3" w14:textId="27BD5561" w:rsidR="002F51DB" w:rsidRPr="009415A6" w:rsidRDefault="002F51DB" w:rsidP="00C641C1">
      <w:pPr>
        <w:widowControl w:val="0"/>
        <w:autoSpaceDE w:val="0"/>
        <w:autoSpaceDN w:val="0"/>
        <w:adjustRightInd w:val="0"/>
        <w:ind w:left="360"/>
        <w:jc w:val="center"/>
        <w:rPr>
          <w:sz w:val="28"/>
          <w:szCs w:val="28"/>
        </w:rPr>
      </w:pPr>
      <w:r>
        <w:rPr>
          <w:noProof/>
          <w:sz w:val="28"/>
          <w:szCs w:val="28"/>
          <w:lang w:eastAsia="en-US"/>
        </w:rPr>
        <w:drawing>
          <wp:inline distT="0" distB="0" distL="0" distR="0" wp14:anchorId="25812C7A" wp14:editId="54C8CC59">
            <wp:extent cx="3767328" cy="1975104"/>
            <wp:effectExtent l="0" t="0" r="0" b="0"/>
            <wp:docPr id="54" name="Picture 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3"/>
                    <pic:cNvPicPr>
                      <a:picLocks noChangeAspect="1" noChangeArrowheads="1"/>
                    </pic:cNvPicPr>
                  </pic:nvPicPr>
                  <pic:blipFill>
                    <a:blip r:embed="rId21" cstate="print">
                      <a:lum contrast="8000"/>
                      <a:extLst>
                        <a:ext uri="{28A0092B-C50C-407E-A947-70E740481C1C}">
                          <a14:useLocalDpi xmlns:a14="http://schemas.microsoft.com/office/drawing/2010/main" val="0"/>
                        </a:ext>
                      </a:extLst>
                    </a:blip>
                    <a:srcRect/>
                    <a:stretch>
                      <a:fillRect/>
                    </a:stretch>
                  </pic:blipFill>
                  <pic:spPr bwMode="auto">
                    <a:xfrm>
                      <a:off x="0" y="0"/>
                      <a:ext cx="3767328" cy="1975104"/>
                    </a:xfrm>
                    <a:prstGeom prst="rect">
                      <a:avLst/>
                    </a:prstGeom>
                    <a:noFill/>
                    <a:ln>
                      <a:noFill/>
                    </a:ln>
                  </pic:spPr>
                </pic:pic>
              </a:graphicData>
            </a:graphic>
          </wp:inline>
        </w:drawing>
      </w:r>
    </w:p>
    <w:p w14:paraId="73DEE5C9" w14:textId="77777777" w:rsidR="0066207D" w:rsidRPr="009415A6" w:rsidRDefault="00BD3CE7" w:rsidP="0066207D">
      <w:pPr>
        <w:widowControl w:val="0"/>
        <w:autoSpaceDE w:val="0"/>
        <w:autoSpaceDN w:val="0"/>
        <w:adjustRightInd w:val="0"/>
        <w:ind w:left="360"/>
        <w:jc w:val="center"/>
        <w:rPr>
          <w:sz w:val="28"/>
          <w:szCs w:val="28"/>
        </w:rPr>
      </w:pPr>
      <w:r>
        <w:rPr>
          <w:noProof/>
          <w:sz w:val="28"/>
          <w:szCs w:val="28"/>
          <w:lang w:eastAsia="en-US"/>
        </w:rPr>
        <w:drawing>
          <wp:inline distT="0" distB="0" distL="0" distR="0" wp14:anchorId="18996DAD" wp14:editId="3BB95B21">
            <wp:extent cx="3493008" cy="2039112"/>
            <wp:effectExtent l="0" t="0" r="0" b="0"/>
            <wp:docPr id="53" name="Picture 53" descr="h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ot1"/>
                    <pic:cNvPicPr>
                      <a:picLocks noChangeAspect="1" noChangeArrowheads="1"/>
                    </pic:cNvPicPr>
                  </pic:nvPicPr>
                  <pic:blipFill>
                    <a:blip r:embed="rId22" cstate="print">
                      <a:lum contrast="40000"/>
                      <a:extLst>
                        <a:ext uri="{28A0092B-C50C-407E-A947-70E740481C1C}">
                          <a14:useLocalDpi xmlns:a14="http://schemas.microsoft.com/office/drawing/2010/main" val="0"/>
                        </a:ext>
                      </a:extLst>
                    </a:blip>
                    <a:srcRect/>
                    <a:stretch>
                      <a:fillRect/>
                    </a:stretch>
                  </pic:blipFill>
                  <pic:spPr bwMode="auto">
                    <a:xfrm>
                      <a:off x="0" y="0"/>
                      <a:ext cx="3493008" cy="2039112"/>
                    </a:xfrm>
                    <a:prstGeom prst="rect">
                      <a:avLst/>
                    </a:prstGeom>
                    <a:noFill/>
                    <a:ln>
                      <a:noFill/>
                    </a:ln>
                  </pic:spPr>
                </pic:pic>
              </a:graphicData>
            </a:graphic>
          </wp:inline>
        </w:drawing>
      </w:r>
    </w:p>
    <w:p w14:paraId="49223D91" w14:textId="0927247D" w:rsidR="009C737C" w:rsidRPr="009415A6" w:rsidRDefault="009C737C" w:rsidP="009C737C">
      <w:pPr>
        <w:widowControl w:val="0"/>
        <w:autoSpaceDE w:val="0"/>
        <w:autoSpaceDN w:val="0"/>
        <w:adjustRightInd w:val="0"/>
        <w:ind w:left="280"/>
        <w:jc w:val="center"/>
        <w:rPr>
          <w:sz w:val="28"/>
          <w:szCs w:val="28"/>
        </w:rPr>
      </w:pPr>
    </w:p>
    <w:p w14:paraId="04D32603" w14:textId="6DA85950" w:rsidR="00E93DE4" w:rsidRPr="009415A6" w:rsidRDefault="00602E10" w:rsidP="002F51DB">
      <w:pPr>
        <w:widowControl w:val="0"/>
        <w:autoSpaceDE w:val="0"/>
        <w:autoSpaceDN w:val="0"/>
        <w:adjustRightInd w:val="0"/>
        <w:ind w:left="360"/>
        <w:jc w:val="center"/>
        <w:rPr>
          <w:sz w:val="28"/>
          <w:szCs w:val="28"/>
        </w:rPr>
      </w:pPr>
      <w:r>
        <w:rPr>
          <w:bCs/>
          <w:sz w:val="28"/>
          <w:szCs w:val="28"/>
        </w:rPr>
        <w:t>Figure 2.1</w:t>
      </w:r>
      <w:r w:rsidR="009C737C" w:rsidRPr="009415A6">
        <w:rPr>
          <w:bCs/>
          <w:sz w:val="28"/>
          <w:szCs w:val="28"/>
        </w:rPr>
        <w:t xml:space="preserve"> Plunger-activated hot-chamber die casting machine.</w:t>
      </w:r>
      <w:r w:rsidR="009C737C">
        <w:rPr>
          <w:sz w:val="28"/>
          <w:szCs w:val="28"/>
        </w:rPr>
        <w:t xml:space="preserve"> </w:t>
      </w:r>
      <w:r w:rsidR="0066207D" w:rsidRPr="009415A6">
        <w:rPr>
          <w:sz w:val="28"/>
          <w:szCs w:val="28"/>
        </w:rPr>
        <w:t xml:space="preserve"> </w:t>
      </w:r>
    </w:p>
    <w:p w14:paraId="3365E1C2" w14:textId="77777777" w:rsidR="00E93DE4" w:rsidRDefault="009C5347" w:rsidP="00E93DE4">
      <w:pPr>
        <w:widowControl w:val="0"/>
        <w:autoSpaceDE w:val="0"/>
        <w:autoSpaceDN w:val="0"/>
        <w:adjustRightInd w:val="0"/>
        <w:ind w:left="360"/>
        <w:jc w:val="both"/>
        <w:rPr>
          <w:sz w:val="28"/>
          <w:szCs w:val="28"/>
          <w:u w:val="single"/>
        </w:rPr>
      </w:pPr>
      <w:r>
        <w:rPr>
          <w:sz w:val="28"/>
          <w:szCs w:val="28"/>
          <w:u w:val="single"/>
        </w:rPr>
        <w:lastRenderedPageBreak/>
        <w:t>The o</w:t>
      </w:r>
      <w:r w:rsidR="00E93DE4" w:rsidRPr="00E93DE4">
        <w:rPr>
          <w:sz w:val="28"/>
          <w:szCs w:val="28"/>
          <w:u w:val="single"/>
        </w:rPr>
        <w:t>peration sequence of hot chamber die casting:</w:t>
      </w:r>
    </w:p>
    <w:p w14:paraId="6692B0CE" w14:textId="77777777" w:rsidR="00D85765" w:rsidRPr="00E93DE4" w:rsidRDefault="00D85765" w:rsidP="00D85765">
      <w:pPr>
        <w:widowControl w:val="0"/>
        <w:autoSpaceDE w:val="0"/>
        <w:autoSpaceDN w:val="0"/>
        <w:adjustRightInd w:val="0"/>
        <w:ind w:left="360"/>
        <w:jc w:val="center"/>
        <w:rPr>
          <w:sz w:val="28"/>
          <w:szCs w:val="28"/>
          <w:u w:val="single"/>
        </w:rPr>
      </w:pPr>
    </w:p>
    <w:p w14:paraId="2495CD2B" w14:textId="77777777" w:rsidR="00CA5CEE" w:rsidRPr="009415A6" w:rsidRDefault="00BD3CE7" w:rsidP="00E93DE4">
      <w:pPr>
        <w:widowControl w:val="0"/>
        <w:autoSpaceDE w:val="0"/>
        <w:autoSpaceDN w:val="0"/>
        <w:adjustRightInd w:val="0"/>
        <w:ind w:left="360"/>
        <w:jc w:val="center"/>
        <w:rPr>
          <w:sz w:val="28"/>
          <w:szCs w:val="28"/>
        </w:rPr>
      </w:pPr>
      <w:r>
        <w:rPr>
          <w:noProof/>
          <w:sz w:val="28"/>
          <w:szCs w:val="28"/>
          <w:lang w:eastAsia="en-US"/>
        </w:rPr>
        <w:drawing>
          <wp:inline distT="0" distB="0" distL="0" distR="0" wp14:anchorId="2459E2ED" wp14:editId="2D633939">
            <wp:extent cx="2478024" cy="2011680"/>
            <wp:effectExtent l="0" t="0" r="0" b="0"/>
            <wp:docPr id="55" name="Picture 55" descr="ho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ot2"/>
                    <pic:cNvPicPr>
                      <a:picLocks noChangeAspect="1" noChangeArrowheads="1"/>
                    </pic:cNvPicPr>
                  </pic:nvPicPr>
                  <pic:blipFill>
                    <a:blip r:embed="rId23" cstate="print">
                      <a:lum contrast="40000"/>
                      <a:extLst>
                        <a:ext uri="{28A0092B-C50C-407E-A947-70E740481C1C}">
                          <a14:useLocalDpi xmlns:a14="http://schemas.microsoft.com/office/drawing/2010/main" val="0"/>
                        </a:ext>
                      </a:extLst>
                    </a:blip>
                    <a:srcRect/>
                    <a:stretch>
                      <a:fillRect/>
                    </a:stretch>
                  </pic:blipFill>
                  <pic:spPr bwMode="auto">
                    <a:xfrm>
                      <a:off x="0" y="0"/>
                      <a:ext cx="2478024" cy="2011680"/>
                    </a:xfrm>
                    <a:prstGeom prst="rect">
                      <a:avLst/>
                    </a:prstGeom>
                    <a:noFill/>
                    <a:ln>
                      <a:noFill/>
                    </a:ln>
                  </pic:spPr>
                </pic:pic>
              </a:graphicData>
            </a:graphic>
          </wp:inline>
        </w:drawing>
      </w:r>
    </w:p>
    <w:p w14:paraId="21ECA78A" w14:textId="77777777" w:rsidR="0066207D" w:rsidRPr="009415A6" w:rsidRDefault="0066207D" w:rsidP="0066207D">
      <w:pPr>
        <w:widowControl w:val="0"/>
        <w:autoSpaceDE w:val="0"/>
        <w:autoSpaceDN w:val="0"/>
        <w:adjustRightInd w:val="0"/>
        <w:ind w:left="360"/>
        <w:jc w:val="both"/>
        <w:rPr>
          <w:sz w:val="28"/>
          <w:szCs w:val="28"/>
        </w:rPr>
      </w:pPr>
      <w:r w:rsidRPr="009415A6">
        <w:rPr>
          <w:sz w:val="28"/>
          <w:szCs w:val="28"/>
        </w:rPr>
        <w:t xml:space="preserve">1. </w:t>
      </w:r>
      <w:r w:rsidR="004B29F2">
        <w:rPr>
          <w:sz w:val="28"/>
          <w:szCs w:val="28"/>
        </w:rPr>
        <w:t>The die is closed and the plunger</w:t>
      </w:r>
      <w:r w:rsidR="002560E7">
        <w:rPr>
          <w:sz w:val="28"/>
          <w:szCs w:val="28"/>
        </w:rPr>
        <w:t xml:space="preserve"> (</w:t>
      </w:r>
      <w:proofErr w:type="spellStart"/>
      <w:r w:rsidR="002560E7" w:rsidRPr="002560E7">
        <w:rPr>
          <w:i/>
          <w:sz w:val="28"/>
          <w:szCs w:val="28"/>
        </w:rPr>
        <w:t>dalıcı</w:t>
      </w:r>
      <w:proofErr w:type="spellEnd"/>
      <w:r w:rsidR="002560E7">
        <w:rPr>
          <w:sz w:val="28"/>
          <w:szCs w:val="28"/>
        </w:rPr>
        <w:t>)</w:t>
      </w:r>
      <w:r w:rsidRPr="009415A6">
        <w:rPr>
          <w:sz w:val="28"/>
          <w:szCs w:val="28"/>
        </w:rPr>
        <w:t xml:space="preserve"> rises, opening the port and allowing</w:t>
      </w:r>
      <w:r w:rsidR="00E93DE4">
        <w:rPr>
          <w:sz w:val="28"/>
          <w:szCs w:val="28"/>
        </w:rPr>
        <w:t xml:space="preserve"> </w:t>
      </w:r>
      <w:r w:rsidRPr="009415A6">
        <w:rPr>
          <w:sz w:val="28"/>
          <w:szCs w:val="28"/>
        </w:rPr>
        <w:t>molten metal to fill the cylinder.</w:t>
      </w:r>
    </w:p>
    <w:p w14:paraId="0EE42676" w14:textId="77777777" w:rsidR="0066207D" w:rsidRPr="009415A6" w:rsidRDefault="0066207D" w:rsidP="00CA5CEE">
      <w:pPr>
        <w:widowControl w:val="0"/>
        <w:autoSpaceDE w:val="0"/>
        <w:autoSpaceDN w:val="0"/>
        <w:adjustRightInd w:val="0"/>
        <w:ind w:left="360"/>
        <w:jc w:val="center"/>
        <w:rPr>
          <w:sz w:val="28"/>
          <w:szCs w:val="28"/>
        </w:rPr>
      </w:pPr>
    </w:p>
    <w:p w14:paraId="757A53A2" w14:textId="77777777" w:rsidR="00CA5CEE" w:rsidRPr="009415A6" w:rsidRDefault="00BD3CE7" w:rsidP="00E93DE4">
      <w:pPr>
        <w:widowControl w:val="0"/>
        <w:autoSpaceDE w:val="0"/>
        <w:autoSpaceDN w:val="0"/>
        <w:adjustRightInd w:val="0"/>
        <w:ind w:left="360"/>
        <w:jc w:val="center"/>
        <w:rPr>
          <w:sz w:val="28"/>
          <w:szCs w:val="28"/>
        </w:rPr>
      </w:pPr>
      <w:r>
        <w:rPr>
          <w:noProof/>
          <w:sz w:val="28"/>
          <w:szCs w:val="28"/>
          <w:lang w:eastAsia="en-US"/>
        </w:rPr>
        <w:drawing>
          <wp:inline distT="0" distB="0" distL="0" distR="0" wp14:anchorId="28CCFF9C" wp14:editId="02CDD4A4">
            <wp:extent cx="2624328" cy="2011680"/>
            <wp:effectExtent l="0" t="0" r="0" b="0"/>
            <wp:docPr id="56" name="Picture 56" descr="ho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ot3"/>
                    <pic:cNvPicPr>
                      <a:picLocks noChangeAspect="1" noChangeArrowheads="1"/>
                    </pic:cNvPicPr>
                  </pic:nvPicPr>
                  <pic:blipFill>
                    <a:blip r:embed="rId24" cstate="print">
                      <a:lum contrast="40000"/>
                      <a:extLst>
                        <a:ext uri="{28A0092B-C50C-407E-A947-70E740481C1C}">
                          <a14:useLocalDpi xmlns:a14="http://schemas.microsoft.com/office/drawing/2010/main" val="0"/>
                        </a:ext>
                      </a:extLst>
                    </a:blip>
                    <a:srcRect/>
                    <a:stretch>
                      <a:fillRect/>
                    </a:stretch>
                  </pic:blipFill>
                  <pic:spPr bwMode="auto">
                    <a:xfrm>
                      <a:off x="0" y="0"/>
                      <a:ext cx="2624328" cy="2011680"/>
                    </a:xfrm>
                    <a:prstGeom prst="rect">
                      <a:avLst/>
                    </a:prstGeom>
                    <a:noFill/>
                    <a:ln>
                      <a:noFill/>
                    </a:ln>
                  </pic:spPr>
                </pic:pic>
              </a:graphicData>
            </a:graphic>
          </wp:inline>
        </w:drawing>
      </w:r>
    </w:p>
    <w:p w14:paraId="70E77099" w14:textId="77777777" w:rsidR="0066207D" w:rsidRPr="009415A6" w:rsidRDefault="0066207D" w:rsidP="0066207D">
      <w:pPr>
        <w:widowControl w:val="0"/>
        <w:autoSpaceDE w:val="0"/>
        <w:autoSpaceDN w:val="0"/>
        <w:adjustRightInd w:val="0"/>
        <w:ind w:left="360"/>
        <w:jc w:val="both"/>
        <w:rPr>
          <w:sz w:val="28"/>
          <w:szCs w:val="28"/>
        </w:rPr>
      </w:pPr>
      <w:r w:rsidRPr="009415A6">
        <w:rPr>
          <w:sz w:val="28"/>
          <w:szCs w:val="28"/>
        </w:rPr>
        <w:t>2. The plunger moves down and seals the port pushing the molten metal through the gooseneck</w:t>
      </w:r>
      <w:r w:rsidR="002560E7">
        <w:rPr>
          <w:sz w:val="28"/>
          <w:szCs w:val="28"/>
        </w:rPr>
        <w:t xml:space="preserve"> (</w:t>
      </w:r>
      <w:proofErr w:type="spellStart"/>
      <w:r w:rsidR="00A961F6">
        <w:rPr>
          <w:i/>
          <w:sz w:val="28"/>
          <w:szCs w:val="28"/>
        </w:rPr>
        <w:t>kaz</w:t>
      </w:r>
      <w:proofErr w:type="spellEnd"/>
      <w:r w:rsidR="00A961F6">
        <w:rPr>
          <w:i/>
          <w:sz w:val="28"/>
          <w:szCs w:val="28"/>
        </w:rPr>
        <w:t xml:space="preserve"> </w:t>
      </w:r>
      <w:proofErr w:type="spellStart"/>
      <w:r w:rsidR="002560E7" w:rsidRPr="002560E7">
        <w:rPr>
          <w:i/>
          <w:sz w:val="28"/>
          <w:szCs w:val="28"/>
        </w:rPr>
        <w:t>boynu</w:t>
      </w:r>
      <w:proofErr w:type="spellEnd"/>
      <w:r w:rsidR="002560E7">
        <w:rPr>
          <w:sz w:val="28"/>
          <w:szCs w:val="28"/>
        </w:rPr>
        <w:t>)</w:t>
      </w:r>
      <w:r w:rsidRPr="009415A6">
        <w:rPr>
          <w:sz w:val="28"/>
          <w:szCs w:val="28"/>
        </w:rPr>
        <w:t xml:space="preserve"> and nozzle</w:t>
      </w:r>
      <w:r w:rsidR="002560E7">
        <w:rPr>
          <w:sz w:val="28"/>
          <w:szCs w:val="28"/>
        </w:rPr>
        <w:t xml:space="preserve"> (</w:t>
      </w:r>
      <w:r w:rsidR="002560E7" w:rsidRPr="002560E7">
        <w:rPr>
          <w:i/>
          <w:sz w:val="28"/>
          <w:szCs w:val="28"/>
        </w:rPr>
        <w:t>meme</w:t>
      </w:r>
      <w:r w:rsidR="002560E7">
        <w:rPr>
          <w:sz w:val="28"/>
          <w:szCs w:val="28"/>
        </w:rPr>
        <w:t>)</w:t>
      </w:r>
      <w:r w:rsidRPr="009415A6">
        <w:rPr>
          <w:sz w:val="28"/>
          <w:szCs w:val="28"/>
        </w:rPr>
        <w:t xml:space="preserve"> into the die cavity, where it is held under pressure until it solidifies.</w:t>
      </w:r>
    </w:p>
    <w:p w14:paraId="79D79C6F" w14:textId="77777777" w:rsidR="0066207D" w:rsidRDefault="0066207D" w:rsidP="00CA5CEE">
      <w:pPr>
        <w:widowControl w:val="0"/>
        <w:autoSpaceDE w:val="0"/>
        <w:autoSpaceDN w:val="0"/>
        <w:adjustRightInd w:val="0"/>
        <w:ind w:left="360"/>
        <w:jc w:val="center"/>
        <w:rPr>
          <w:sz w:val="28"/>
          <w:szCs w:val="28"/>
        </w:rPr>
      </w:pPr>
    </w:p>
    <w:p w14:paraId="14A3429B" w14:textId="77777777" w:rsidR="00CA5CEE" w:rsidRPr="009415A6" w:rsidRDefault="00BD3CE7" w:rsidP="00E93DE4">
      <w:pPr>
        <w:widowControl w:val="0"/>
        <w:autoSpaceDE w:val="0"/>
        <w:autoSpaceDN w:val="0"/>
        <w:adjustRightInd w:val="0"/>
        <w:ind w:left="360"/>
        <w:jc w:val="center"/>
        <w:rPr>
          <w:sz w:val="28"/>
          <w:szCs w:val="28"/>
        </w:rPr>
      </w:pPr>
      <w:r>
        <w:rPr>
          <w:noProof/>
          <w:sz w:val="28"/>
          <w:szCs w:val="28"/>
          <w:lang w:eastAsia="en-US"/>
        </w:rPr>
        <w:drawing>
          <wp:inline distT="0" distB="0" distL="0" distR="0" wp14:anchorId="77E9559B" wp14:editId="3D5BB8D0">
            <wp:extent cx="2551176" cy="2011680"/>
            <wp:effectExtent l="0" t="0" r="0" b="0"/>
            <wp:docPr id="57" name="Picture 57" descr="ho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ot4"/>
                    <pic:cNvPicPr>
                      <a:picLocks noChangeAspect="1" noChangeArrowheads="1"/>
                    </pic:cNvPicPr>
                  </pic:nvPicPr>
                  <pic:blipFill>
                    <a:blip r:embed="rId25" cstate="print">
                      <a:lum contrast="40000"/>
                      <a:extLst>
                        <a:ext uri="{28A0092B-C50C-407E-A947-70E740481C1C}">
                          <a14:useLocalDpi xmlns:a14="http://schemas.microsoft.com/office/drawing/2010/main" val="0"/>
                        </a:ext>
                      </a:extLst>
                    </a:blip>
                    <a:srcRect/>
                    <a:stretch>
                      <a:fillRect/>
                    </a:stretch>
                  </pic:blipFill>
                  <pic:spPr bwMode="auto">
                    <a:xfrm>
                      <a:off x="0" y="0"/>
                      <a:ext cx="2551176" cy="2011680"/>
                    </a:xfrm>
                    <a:prstGeom prst="rect">
                      <a:avLst/>
                    </a:prstGeom>
                    <a:noFill/>
                    <a:ln>
                      <a:noFill/>
                    </a:ln>
                  </pic:spPr>
                </pic:pic>
              </a:graphicData>
            </a:graphic>
          </wp:inline>
        </w:drawing>
      </w:r>
    </w:p>
    <w:p w14:paraId="563EFEA3" w14:textId="77777777" w:rsidR="0066207D" w:rsidRPr="009415A6" w:rsidRDefault="00CA5CEE" w:rsidP="0066207D">
      <w:pPr>
        <w:widowControl w:val="0"/>
        <w:autoSpaceDE w:val="0"/>
        <w:autoSpaceDN w:val="0"/>
        <w:adjustRightInd w:val="0"/>
        <w:ind w:left="360"/>
        <w:jc w:val="both"/>
        <w:rPr>
          <w:sz w:val="28"/>
          <w:szCs w:val="28"/>
        </w:rPr>
      </w:pPr>
      <w:r w:rsidRPr="009415A6">
        <w:rPr>
          <w:sz w:val="28"/>
          <w:szCs w:val="28"/>
        </w:rPr>
        <w:t>3. The die opens and the cores, if any, retract. The casting remains in only one die, the ejector side. The plunger returns, allowing residual molten metal to flow back through the nozzle and gooseneck.</w:t>
      </w:r>
    </w:p>
    <w:p w14:paraId="49BB943F" w14:textId="77777777" w:rsidR="00CA5CEE" w:rsidRPr="009415A6" w:rsidRDefault="00CA5CEE" w:rsidP="00FD1B71">
      <w:pPr>
        <w:widowControl w:val="0"/>
        <w:autoSpaceDE w:val="0"/>
        <w:autoSpaceDN w:val="0"/>
        <w:adjustRightInd w:val="0"/>
        <w:rPr>
          <w:sz w:val="28"/>
          <w:szCs w:val="28"/>
        </w:rPr>
      </w:pPr>
    </w:p>
    <w:p w14:paraId="3C331758" w14:textId="77777777" w:rsidR="00CA5CEE" w:rsidRPr="009415A6" w:rsidRDefault="00BD3CE7" w:rsidP="00E93DE4">
      <w:pPr>
        <w:widowControl w:val="0"/>
        <w:autoSpaceDE w:val="0"/>
        <w:autoSpaceDN w:val="0"/>
        <w:adjustRightInd w:val="0"/>
        <w:ind w:left="360"/>
        <w:jc w:val="center"/>
        <w:rPr>
          <w:sz w:val="28"/>
          <w:szCs w:val="28"/>
        </w:rPr>
      </w:pPr>
      <w:r>
        <w:rPr>
          <w:noProof/>
          <w:sz w:val="28"/>
          <w:szCs w:val="28"/>
          <w:lang w:eastAsia="en-US"/>
        </w:rPr>
        <w:lastRenderedPageBreak/>
        <w:drawing>
          <wp:inline distT="0" distB="0" distL="0" distR="0" wp14:anchorId="2D197F7E" wp14:editId="308C03FD">
            <wp:extent cx="2999232" cy="2011680"/>
            <wp:effectExtent l="0" t="0" r="0" b="0"/>
            <wp:docPr id="58" name="Picture 58" descr="hot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ot5"/>
                    <pic:cNvPicPr>
                      <a:picLocks noChangeAspect="1" noChangeArrowheads="1"/>
                    </pic:cNvPicPr>
                  </pic:nvPicPr>
                  <pic:blipFill>
                    <a:blip r:embed="rId26" cstate="print">
                      <a:lum contrast="40000"/>
                      <a:extLst>
                        <a:ext uri="{28A0092B-C50C-407E-A947-70E740481C1C}">
                          <a14:useLocalDpi xmlns:a14="http://schemas.microsoft.com/office/drawing/2010/main" val="0"/>
                        </a:ext>
                      </a:extLst>
                    </a:blip>
                    <a:srcRect/>
                    <a:stretch>
                      <a:fillRect/>
                    </a:stretch>
                  </pic:blipFill>
                  <pic:spPr bwMode="auto">
                    <a:xfrm>
                      <a:off x="0" y="0"/>
                      <a:ext cx="2999232" cy="2011680"/>
                    </a:xfrm>
                    <a:prstGeom prst="rect">
                      <a:avLst/>
                    </a:prstGeom>
                    <a:noFill/>
                    <a:ln>
                      <a:noFill/>
                    </a:ln>
                  </pic:spPr>
                </pic:pic>
              </a:graphicData>
            </a:graphic>
          </wp:inline>
        </w:drawing>
      </w:r>
    </w:p>
    <w:p w14:paraId="0F13585F" w14:textId="77777777" w:rsidR="00F73914" w:rsidRPr="009415A6" w:rsidRDefault="00CA5CEE" w:rsidP="00F73914">
      <w:pPr>
        <w:widowControl w:val="0"/>
        <w:autoSpaceDE w:val="0"/>
        <w:autoSpaceDN w:val="0"/>
        <w:adjustRightInd w:val="0"/>
        <w:jc w:val="both"/>
        <w:rPr>
          <w:sz w:val="28"/>
          <w:szCs w:val="28"/>
        </w:rPr>
      </w:pPr>
      <w:r w:rsidRPr="009415A6">
        <w:rPr>
          <w:sz w:val="28"/>
          <w:szCs w:val="28"/>
        </w:rPr>
        <w:t>4. Ejector pins push the casting out of the ejector die. As the plunger uncovers the filling hole, molten metal flows through the inlet to refill the gooseneck, as in step (1).</w:t>
      </w:r>
    </w:p>
    <w:p w14:paraId="74320056" w14:textId="77777777" w:rsidR="00A90A14" w:rsidRPr="009415A6" w:rsidRDefault="00A90A14" w:rsidP="00F73914">
      <w:pPr>
        <w:widowControl w:val="0"/>
        <w:autoSpaceDE w:val="0"/>
        <w:autoSpaceDN w:val="0"/>
        <w:adjustRightInd w:val="0"/>
        <w:jc w:val="both"/>
        <w:rPr>
          <w:sz w:val="28"/>
          <w:szCs w:val="28"/>
        </w:rPr>
      </w:pPr>
    </w:p>
    <w:p w14:paraId="3D43DC8D" w14:textId="70413FFF" w:rsidR="00126910" w:rsidRDefault="00917223" w:rsidP="002F51DB">
      <w:pPr>
        <w:widowControl w:val="0"/>
        <w:autoSpaceDE w:val="0"/>
        <w:autoSpaceDN w:val="0"/>
        <w:adjustRightInd w:val="0"/>
        <w:ind w:left="640"/>
        <w:jc w:val="both"/>
        <w:rPr>
          <w:sz w:val="28"/>
          <w:szCs w:val="28"/>
        </w:rPr>
      </w:pPr>
      <w:r w:rsidRPr="009415A6">
        <w:rPr>
          <w:sz w:val="28"/>
          <w:szCs w:val="28"/>
        </w:rPr>
        <w:t xml:space="preserve">Machines using the </w:t>
      </w:r>
      <w:r w:rsidRPr="009415A6">
        <w:rPr>
          <w:b/>
          <w:sz w:val="28"/>
          <w:szCs w:val="28"/>
        </w:rPr>
        <w:t xml:space="preserve">cold-chamber </w:t>
      </w:r>
      <w:r w:rsidR="004F0B51" w:rsidRPr="009415A6">
        <w:rPr>
          <w:b/>
          <w:sz w:val="28"/>
          <w:szCs w:val="28"/>
        </w:rPr>
        <w:t>method</w:t>
      </w:r>
      <w:r w:rsidRPr="009415A6">
        <w:rPr>
          <w:sz w:val="28"/>
          <w:szCs w:val="28"/>
        </w:rPr>
        <w:t xml:space="preserve"> have a separate melting furnace, and metal is introduced into the injection cylinder by hand or mechanical means</w:t>
      </w:r>
      <w:r w:rsidR="00602E10">
        <w:rPr>
          <w:sz w:val="28"/>
          <w:szCs w:val="28"/>
        </w:rPr>
        <w:t xml:space="preserve"> (Figure 2.2</w:t>
      </w:r>
      <w:r w:rsidR="00F73914" w:rsidRPr="009415A6">
        <w:rPr>
          <w:sz w:val="28"/>
          <w:szCs w:val="28"/>
        </w:rPr>
        <w:t>)</w:t>
      </w:r>
      <w:r w:rsidRPr="009415A6">
        <w:rPr>
          <w:sz w:val="28"/>
          <w:szCs w:val="28"/>
        </w:rPr>
        <w:t>.</w:t>
      </w:r>
      <w:r w:rsidR="00F73914" w:rsidRPr="009415A6">
        <w:rPr>
          <w:sz w:val="28"/>
          <w:szCs w:val="28"/>
        </w:rPr>
        <w:t xml:space="preserve"> Die</w:t>
      </w:r>
      <w:r w:rsidR="00E51317">
        <w:rPr>
          <w:sz w:val="28"/>
          <w:szCs w:val="28"/>
        </w:rPr>
        <w:t>-</w:t>
      </w:r>
      <w:r w:rsidR="00F73914" w:rsidRPr="009415A6">
        <w:rPr>
          <w:sz w:val="28"/>
          <w:szCs w:val="28"/>
        </w:rPr>
        <w:t xml:space="preserve">casting </w:t>
      </w:r>
      <w:r w:rsidR="00E51317">
        <w:rPr>
          <w:sz w:val="28"/>
          <w:szCs w:val="28"/>
        </w:rPr>
        <w:t xml:space="preserve">of </w:t>
      </w:r>
      <w:r w:rsidR="00F73914" w:rsidRPr="009415A6">
        <w:rPr>
          <w:sz w:val="28"/>
          <w:szCs w:val="28"/>
        </w:rPr>
        <w:t>brass, aluminum (Al), and magnesium (Mg) require</w:t>
      </w:r>
      <w:r w:rsidR="00E51317">
        <w:rPr>
          <w:sz w:val="28"/>
          <w:szCs w:val="28"/>
        </w:rPr>
        <w:t>s</w:t>
      </w:r>
      <w:r w:rsidR="00F73914" w:rsidRPr="009415A6">
        <w:rPr>
          <w:sz w:val="28"/>
          <w:szCs w:val="28"/>
        </w:rPr>
        <w:t xml:space="preserve"> higher pressures and </w:t>
      </w:r>
      <w:r w:rsidR="00D4341D">
        <w:rPr>
          <w:sz w:val="28"/>
          <w:szCs w:val="28"/>
        </w:rPr>
        <w:t>higher melting temperatures (above 450 °</w:t>
      </w:r>
      <w:r w:rsidR="00F73914" w:rsidRPr="009415A6">
        <w:rPr>
          <w:sz w:val="28"/>
          <w:szCs w:val="28"/>
        </w:rPr>
        <w:t>C).</w:t>
      </w:r>
    </w:p>
    <w:p w14:paraId="4EF54D46" w14:textId="77777777" w:rsidR="00C75A5B" w:rsidRDefault="00C75A5B" w:rsidP="002F51DB">
      <w:pPr>
        <w:widowControl w:val="0"/>
        <w:autoSpaceDE w:val="0"/>
        <w:autoSpaceDN w:val="0"/>
        <w:adjustRightInd w:val="0"/>
        <w:ind w:left="640"/>
        <w:jc w:val="both"/>
        <w:rPr>
          <w:sz w:val="28"/>
          <w:szCs w:val="28"/>
        </w:rPr>
      </w:pPr>
    </w:p>
    <w:p w14:paraId="0894EB8D" w14:textId="77777777" w:rsidR="002F51DB" w:rsidRDefault="002F51DB" w:rsidP="002F51DB">
      <w:pPr>
        <w:widowControl w:val="0"/>
        <w:autoSpaceDE w:val="0"/>
        <w:autoSpaceDN w:val="0"/>
        <w:adjustRightInd w:val="0"/>
        <w:ind w:left="640"/>
        <w:jc w:val="both"/>
        <w:rPr>
          <w:sz w:val="28"/>
          <w:szCs w:val="28"/>
        </w:rPr>
      </w:pPr>
    </w:p>
    <w:p w14:paraId="6F70EA0E" w14:textId="61D6B1E6" w:rsidR="00D85765" w:rsidRDefault="002F51DB" w:rsidP="00D85765">
      <w:pPr>
        <w:widowControl w:val="0"/>
        <w:autoSpaceDE w:val="0"/>
        <w:autoSpaceDN w:val="0"/>
        <w:adjustRightInd w:val="0"/>
        <w:jc w:val="center"/>
        <w:rPr>
          <w:sz w:val="28"/>
          <w:szCs w:val="28"/>
        </w:rPr>
      </w:pPr>
      <w:r>
        <w:rPr>
          <w:noProof/>
        </w:rPr>
        <w:drawing>
          <wp:inline distT="0" distB="0" distL="0" distR="0" wp14:anchorId="0C6BA7BC" wp14:editId="701F8AEB">
            <wp:extent cx="2176272" cy="2286000"/>
            <wp:effectExtent l="0" t="0" r="0" b="0"/>
            <wp:docPr id="1921320050" name="Picture 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cture background"/>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4954"/>
                    <a:stretch>
                      <a:fillRect/>
                    </a:stretch>
                  </pic:blipFill>
                  <pic:spPr bwMode="auto">
                    <a:xfrm>
                      <a:off x="0" y="0"/>
                      <a:ext cx="2176272"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59D01D4F" w14:textId="74A22348" w:rsidR="00126910" w:rsidRPr="00D85765" w:rsidRDefault="00126910" w:rsidP="00D85765">
      <w:pPr>
        <w:widowControl w:val="0"/>
        <w:autoSpaceDE w:val="0"/>
        <w:autoSpaceDN w:val="0"/>
        <w:adjustRightInd w:val="0"/>
        <w:rPr>
          <w:sz w:val="28"/>
          <w:szCs w:val="28"/>
        </w:rPr>
      </w:pPr>
    </w:p>
    <w:p w14:paraId="20015437" w14:textId="1680324E" w:rsidR="00E93DE4" w:rsidRDefault="00602E10" w:rsidP="00E93DE4">
      <w:pPr>
        <w:widowControl w:val="0"/>
        <w:autoSpaceDE w:val="0"/>
        <w:autoSpaceDN w:val="0"/>
        <w:adjustRightInd w:val="0"/>
        <w:ind w:left="360"/>
        <w:jc w:val="center"/>
        <w:rPr>
          <w:bCs/>
          <w:sz w:val="28"/>
          <w:szCs w:val="28"/>
        </w:rPr>
      </w:pPr>
      <w:r>
        <w:rPr>
          <w:bCs/>
          <w:sz w:val="28"/>
          <w:szCs w:val="28"/>
        </w:rPr>
        <w:t>Figure 2.2</w:t>
      </w:r>
      <w:r w:rsidR="00E93DE4" w:rsidRPr="009415A6">
        <w:rPr>
          <w:bCs/>
          <w:sz w:val="28"/>
          <w:szCs w:val="28"/>
        </w:rPr>
        <w:t xml:space="preserve"> </w:t>
      </w:r>
      <w:r w:rsidR="00E93DE4">
        <w:rPr>
          <w:bCs/>
          <w:sz w:val="28"/>
          <w:szCs w:val="28"/>
        </w:rPr>
        <w:t>Plunger-activated cold</w:t>
      </w:r>
      <w:r w:rsidR="00E93DE4" w:rsidRPr="009415A6">
        <w:rPr>
          <w:bCs/>
          <w:sz w:val="28"/>
          <w:szCs w:val="28"/>
        </w:rPr>
        <w:t>-chamber die</w:t>
      </w:r>
      <w:r w:rsidR="00E51317">
        <w:rPr>
          <w:bCs/>
          <w:sz w:val="28"/>
          <w:szCs w:val="28"/>
        </w:rPr>
        <w:t>-</w:t>
      </w:r>
      <w:r w:rsidR="00D85765">
        <w:rPr>
          <w:bCs/>
          <w:sz w:val="28"/>
          <w:szCs w:val="28"/>
        </w:rPr>
        <w:t>casting</w:t>
      </w:r>
      <w:r w:rsidR="00E93DE4" w:rsidRPr="009415A6">
        <w:rPr>
          <w:bCs/>
          <w:sz w:val="28"/>
          <w:szCs w:val="28"/>
        </w:rPr>
        <w:t>.</w:t>
      </w:r>
      <w:r w:rsidR="002F51DB">
        <w:rPr>
          <w:bCs/>
          <w:sz w:val="28"/>
          <w:szCs w:val="28"/>
        </w:rPr>
        <w:t xml:space="preserve">(1. Fixed die, 2. Molten metal, 3. </w:t>
      </w:r>
      <w:r w:rsidR="00494387">
        <w:rPr>
          <w:bCs/>
          <w:sz w:val="28"/>
          <w:szCs w:val="28"/>
        </w:rPr>
        <w:t>Plunger</w:t>
      </w:r>
      <w:r w:rsidR="002F51DB">
        <w:rPr>
          <w:bCs/>
          <w:sz w:val="28"/>
          <w:szCs w:val="28"/>
        </w:rPr>
        <w:t xml:space="preserve">) </w:t>
      </w:r>
    </w:p>
    <w:p w14:paraId="75C3DD59" w14:textId="77777777" w:rsidR="00C75A5B" w:rsidRDefault="00C75A5B" w:rsidP="00FB6D05">
      <w:pPr>
        <w:widowControl w:val="0"/>
        <w:autoSpaceDE w:val="0"/>
        <w:autoSpaceDN w:val="0"/>
        <w:adjustRightInd w:val="0"/>
        <w:jc w:val="both"/>
        <w:rPr>
          <w:sz w:val="28"/>
          <w:szCs w:val="28"/>
        </w:rPr>
      </w:pPr>
    </w:p>
    <w:p w14:paraId="63FFA3CC" w14:textId="77777777" w:rsidR="00FB6D05" w:rsidRDefault="00FB6D05" w:rsidP="00FB6D05">
      <w:pPr>
        <w:widowControl w:val="0"/>
        <w:autoSpaceDE w:val="0"/>
        <w:autoSpaceDN w:val="0"/>
        <w:adjustRightInd w:val="0"/>
        <w:jc w:val="both"/>
        <w:rPr>
          <w:sz w:val="28"/>
          <w:szCs w:val="28"/>
        </w:rPr>
      </w:pPr>
    </w:p>
    <w:p w14:paraId="4A459AA9" w14:textId="77777777" w:rsidR="00FB6D05" w:rsidRDefault="00FB6D05" w:rsidP="00FB6D05">
      <w:pPr>
        <w:widowControl w:val="0"/>
        <w:autoSpaceDE w:val="0"/>
        <w:autoSpaceDN w:val="0"/>
        <w:adjustRightInd w:val="0"/>
        <w:jc w:val="both"/>
        <w:rPr>
          <w:sz w:val="28"/>
          <w:szCs w:val="28"/>
        </w:rPr>
      </w:pPr>
    </w:p>
    <w:p w14:paraId="3DD45D21" w14:textId="77777777" w:rsidR="00FB6D05" w:rsidRDefault="00FB6D05" w:rsidP="00FB6D05">
      <w:pPr>
        <w:widowControl w:val="0"/>
        <w:autoSpaceDE w:val="0"/>
        <w:autoSpaceDN w:val="0"/>
        <w:adjustRightInd w:val="0"/>
        <w:jc w:val="both"/>
        <w:rPr>
          <w:sz w:val="28"/>
          <w:szCs w:val="28"/>
        </w:rPr>
      </w:pPr>
    </w:p>
    <w:p w14:paraId="4DB24919" w14:textId="77777777" w:rsidR="00FB6D05" w:rsidRDefault="00FB6D05" w:rsidP="00FB6D05">
      <w:pPr>
        <w:widowControl w:val="0"/>
        <w:autoSpaceDE w:val="0"/>
        <w:autoSpaceDN w:val="0"/>
        <w:adjustRightInd w:val="0"/>
        <w:jc w:val="both"/>
        <w:rPr>
          <w:sz w:val="28"/>
          <w:szCs w:val="28"/>
        </w:rPr>
      </w:pPr>
    </w:p>
    <w:p w14:paraId="00D55F52" w14:textId="77777777" w:rsidR="00FB6D05" w:rsidRDefault="00FB6D05" w:rsidP="00FB6D05">
      <w:pPr>
        <w:widowControl w:val="0"/>
        <w:autoSpaceDE w:val="0"/>
        <w:autoSpaceDN w:val="0"/>
        <w:adjustRightInd w:val="0"/>
        <w:jc w:val="both"/>
        <w:rPr>
          <w:sz w:val="28"/>
          <w:szCs w:val="28"/>
        </w:rPr>
      </w:pPr>
    </w:p>
    <w:p w14:paraId="393DF88C" w14:textId="77777777" w:rsidR="00FB6D05" w:rsidRDefault="00FB6D05" w:rsidP="00FB6D05">
      <w:pPr>
        <w:widowControl w:val="0"/>
        <w:autoSpaceDE w:val="0"/>
        <w:autoSpaceDN w:val="0"/>
        <w:adjustRightInd w:val="0"/>
        <w:jc w:val="both"/>
        <w:rPr>
          <w:sz w:val="28"/>
          <w:szCs w:val="28"/>
        </w:rPr>
      </w:pPr>
    </w:p>
    <w:p w14:paraId="365FE886" w14:textId="77777777" w:rsidR="00FB6D05" w:rsidRDefault="00FB6D05" w:rsidP="00FB6D05">
      <w:pPr>
        <w:widowControl w:val="0"/>
        <w:autoSpaceDE w:val="0"/>
        <w:autoSpaceDN w:val="0"/>
        <w:adjustRightInd w:val="0"/>
        <w:jc w:val="both"/>
        <w:rPr>
          <w:sz w:val="28"/>
          <w:szCs w:val="28"/>
          <w:u w:val="single"/>
        </w:rPr>
      </w:pPr>
    </w:p>
    <w:p w14:paraId="6604B38E" w14:textId="1F0AA0B4" w:rsidR="00CA5CEE" w:rsidRDefault="00CA5CEE" w:rsidP="005655EF">
      <w:pPr>
        <w:widowControl w:val="0"/>
        <w:autoSpaceDE w:val="0"/>
        <w:autoSpaceDN w:val="0"/>
        <w:adjustRightInd w:val="0"/>
        <w:ind w:left="280"/>
        <w:jc w:val="both"/>
        <w:rPr>
          <w:sz w:val="28"/>
          <w:szCs w:val="28"/>
          <w:u w:val="single"/>
        </w:rPr>
      </w:pPr>
      <w:r w:rsidRPr="00E93DE4">
        <w:rPr>
          <w:sz w:val="28"/>
          <w:szCs w:val="28"/>
          <w:u w:val="single"/>
        </w:rPr>
        <w:lastRenderedPageBreak/>
        <w:t xml:space="preserve">Operating Sequence of the Cold-Chamber </w:t>
      </w:r>
      <w:r w:rsidR="009415A6" w:rsidRPr="00E93DE4">
        <w:rPr>
          <w:sz w:val="28"/>
          <w:szCs w:val="28"/>
          <w:u w:val="single"/>
        </w:rPr>
        <w:t>Die-casting</w:t>
      </w:r>
      <w:r w:rsidRPr="00E93DE4">
        <w:rPr>
          <w:sz w:val="28"/>
          <w:szCs w:val="28"/>
          <w:u w:val="single"/>
        </w:rPr>
        <w:t xml:space="preserve"> Process</w:t>
      </w:r>
      <w:r w:rsidR="00E93DE4">
        <w:rPr>
          <w:sz w:val="28"/>
          <w:szCs w:val="28"/>
          <w:u w:val="single"/>
        </w:rPr>
        <w:t>:</w:t>
      </w:r>
    </w:p>
    <w:p w14:paraId="5D692D98" w14:textId="77777777" w:rsidR="00CA5CEE" w:rsidRPr="009415A6" w:rsidRDefault="00BD3CE7" w:rsidP="00E93DE4">
      <w:pPr>
        <w:widowControl w:val="0"/>
        <w:autoSpaceDE w:val="0"/>
        <w:autoSpaceDN w:val="0"/>
        <w:adjustRightInd w:val="0"/>
        <w:ind w:left="280"/>
        <w:jc w:val="center"/>
        <w:rPr>
          <w:sz w:val="28"/>
          <w:szCs w:val="28"/>
        </w:rPr>
      </w:pPr>
      <w:r>
        <w:rPr>
          <w:noProof/>
          <w:sz w:val="28"/>
          <w:szCs w:val="28"/>
          <w:lang w:eastAsia="en-US"/>
        </w:rPr>
        <w:drawing>
          <wp:inline distT="0" distB="0" distL="0" distR="0" wp14:anchorId="3F83EE6B" wp14:editId="46A6E53D">
            <wp:extent cx="2048256" cy="1828800"/>
            <wp:effectExtent l="0" t="0" r="0" b="0"/>
            <wp:docPr id="60" name="Picture 60" descr="col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old2"/>
                    <pic:cNvPicPr>
                      <a:picLocks noChangeAspect="1" noChangeArrowheads="1"/>
                    </pic:cNvPicPr>
                  </pic:nvPicPr>
                  <pic:blipFill>
                    <a:blip r:embed="rId28" cstate="print">
                      <a:lum contrast="42000"/>
                      <a:extLst>
                        <a:ext uri="{28A0092B-C50C-407E-A947-70E740481C1C}">
                          <a14:useLocalDpi xmlns:a14="http://schemas.microsoft.com/office/drawing/2010/main" val="0"/>
                        </a:ext>
                      </a:extLst>
                    </a:blip>
                    <a:srcRect/>
                    <a:stretch>
                      <a:fillRect/>
                    </a:stretch>
                  </pic:blipFill>
                  <pic:spPr bwMode="auto">
                    <a:xfrm>
                      <a:off x="0" y="0"/>
                      <a:ext cx="2048256" cy="1828800"/>
                    </a:xfrm>
                    <a:prstGeom prst="rect">
                      <a:avLst/>
                    </a:prstGeom>
                    <a:noFill/>
                    <a:ln>
                      <a:noFill/>
                    </a:ln>
                  </pic:spPr>
                </pic:pic>
              </a:graphicData>
            </a:graphic>
          </wp:inline>
        </w:drawing>
      </w:r>
    </w:p>
    <w:p w14:paraId="27070659" w14:textId="77777777" w:rsidR="00CA5CEE" w:rsidRPr="009415A6" w:rsidRDefault="005655EF" w:rsidP="00CA5CEE">
      <w:pPr>
        <w:widowControl w:val="0"/>
        <w:autoSpaceDE w:val="0"/>
        <w:autoSpaceDN w:val="0"/>
        <w:adjustRightInd w:val="0"/>
        <w:ind w:left="280"/>
        <w:jc w:val="both"/>
        <w:rPr>
          <w:sz w:val="28"/>
          <w:szCs w:val="28"/>
        </w:rPr>
      </w:pPr>
      <w:r>
        <w:rPr>
          <w:sz w:val="28"/>
          <w:szCs w:val="28"/>
        </w:rPr>
        <w:t>1. Die is closed and</w:t>
      </w:r>
      <w:r w:rsidR="00CA5CEE" w:rsidRPr="009415A6">
        <w:rPr>
          <w:sz w:val="28"/>
          <w:szCs w:val="28"/>
        </w:rPr>
        <w:t xml:space="preserve"> molten metal is ladled into the cold-chamber shot sleeve. </w:t>
      </w:r>
    </w:p>
    <w:p w14:paraId="538B4DE9" w14:textId="77777777" w:rsidR="00CA5CEE" w:rsidRPr="009415A6" w:rsidRDefault="00CA5CEE" w:rsidP="00CA5CEE">
      <w:pPr>
        <w:widowControl w:val="0"/>
        <w:autoSpaceDE w:val="0"/>
        <w:autoSpaceDN w:val="0"/>
        <w:adjustRightInd w:val="0"/>
        <w:ind w:left="280"/>
        <w:jc w:val="both"/>
        <w:rPr>
          <w:sz w:val="28"/>
          <w:szCs w:val="28"/>
        </w:rPr>
      </w:pPr>
    </w:p>
    <w:p w14:paraId="77EC3725" w14:textId="77777777" w:rsidR="00CA5CEE" w:rsidRPr="009415A6" w:rsidRDefault="00BD3CE7" w:rsidP="00E93DE4">
      <w:pPr>
        <w:widowControl w:val="0"/>
        <w:autoSpaceDE w:val="0"/>
        <w:autoSpaceDN w:val="0"/>
        <w:adjustRightInd w:val="0"/>
        <w:ind w:left="280"/>
        <w:jc w:val="center"/>
        <w:rPr>
          <w:sz w:val="28"/>
          <w:szCs w:val="28"/>
        </w:rPr>
      </w:pPr>
      <w:r>
        <w:rPr>
          <w:noProof/>
          <w:sz w:val="28"/>
          <w:szCs w:val="28"/>
          <w:lang w:eastAsia="en-US"/>
        </w:rPr>
        <w:drawing>
          <wp:inline distT="0" distB="0" distL="0" distR="0" wp14:anchorId="1575702E" wp14:editId="714DFC66">
            <wp:extent cx="2404872" cy="2011680"/>
            <wp:effectExtent l="0" t="0" r="0" b="0"/>
            <wp:docPr id="61" name="Picture 61" descr="col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old3"/>
                    <pic:cNvPicPr>
                      <a:picLocks noChangeAspect="1" noChangeArrowheads="1"/>
                    </pic:cNvPicPr>
                  </pic:nvPicPr>
                  <pic:blipFill>
                    <a:blip r:embed="rId29" cstate="print">
                      <a:lum contrast="40000"/>
                      <a:extLst>
                        <a:ext uri="{28A0092B-C50C-407E-A947-70E740481C1C}">
                          <a14:useLocalDpi xmlns:a14="http://schemas.microsoft.com/office/drawing/2010/main" val="0"/>
                        </a:ext>
                      </a:extLst>
                    </a:blip>
                    <a:srcRect/>
                    <a:stretch>
                      <a:fillRect/>
                    </a:stretch>
                  </pic:blipFill>
                  <pic:spPr bwMode="auto">
                    <a:xfrm>
                      <a:off x="0" y="0"/>
                      <a:ext cx="2404872" cy="2011680"/>
                    </a:xfrm>
                    <a:prstGeom prst="rect">
                      <a:avLst/>
                    </a:prstGeom>
                    <a:noFill/>
                    <a:ln>
                      <a:noFill/>
                    </a:ln>
                  </pic:spPr>
                </pic:pic>
              </a:graphicData>
            </a:graphic>
          </wp:inline>
        </w:drawing>
      </w:r>
    </w:p>
    <w:p w14:paraId="3C0C7676" w14:textId="77777777" w:rsidR="00CA5CEE" w:rsidRPr="009415A6" w:rsidRDefault="00CA5CEE" w:rsidP="00CA5CEE">
      <w:pPr>
        <w:widowControl w:val="0"/>
        <w:autoSpaceDE w:val="0"/>
        <w:autoSpaceDN w:val="0"/>
        <w:adjustRightInd w:val="0"/>
        <w:ind w:left="280"/>
        <w:jc w:val="both"/>
        <w:rPr>
          <w:sz w:val="28"/>
          <w:szCs w:val="28"/>
        </w:rPr>
      </w:pPr>
      <w:r w:rsidRPr="009415A6">
        <w:rPr>
          <w:sz w:val="28"/>
          <w:szCs w:val="28"/>
        </w:rPr>
        <w:t>2. The plunger pushes the molten metal into the die cavity</w:t>
      </w:r>
      <w:r w:rsidR="00E51317">
        <w:rPr>
          <w:sz w:val="28"/>
          <w:szCs w:val="28"/>
        </w:rPr>
        <w:t>, which</w:t>
      </w:r>
      <w:r w:rsidRPr="009415A6">
        <w:rPr>
          <w:sz w:val="28"/>
          <w:szCs w:val="28"/>
        </w:rPr>
        <w:t xml:space="preserve"> is held under pressure until solidification. </w:t>
      </w:r>
    </w:p>
    <w:p w14:paraId="5DC69CE9" w14:textId="77777777" w:rsidR="00CA5CEE" w:rsidRPr="009415A6" w:rsidRDefault="00BD3CE7" w:rsidP="00C75A5B">
      <w:pPr>
        <w:widowControl w:val="0"/>
        <w:autoSpaceDE w:val="0"/>
        <w:autoSpaceDN w:val="0"/>
        <w:adjustRightInd w:val="0"/>
        <w:ind w:left="280"/>
        <w:jc w:val="center"/>
        <w:rPr>
          <w:sz w:val="28"/>
          <w:szCs w:val="28"/>
        </w:rPr>
      </w:pPr>
      <w:r>
        <w:rPr>
          <w:noProof/>
          <w:sz w:val="28"/>
          <w:szCs w:val="28"/>
          <w:lang w:eastAsia="en-US"/>
        </w:rPr>
        <w:drawing>
          <wp:inline distT="0" distB="0" distL="0" distR="0" wp14:anchorId="7870368B" wp14:editId="3D4092D6">
            <wp:extent cx="1984248" cy="2011680"/>
            <wp:effectExtent l="0" t="0" r="0" b="0"/>
            <wp:docPr id="62" name="Picture 62" descr="col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old4"/>
                    <pic:cNvPicPr>
                      <a:picLocks noChangeAspect="1" noChangeArrowheads="1"/>
                    </pic:cNvPicPr>
                  </pic:nvPicPr>
                  <pic:blipFill>
                    <a:blip r:embed="rId30" cstate="print">
                      <a:lum contrast="38000"/>
                      <a:extLst>
                        <a:ext uri="{28A0092B-C50C-407E-A947-70E740481C1C}">
                          <a14:useLocalDpi xmlns:a14="http://schemas.microsoft.com/office/drawing/2010/main" val="0"/>
                        </a:ext>
                      </a:extLst>
                    </a:blip>
                    <a:srcRect/>
                    <a:stretch>
                      <a:fillRect/>
                    </a:stretch>
                  </pic:blipFill>
                  <pic:spPr bwMode="auto">
                    <a:xfrm>
                      <a:off x="0" y="0"/>
                      <a:ext cx="1984248" cy="2011680"/>
                    </a:xfrm>
                    <a:prstGeom prst="rect">
                      <a:avLst/>
                    </a:prstGeom>
                    <a:noFill/>
                    <a:ln>
                      <a:noFill/>
                    </a:ln>
                  </pic:spPr>
                </pic:pic>
              </a:graphicData>
            </a:graphic>
          </wp:inline>
        </w:drawing>
      </w:r>
    </w:p>
    <w:p w14:paraId="277E82EB" w14:textId="77777777" w:rsidR="00CA5CEE" w:rsidRPr="009415A6" w:rsidRDefault="00CA5CEE" w:rsidP="00CA5CEE">
      <w:pPr>
        <w:widowControl w:val="0"/>
        <w:autoSpaceDE w:val="0"/>
        <w:autoSpaceDN w:val="0"/>
        <w:adjustRightInd w:val="0"/>
        <w:ind w:left="280"/>
        <w:jc w:val="both"/>
        <w:rPr>
          <w:sz w:val="28"/>
          <w:szCs w:val="28"/>
        </w:rPr>
      </w:pPr>
      <w:r w:rsidRPr="009415A6">
        <w:rPr>
          <w:sz w:val="28"/>
          <w:szCs w:val="28"/>
        </w:rPr>
        <w:t xml:space="preserve">3. The die opens and the plunger advances to ensure that the casting remains in the ejector </w:t>
      </w:r>
      <w:proofErr w:type="gramStart"/>
      <w:r w:rsidRPr="009415A6">
        <w:rPr>
          <w:sz w:val="28"/>
          <w:szCs w:val="28"/>
        </w:rPr>
        <w:t>die</w:t>
      </w:r>
      <w:proofErr w:type="gramEnd"/>
      <w:r w:rsidRPr="009415A6">
        <w:rPr>
          <w:sz w:val="28"/>
          <w:szCs w:val="28"/>
        </w:rPr>
        <w:t xml:space="preserve">. Cores, if any, retract. </w:t>
      </w:r>
    </w:p>
    <w:p w14:paraId="3B7136E8" w14:textId="77777777" w:rsidR="00CA5CEE" w:rsidRPr="009415A6" w:rsidRDefault="00CA5CEE" w:rsidP="00CA5CEE">
      <w:pPr>
        <w:widowControl w:val="0"/>
        <w:autoSpaceDE w:val="0"/>
        <w:autoSpaceDN w:val="0"/>
        <w:adjustRightInd w:val="0"/>
        <w:ind w:left="280"/>
        <w:jc w:val="both"/>
        <w:rPr>
          <w:sz w:val="28"/>
          <w:szCs w:val="28"/>
        </w:rPr>
      </w:pPr>
    </w:p>
    <w:p w14:paraId="150F5FE8" w14:textId="77777777" w:rsidR="00CA5CEE" w:rsidRPr="009415A6" w:rsidRDefault="00BD3CE7" w:rsidP="00E93DE4">
      <w:pPr>
        <w:widowControl w:val="0"/>
        <w:autoSpaceDE w:val="0"/>
        <w:autoSpaceDN w:val="0"/>
        <w:adjustRightInd w:val="0"/>
        <w:ind w:left="280"/>
        <w:jc w:val="center"/>
        <w:rPr>
          <w:sz w:val="28"/>
          <w:szCs w:val="28"/>
        </w:rPr>
      </w:pPr>
      <w:r>
        <w:rPr>
          <w:noProof/>
          <w:sz w:val="28"/>
          <w:szCs w:val="28"/>
          <w:lang w:eastAsia="en-US"/>
        </w:rPr>
        <w:lastRenderedPageBreak/>
        <w:drawing>
          <wp:inline distT="0" distB="0" distL="0" distR="0" wp14:anchorId="2D5AF4C7" wp14:editId="46E4D42B">
            <wp:extent cx="2020824" cy="1920240"/>
            <wp:effectExtent l="0" t="0" r="0" b="0"/>
            <wp:docPr id="63" name="Picture 63" descr="col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old5"/>
                    <pic:cNvPicPr>
                      <a:picLocks noChangeAspect="1" noChangeArrowheads="1"/>
                    </pic:cNvPicPr>
                  </pic:nvPicPr>
                  <pic:blipFill>
                    <a:blip r:embed="rId31" cstate="print">
                      <a:lum contrast="42000"/>
                      <a:extLst>
                        <a:ext uri="{28A0092B-C50C-407E-A947-70E740481C1C}">
                          <a14:useLocalDpi xmlns:a14="http://schemas.microsoft.com/office/drawing/2010/main" val="0"/>
                        </a:ext>
                      </a:extLst>
                    </a:blip>
                    <a:srcRect/>
                    <a:stretch>
                      <a:fillRect/>
                    </a:stretch>
                  </pic:blipFill>
                  <pic:spPr bwMode="auto">
                    <a:xfrm>
                      <a:off x="0" y="0"/>
                      <a:ext cx="2020824" cy="1920240"/>
                    </a:xfrm>
                    <a:prstGeom prst="rect">
                      <a:avLst/>
                    </a:prstGeom>
                    <a:noFill/>
                    <a:ln>
                      <a:noFill/>
                    </a:ln>
                  </pic:spPr>
                </pic:pic>
              </a:graphicData>
            </a:graphic>
          </wp:inline>
        </w:drawing>
      </w:r>
    </w:p>
    <w:p w14:paraId="09DEFCB6" w14:textId="23C21DB5" w:rsidR="00CA5CEE" w:rsidRPr="009415A6" w:rsidRDefault="00CA5CEE" w:rsidP="00CA5CEE">
      <w:pPr>
        <w:widowControl w:val="0"/>
        <w:autoSpaceDE w:val="0"/>
        <w:autoSpaceDN w:val="0"/>
        <w:adjustRightInd w:val="0"/>
        <w:ind w:left="280"/>
        <w:jc w:val="both"/>
        <w:rPr>
          <w:sz w:val="28"/>
          <w:szCs w:val="28"/>
        </w:rPr>
      </w:pPr>
      <w:r w:rsidRPr="009415A6">
        <w:rPr>
          <w:sz w:val="28"/>
          <w:szCs w:val="28"/>
        </w:rPr>
        <w:t>4. Ejector pins push the casting out of the ejector die</w:t>
      </w:r>
      <w:r w:rsidR="00C50A12">
        <w:rPr>
          <w:sz w:val="28"/>
          <w:szCs w:val="28"/>
        </w:rPr>
        <w:t>,</w:t>
      </w:r>
      <w:r w:rsidRPr="009415A6">
        <w:rPr>
          <w:sz w:val="28"/>
          <w:szCs w:val="28"/>
        </w:rPr>
        <w:t xml:space="preserve"> and the plunger returns to its original position. </w:t>
      </w:r>
    </w:p>
    <w:p w14:paraId="4A917E49" w14:textId="77777777" w:rsidR="00CA5CEE" w:rsidRPr="009415A6" w:rsidRDefault="00CA5CEE" w:rsidP="00CA5CEE">
      <w:pPr>
        <w:widowControl w:val="0"/>
        <w:autoSpaceDE w:val="0"/>
        <w:autoSpaceDN w:val="0"/>
        <w:adjustRightInd w:val="0"/>
        <w:ind w:left="280"/>
        <w:jc w:val="both"/>
        <w:rPr>
          <w:sz w:val="28"/>
          <w:szCs w:val="28"/>
        </w:rPr>
      </w:pPr>
    </w:p>
    <w:p w14:paraId="4AA6A680" w14:textId="2F940272" w:rsidR="008255B1" w:rsidRPr="009415A6" w:rsidRDefault="00917223" w:rsidP="00A746EE">
      <w:pPr>
        <w:widowControl w:val="0"/>
        <w:autoSpaceDE w:val="0"/>
        <w:autoSpaceDN w:val="0"/>
        <w:adjustRightInd w:val="0"/>
        <w:ind w:left="280"/>
        <w:jc w:val="both"/>
        <w:rPr>
          <w:sz w:val="28"/>
          <w:szCs w:val="28"/>
        </w:rPr>
      </w:pPr>
      <w:r w:rsidRPr="009415A6">
        <w:rPr>
          <w:sz w:val="28"/>
          <w:szCs w:val="28"/>
        </w:rPr>
        <w:t xml:space="preserve">The process is rapid because both the </w:t>
      </w:r>
      <w:proofErr w:type="gramStart"/>
      <w:r w:rsidRPr="009415A6">
        <w:rPr>
          <w:sz w:val="28"/>
          <w:szCs w:val="28"/>
        </w:rPr>
        <w:t>dies</w:t>
      </w:r>
      <w:proofErr w:type="gramEnd"/>
      <w:r w:rsidRPr="009415A6">
        <w:rPr>
          <w:sz w:val="28"/>
          <w:szCs w:val="28"/>
        </w:rPr>
        <w:t xml:space="preserve"> and cores are permanent. </w:t>
      </w:r>
      <w:r w:rsidR="008255B1" w:rsidRPr="009415A6">
        <w:rPr>
          <w:sz w:val="28"/>
          <w:szCs w:val="28"/>
        </w:rPr>
        <w:t xml:space="preserve">a) </w:t>
      </w:r>
      <w:r w:rsidRPr="009415A6">
        <w:rPr>
          <w:sz w:val="28"/>
          <w:szCs w:val="28"/>
        </w:rPr>
        <w:t xml:space="preserve">A smooth surface not only improves the appearance but also </w:t>
      </w:r>
      <w:r w:rsidR="008255B1" w:rsidRPr="009415A6">
        <w:rPr>
          <w:sz w:val="28"/>
          <w:szCs w:val="28"/>
        </w:rPr>
        <w:t xml:space="preserve">b) </w:t>
      </w:r>
      <w:r w:rsidRPr="009415A6">
        <w:rPr>
          <w:sz w:val="28"/>
          <w:szCs w:val="28"/>
        </w:rPr>
        <w:t>minimizes the work required to prepare the castings for platin</w:t>
      </w:r>
      <w:r w:rsidR="008255B1" w:rsidRPr="009415A6">
        <w:rPr>
          <w:sz w:val="28"/>
          <w:szCs w:val="28"/>
        </w:rPr>
        <w:t>g or other finishing operations</w:t>
      </w:r>
      <w:r w:rsidRPr="009415A6">
        <w:rPr>
          <w:sz w:val="28"/>
          <w:szCs w:val="28"/>
        </w:rPr>
        <w:t xml:space="preserve">. The optimum production quantity ranges from </w:t>
      </w:r>
      <w:r w:rsidRPr="009415A6">
        <w:rPr>
          <w:sz w:val="28"/>
          <w:szCs w:val="28"/>
          <w:u w:val="single"/>
        </w:rPr>
        <w:t xml:space="preserve">1000 to 200,000 </w:t>
      </w:r>
      <w:proofErr w:type="gramStart"/>
      <w:r w:rsidRPr="009415A6">
        <w:rPr>
          <w:sz w:val="28"/>
          <w:szCs w:val="28"/>
          <w:u w:val="single"/>
        </w:rPr>
        <w:t>pieces</w:t>
      </w:r>
      <w:proofErr w:type="gramEnd"/>
      <w:r w:rsidRPr="009415A6">
        <w:rPr>
          <w:sz w:val="28"/>
          <w:szCs w:val="28"/>
        </w:rPr>
        <w:t>. The maximum weight of b</w:t>
      </w:r>
      <w:r w:rsidR="008255B1" w:rsidRPr="009415A6">
        <w:rPr>
          <w:sz w:val="28"/>
          <w:szCs w:val="28"/>
        </w:rPr>
        <w:t>rass die casting</w:t>
      </w:r>
      <w:r w:rsidR="006F34C6">
        <w:rPr>
          <w:sz w:val="28"/>
          <w:szCs w:val="28"/>
        </w:rPr>
        <w:t xml:space="preserve"> (T</w:t>
      </w:r>
      <w:r w:rsidR="006F34C6" w:rsidRPr="006F34C6">
        <w:rPr>
          <w:sz w:val="28"/>
          <w:szCs w:val="28"/>
          <w:vertAlign w:val="subscript"/>
        </w:rPr>
        <w:t>m</w:t>
      </w:r>
      <w:r w:rsidR="006F34C6">
        <w:rPr>
          <w:sz w:val="28"/>
          <w:szCs w:val="28"/>
        </w:rPr>
        <w:t xml:space="preserve"> is 910-1080 </w:t>
      </w:r>
      <w:r w:rsidR="00C50A12">
        <w:rPr>
          <w:sz w:val="28"/>
          <w:szCs w:val="28"/>
        </w:rPr>
        <w:t>°</w:t>
      </w:r>
      <w:r w:rsidR="006F34C6">
        <w:rPr>
          <w:sz w:val="28"/>
          <w:szCs w:val="28"/>
        </w:rPr>
        <w:t>C)</w:t>
      </w:r>
      <w:r w:rsidR="008255B1" w:rsidRPr="009415A6">
        <w:rPr>
          <w:sz w:val="28"/>
          <w:szCs w:val="28"/>
        </w:rPr>
        <w:t xml:space="preserve"> is about 2 kg</w:t>
      </w:r>
      <w:r w:rsidRPr="009415A6">
        <w:rPr>
          <w:sz w:val="28"/>
          <w:szCs w:val="28"/>
        </w:rPr>
        <w:t>, but alumin</w:t>
      </w:r>
      <w:r w:rsidR="008255B1" w:rsidRPr="009415A6">
        <w:rPr>
          <w:sz w:val="28"/>
          <w:szCs w:val="28"/>
        </w:rPr>
        <w:t>um die castings</w:t>
      </w:r>
      <w:r w:rsidR="006F34C6">
        <w:rPr>
          <w:sz w:val="28"/>
          <w:szCs w:val="28"/>
        </w:rPr>
        <w:t xml:space="preserve"> (T</w:t>
      </w:r>
      <w:r w:rsidR="006F34C6" w:rsidRPr="006F34C6">
        <w:rPr>
          <w:sz w:val="28"/>
          <w:szCs w:val="28"/>
          <w:vertAlign w:val="subscript"/>
        </w:rPr>
        <w:t>m</w:t>
      </w:r>
      <w:r w:rsidR="006F34C6">
        <w:rPr>
          <w:sz w:val="28"/>
          <w:szCs w:val="28"/>
        </w:rPr>
        <w:t xml:space="preserve"> is 650-750 </w:t>
      </w:r>
      <w:r w:rsidR="00C50A12">
        <w:rPr>
          <w:sz w:val="28"/>
          <w:szCs w:val="28"/>
        </w:rPr>
        <w:t>°</w:t>
      </w:r>
      <w:r w:rsidR="006F34C6">
        <w:rPr>
          <w:sz w:val="28"/>
          <w:szCs w:val="28"/>
        </w:rPr>
        <w:t xml:space="preserve">C) </w:t>
      </w:r>
      <w:r w:rsidR="008255B1" w:rsidRPr="009415A6">
        <w:rPr>
          <w:sz w:val="28"/>
          <w:szCs w:val="28"/>
        </w:rPr>
        <w:t xml:space="preserve"> of over 45 kg</w:t>
      </w:r>
      <w:r w:rsidRPr="009415A6">
        <w:rPr>
          <w:sz w:val="28"/>
          <w:szCs w:val="28"/>
        </w:rPr>
        <w:t xml:space="preserve"> are common. Small to medium-size</w:t>
      </w:r>
      <w:r w:rsidR="00C50A12">
        <w:rPr>
          <w:sz w:val="28"/>
          <w:szCs w:val="28"/>
        </w:rPr>
        <w:t>d</w:t>
      </w:r>
      <w:r w:rsidRPr="009415A6">
        <w:rPr>
          <w:sz w:val="28"/>
          <w:szCs w:val="28"/>
        </w:rPr>
        <w:t xml:space="preserve"> castings can be made at a cycle rate of 100 to 800 die fillings/h</w:t>
      </w:r>
      <w:r w:rsidR="004F0B51" w:rsidRPr="009415A6">
        <w:rPr>
          <w:sz w:val="28"/>
          <w:szCs w:val="28"/>
        </w:rPr>
        <w:t>our</w:t>
      </w:r>
      <w:r w:rsidRPr="009415A6">
        <w:rPr>
          <w:sz w:val="28"/>
          <w:szCs w:val="28"/>
        </w:rPr>
        <w:t>. The size is so accurately controlled that little or no machining is necessary. The scrap loss is low because the sprue, runners, and gates can be remelted.</w:t>
      </w:r>
    </w:p>
    <w:p w14:paraId="764E54EA" w14:textId="77777777" w:rsidR="00917223" w:rsidRPr="009415A6" w:rsidRDefault="00917223" w:rsidP="00A746EE">
      <w:pPr>
        <w:widowControl w:val="0"/>
        <w:autoSpaceDE w:val="0"/>
        <w:autoSpaceDN w:val="0"/>
        <w:adjustRightInd w:val="0"/>
        <w:ind w:left="280"/>
        <w:jc w:val="both"/>
        <w:rPr>
          <w:sz w:val="28"/>
          <w:szCs w:val="28"/>
        </w:rPr>
      </w:pPr>
      <w:r w:rsidRPr="009415A6">
        <w:rPr>
          <w:sz w:val="28"/>
          <w:szCs w:val="28"/>
        </w:rPr>
        <w:t> </w:t>
      </w:r>
    </w:p>
    <w:p w14:paraId="361C7BBC" w14:textId="77777777" w:rsidR="00917223" w:rsidRPr="009415A6" w:rsidRDefault="00917223" w:rsidP="00A746EE">
      <w:pPr>
        <w:widowControl w:val="0"/>
        <w:autoSpaceDE w:val="0"/>
        <w:autoSpaceDN w:val="0"/>
        <w:adjustRightInd w:val="0"/>
        <w:ind w:left="280"/>
        <w:jc w:val="both"/>
        <w:rPr>
          <w:sz w:val="28"/>
          <w:szCs w:val="28"/>
        </w:rPr>
      </w:pPr>
      <w:proofErr w:type="gramStart"/>
      <w:r w:rsidRPr="009415A6">
        <w:rPr>
          <w:b/>
          <w:bCs/>
          <w:sz w:val="28"/>
          <w:szCs w:val="28"/>
        </w:rPr>
        <w:t>Dies</w:t>
      </w:r>
      <w:proofErr w:type="gramEnd"/>
    </w:p>
    <w:p w14:paraId="7DC3B655" w14:textId="68FA7D32" w:rsidR="00917223" w:rsidRPr="009415A6" w:rsidRDefault="00301E68" w:rsidP="00A746EE">
      <w:pPr>
        <w:widowControl w:val="0"/>
        <w:autoSpaceDE w:val="0"/>
        <w:autoSpaceDN w:val="0"/>
        <w:adjustRightInd w:val="0"/>
        <w:ind w:left="280"/>
        <w:jc w:val="both"/>
        <w:rPr>
          <w:sz w:val="28"/>
          <w:szCs w:val="28"/>
        </w:rPr>
      </w:pPr>
      <w:r w:rsidRPr="009415A6">
        <w:rPr>
          <w:sz w:val="28"/>
          <w:szCs w:val="28"/>
        </w:rPr>
        <w:t>-</w:t>
      </w:r>
      <w:r w:rsidR="00917223" w:rsidRPr="009415A6">
        <w:rPr>
          <w:sz w:val="28"/>
          <w:szCs w:val="28"/>
        </w:rPr>
        <w:t xml:space="preserve">The </w:t>
      </w:r>
      <w:r w:rsidR="00917223" w:rsidRPr="009415A6">
        <w:rPr>
          <w:sz w:val="28"/>
          <w:szCs w:val="28"/>
          <w:u w:val="single"/>
        </w:rPr>
        <w:t>life of these molds</w:t>
      </w:r>
      <w:r w:rsidR="00917223" w:rsidRPr="009415A6">
        <w:rPr>
          <w:sz w:val="28"/>
          <w:szCs w:val="28"/>
        </w:rPr>
        <w:t xml:space="preserve"> depends on the metal cast</w:t>
      </w:r>
      <w:r w:rsidR="004F0B51" w:rsidRPr="009415A6">
        <w:rPr>
          <w:sz w:val="28"/>
          <w:szCs w:val="28"/>
        </w:rPr>
        <w:t xml:space="preserve"> (actually, its melting temperature)</w:t>
      </w:r>
      <w:r w:rsidR="00917223" w:rsidRPr="009415A6">
        <w:rPr>
          <w:sz w:val="28"/>
          <w:szCs w:val="28"/>
        </w:rPr>
        <w:t xml:space="preserve"> and</w:t>
      </w:r>
      <w:r w:rsidR="00C95511">
        <w:rPr>
          <w:sz w:val="28"/>
          <w:szCs w:val="28"/>
        </w:rPr>
        <w:t xml:space="preserve"> may range from 10,000 fillings</w:t>
      </w:r>
      <w:r w:rsidR="00917223" w:rsidRPr="009415A6">
        <w:rPr>
          <w:sz w:val="28"/>
          <w:szCs w:val="28"/>
        </w:rPr>
        <w:t xml:space="preserve"> if </w:t>
      </w:r>
      <w:r w:rsidR="00917223" w:rsidRPr="00E6063C">
        <w:rPr>
          <w:sz w:val="28"/>
          <w:szCs w:val="28"/>
          <w:u w:val="single"/>
        </w:rPr>
        <w:t>brass</w:t>
      </w:r>
      <w:r w:rsidR="00917223" w:rsidRPr="009415A6">
        <w:rPr>
          <w:sz w:val="28"/>
          <w:szCs w:val="28"/>
        </w:rPr>
        <w:t xml:space="preserve"> castings are made to several million if </w:t>
      </w:r>
      <w:r w:rsidR="00917223" w:rsidRPr="00E6063C">
        <w:rPr>
          <w:sz w:val="28"/>
          <w:szCs w:val="28"/>
          <w:u w:val="single"/>
        </w:rPr>
        <w:t>zinc</w:t>
      </w:r>
      <w:r w:rsidR="00917223" w:rsidRPr="009415A6">
        <w:rPr>
          <w:sz w:val="28"/>
          <w:szCs w:val="28"/>
        </w:rPr>
        <w:t xml:space="preserve"> </w:t>
      </w:r>
      <w:r w:rsidR="00E6063C">
        <w:rPr>
          <w:sz w:val="28"/>
          <w:szCs w:val="28"/>
        </w:rPr>
        <w:t>(T</w:t>
      </w:r>
      <w:r w:rsidR="00E6063C" w:rsidRPr="00A2429D">
        <w:rPr>
          <w:sz w:val="28"/>
          <w:szCs w:val="28"/>
          <w:vertAlign w:val="subscript"/>
        </w:rPr>
        <w:t>m</w:t>
      </w:r>
      <w:r w:rsidR="00E6063C">
        <w:rPr>
          <w:sz w:val="28"/>
          <w:szCs w:val="28"/>
        </w:rPr>
        <w:t xml:space="preserve"> is 460 </w:t>
      </w:r>
      <w:r w:rsidR="00C50A12">
        <w:rPr>
          <w:sz w:val="28"/>
          <w:szCs w:val="28"/>
        </w:rPr>
        <w:t>°</w:t>
      </w:r>
      <w:r w:rsidR="00E6063C">
        <w:rPr>
          <w:sz w:val="28"/>
          <w:szCs w:val="28"/>
        </w:rPr>
        <w:t xml:space="preserve">C) </w:t>
      </w:r>
      <w:r w:rsidR="00917223" w:rsidRPr="009415A6">
        <w:rPr>
          <w:sz w:val="28"/>
          <w:szCs w:val="28"/>
        </w:rPr>
        <w:t>is used.</w:t>
      </w:r>
    </w:p>
    <w:p w14:paraId="5836CF51" w14:textId="77777777" w:rsidR="00917223" w:rsidRPr="009415A6" w:rsidRDefault="00917223" w:rsidP="00A746EE">
      <w:pPr>
        <w:widowControl w:val="0"/>
        <w:autoSpaceDE w:val="0"/>
        <w:autoSpaceDN w:val="0"/>
        <w:adjustRightInd w:val="0"/>
        <w:ind w:left="280"/>
        <w:jc w:val="both"/>
        <w:rPr>
          <w:sz w:val="28"/>
          <w:szCs w:val="28"/>
        </w:rPr>
      </w:pPr>
      <w:r w:rsidRPr="009415A6">
        <w:rPr>
          <w:sz w:val="28"/>
          <w:szCs w:val="28"/>
        </w:rPr>
        <w:t>  </w:t>
      </w:r>
    </w:p>
    <w:p w14:paraId="49BC3AC1" w14:textId="77777777" w:rsidR="00301E68" w:rsidRDefault="00301E68" w:rsidP="002F51DB">
      <w:pPr>
        <w:widowControl w:val="0"/>
        <w:autoSpaceDE w:val="0"/>
        <w:autoSpaceDN w:val="0"/>
        <w:adjustRightInd w:val="0"/>
        <w:ind w:left="280"/>
        <w:jc w:val="both"/>
        <w:rPr>
          <w:sz w:val="28"/>
          <w:szCs w:val="28"/>
        </w:rPr>
      </w:pPr>
      <w:r w:rsidRPr="009415A6">
        <w:rPr>
          <w:sz w:val="28"/>
          <w:szCs w:val="28"/>
        </w:rPr>
        <w:t>-</w:t>
      </w:r>
      <w:r w:rsidR="00917223" w:rsidRPr="009415A6">
        <w:rPr>
          <w:sz w:val="28"/>
          <w:szCs w:val="28"/>
        </w:rPr>
        <w:t>For large or complex castings</w:t>
      </w:r>
      <w:r w:rsidR="00E51317">
        <w:rPr>
          <w:sz w:val="28"/>
          <w:szCs w:val="28"/>
        </w:rPr>
        <w:t>,</w:t>
      </w:r>
      <w:r w:rsidR="00917223" w:rsidRPr="009415A6">
        <w:rPr>
          <w:sz w:val="28"/>
          <w:szCs w:val="28"/>
        </w:rPr>
        <w:t xml:space="preserve"> a </w:t>
      </w:r>
      <w:r w:rsidR="00917223" w:rsidRPr="009415A6">
        <w:rPr>
          <w:sz w:val="28"/>
          <w:szCs w:val="28"/>
          <w:u w:val="single"/>
        </w:rPr>
        <w:t>single-cavity mold</w:t>
      </w:r>
      <w:r w:rsidR="00917223" w:rsidRPr="009415A6">
        <w:rPr>
          <w:sz w:val="28"/>
          <w:szCs w:val="28"/>
        </w:rPr>
        <w:t xml:space="preserve"> is used. If the quantity of castings to be produced is large and relatively small, a </w:t>
      </w:r>
      <w:r w:rsidR="00917223" w:rsidRPr="009415A6">
        <w:rPr>
          <w:sz w:val="28"/>
          <w:szCs w:val="28"/>
          <w:u w:val="single"/>
        </w:rPr>
        <w:t>multiple-cavity die</w:t>
      </w:r>
      <w:r w:rsidR="00917223" w:rsidRPr="009415A6">
        <w:rPr>
          <w:sz w:val="28"/>
          <w:szCs w:val="28"/>
        </w:rPr>
        <w:t xml:space="preserve"> can be used.</w:t>
      </w:r>
    </w:p>
    <w:p w14:paraId="076BFB39" w14:textId="77777777" w:rsidR="002F51DB" w:rsidRPr="009415A6" w:rsidRDefault="002F51DB" w:rsidP="002F51DB">
      <w:pPr>
        <w:widowControl w:val="0"/>
        <w:autoSpaceDE w:val="0"/>
        <w:autoSpaceDN w:val="0"/>
        <w:adjustRightInd w:val="0"/>
        <w:ind w:left="280"/>
        <w:jc w:val="center"/>
        <w:rPr>
          <w:sz w:val="28"/>
          <w:szCs w:val="28"/>
        </w:rPr>
      </w:pPr>
    </w:p>
    <w:p w14:paraId="5526E045" w14:textId="54916085" w:rsidR="00E93DE4" w:rsidRDefault="002F51DB" w:rsidP="002F51DB">
      <w:pPr>
        <w:widowControl w:val="0"/>
        <w:autoSpaceDE w:val="0"/>
        <w:autoSpaceDN w:val="0"/>
        <w:adjustRightInd w:val="0"/>
        <w:ind w:left="280"/>
        <w:jc w:val="center"/>
        <w:rPr>
          <w:b/>
          <w:bCs/>
          <w:sz w:val="28"/>
          <w:szCs w:val="28"/>
        </w:rPr>
      </w:pPr>
      <w:r>
        <w:rPr>
          <w:noProof/>
        </w:rPr>
        <w:drawing>
          <wp:inline distT="0" distB="0" distL="0" distR="0" wp14:anchorId="66FE376A" wp14:editId="33A2585D">
            <wp:extent cx="3621024" cy="2029968"/>
            <wp:effectExtent l="0" t="0" r="0" b="0"/>
            <wp:docPr id="44038254" name="Picture 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ture backgroun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21024" cy="2029968"/>
                    </a:xfrm>
                    <a:prstGeom prst="rect">
                      <a:avLst/>
                    </a:prstGeom>
                    <a:noFill/>
                    <a:ln>
                      <a:noFill/>
                    </a:ln>
                  </pic:spPr>
                </pic:pic>
              </a:graphicData>
            </a:graphic>
          </wp:inline>
        </w:drawing>
      </w:r>
    </w:p>
    <w:p w14:paraId="6EB37974" w14:textId="7624AAC5" w:rsidR="002F51DB" w:rsidRPr="00C75A5B" w:rsidRDefault="002F51DB" w:rsidP="00C75A5B">
      <w:pPr>
        <w:widowControl w:val="0"/>
        <w:autoSpaceDE w:val="0"/>
        <w:autoSpaceDN w:val="0"/>
        <w:adjustRightInd w:val="0"/>
        <w:ind w:left="280"/>
        <w:jc w:val="center"/>
        <w:rPr>
          <w:sz w:val="28"/>
          <w:szCs w:val="28"/>
        </w:rPr>
      </w:pPr>
      <w:r w:rsidRPr="002F51DB">
        <w:rPr>
          <w:sz w:val="28"/>
          <w:szCs w:val="28"/>
        </w:rPr>
        <w:t xml:space="preserve">Multiple </w:t>
      </w:r>
      <w:proofErr w:type="gramStart"/>
      <w:r w:rsidRPr="002F51DB">
        <w:rPr>
          <w:sz w:val="28"/>
          <w:szCs w:val="28"/>
        </w:rPr>
        <w:t>cavity</w:t>
      </w:r>
      <w:proofErr w:type="gramEnd"/>
      <w:r w:rsidRPr="002F51DB">
        <w:rPr>
          <w:sz w:val="28"/>
          <w:szCs w:val="28"/>
        </w:rPr>
        <w:t xml:space="preserve"> </w:t>
      </w:r>
      <w:proofErr w:type="gramStart"/>
      <w:r w:rsidRPr="002F51DB">
        <w:rPr>
          <w:sz w:val="28"/>
          <w:szCs w:val="28"/>
        </w:rPr>
        <w:t>die</w:t>
      </w:r>
      <w:proofErr w:type="gramEnd"/>
    </w:p>
    <w:p w14:paraId="0380C013" w14:textId="33F9BE2F" w:rsidR="009D1FA9" w:rsidRPr="009D1FA9" w:rsidRDefault="009D1FA9" w:rsidP="00A746EE">
      <w:pPr>
        <w:widowControl w:val="0"/>
        <w:autoSpaceDE w:val="0"/>
        <w:autoSpaceDN w:val="0"/>
        <w:adjustRightInd w:val="0"/>
        <w:ind w:left="280"/>
        <w:jc w:val="both"/>
        <w:rPr>
          <w:b/>
          <w:bCs/>
          <w:color w:val="FF0000"/>
          <w:sz w:val="28"/>
          <w:szCs w:val="28"/>
        </w:rPr>
      </w:pPr>
      <w:r w:rsidRPr="009D1FA9">
        <w:rPr>
          <w:b/>
          <w:bCs/>
          <w:color w:val="FF0000"/>
          <w:sz w:val="28"/>
          <w:szCs w:val="28"/>
        </w:rPr>
        <w:lastRenderedPageBreak/>
        <w:t>-------------------------------------------------------------------------</w:t>
      </w:r>
    </w:p>
    <w:p w14:paraId="12572952" w14:textId="443A1692" w:rsidR="00917223" w:rsidRPr="009415A6" w:rsidRDefault="00917223" w:rsidP="00A746EE">
      <w:pPr>
        <w:widowControl w:val="0"/>
        <w:autoSpaceDE w:val="0"/>
        <w:autoSpaceDN w:val="0"/>
        <w:adjustRightInd w:val="0"/>
        <w:ind w:left="280"/>
        <w:jc w:val="both"/>
        <w:rPr>
          <w:sz w:val="28"/>
          <w:szCs w:val="28"/>
        </w:rPr>
      </w:pPr>
      <w:r w:rsidRPr="009415A6">
        <w:rPr>
          <w:b/>
          <w:bCs/>
          <w:sz w:val="28"/>
          <w:szCs w:val="28"/>
        </w:rPr>
        <w:t>CENTRIFUGAL CASTING</w:t>
      </w:r>
      <w:r w:rsidR="00C05907">
        <w:rPr>
          <w:b/>
          <w:bCs/>
          <w:sz w:val="28"/>
          <w:szCs w:val="28"/>
        </w:rPr>
        <w:t xml:space="preserve"> (</w:t>
      </w:r>
      <w:proofErr w:type="spellStart"/>
      <w:r w:rsidR="00C05907" w:rsidRPr="00C05907">
        <w:rPr>
          <w:bCs/>
          <w:i/>
          <w:sz w:val="28"/>
          <w:szCs w:val="28"/>
        </w:rPr>
        <w:t>Savurma</w:t>
      </w:r>
      <w:proofErr w:type="spellEnd"/>
      <w:r w:rsidR="00C05907" w:rsidRPr="00C05907">
        <w:rPr>
          <w:bCs/>
          <w:i/>
          <w:sz w:val="28"/>
          <w:szCs w:val="28"/>
        </w:rPr>
        <w:t xml:space="preserve"> </w:t>
      </w:r>
      <w:proofErr w:type="spellStart"/>
      <w:r w:rsidR="00C05907" w:rsidRPr="00C05907">
        <w:rPr>
          <w:bCs/>
          <w:i/>
          <w:sz w:val="28"/>
          <w:szCs w:val="28"/>
        </w:rPr>
        <w:t>döküm</w:t>
      </w:r>
      <w:proofErr w:type="spellEnd"/>
      <w:r w:rsidR="00C05907">
        <w:rPr>
          <w:b/>
          <w:bCs/>
          <w:sz w:val="28"/>
          <w:szCs w:val="28"/>
        </w:rPr>
        <w:t>)</w:t>
      </w:r>
    </w:p>
    <w:p w14:paraId="34D8D9E0" w14:textId="77777777" w:rsidR="00917223" w:rsidRPr="009415A6" w:rsidRDefault="00917223" w:rsidP="00A746EE">
      <w:pPr>
        <w:widowControl w:val="0"/>
        <w:autoSpaceDE w:val="0"/>
        <w:autoSpaceDN w:val="0"/>
        <w:adjustRightInd w:val="0"/>
        <w:ind w:left="280"/>
        <w:jc w:val="both"/>
        <w:rPr>
          <w:sz w:val="28"/>
          <w:szCs w:val="28"/>
        </w:rPr>
      </w:pPr>
      <w:r w:rsidRPr="009415A6">
        <w:rPr>
          <w:sz w:val="28"/>
          <w:szCs w:val="28"/>
        </w:rPr>
        <w:t> </w:t>
      </w:r>
    </w:p>
    <w:p w14:paraId="7E2B2ADB" w14:textId="444323D4" w:rsidR="00917223" w:rsidRPr="009415A6" w:rsidRDefault="00917223" w:rsidP="00A746EE">
      <w:pPr>
        <w:widowControl w:val="0"/>
        <w:autoSpaceDE w:val="0"/>
        <w:autoSpaceDN w:val="0"/>
        <w:adjustRightInd w:val="0"/>
        <w:ind w:left="280"/>
        <w:jc w:val="both"/>
        <w:rPr>
          <w:sz w:val="28"/>
          <w:szCs w:val="28"/>
        </w:rPr>
      </w:pPr>
      <w:r w:rsidRPr="009415A6">
        <w:rPr>
          <w:sz w:val="28"/>
          <w:szCs w:val="28"/>
        </w:rPr>
        <w:t xml:space="preserve">Centrifugal casting is the process of rotating a mold while the metal solidifies to utilize </w:t>
      </w:r>
      <w:r w:rsidR="00B871AD">
        <w:rPr>
          <w:sz w:val="28"/>
          <w:szCs w:val="28"/>
        </w:rPr>
        <w:t>"</w:t>
      </w:r>
      <w:r w:rsidRPr="00E93DE4">
        <w:rPr>
          <w:sz w:val="28"/>
          <w:szCs w:val="28"/>
        </w:rPr>
        <w:t>centrifugal force</w:t>
      </w:r>
      <w:r w:rsidR="00B871AD">
        <w:rPr>
          <w:sz w:val="28"/>
          <w:szCs w:val="28"/>
        </w:rPr>
        <w:t>"</w:t>
      </w:r>
      <w:r w:rsidRPr="009415A6">
        <w:rPr>
          <w:sz w:val="28"/>
          <w:szCs w:val="28"/>
        </w:rPr>
        <w:t xml:space="preserve"> to position the metal in the mold</w:t>
      </w:r>
      <w:r w:rsidR="00C7253C">
        <w:rPr>
          <w:sz w:val="28"/>
          <w:szCs w:val="28"/>
        </w:rPr>
        <w:t xml:space="preserve"> (Figure 2.3)</w:t>
      </w:r>
      <w:r w:rsidRPr="009415A6">
        <w:rPr>
          <w:sz w:val="28"/>
          <w:szCs w:val="28"/>
        </w:rPr>
        <w:t xml:space="preserve">. </w:t>
      </w:r>
      <w:r w:rsidRPr="009415A6">
        <w:rPr>
          <w:sz w:val="28"/>
          <w:szCs w:val="28"/>
          <w:u w:val="single"/>
        </w:rPr>
        <w:t xml:space="preserve">Greater detail on the </w:t>
      </w:r>
      <w:r w:rsidR="00C50A12">
        <w:rPr>
          <w:sz w:val="28"/>
          <w:szCs w:val="28"/>
          <w:u w:val="single"/>
        </w:rPr>
        <w:t>casting surface is obtained, and the dense metal structure exhibit</w:t>
      </w:r>
      <w:r w:rsidRPr="007D27A5">
        <w:rPr>
          <w:sz w:val="28"/>
          <w:szCs w:val="28"/>
        </w:rPr>
        <w:t xml:space="preserve">s </w:t>
      </w:r>
      <w:r w:rsidRPr="007D27A5">
        <w:rPr>
          <w:sz w:val="28"/>
          <w:szCs w:val="28"/>
          <w:u w:val="single"/>
        </w:rPr>
        <w:t>superior physical properties</w:t>
      </w:r>
      <w:r w:rsidRPr="009415A6">
        <w:rPr>
          <w:sz w:val="28"/>
          <w:szCs w:val="28"/>
        </w:rPr>
        <w:t>. Castings of symmetrical shape lend themselves particularly to this method, although many other types of castings can be produced.</w:t>
      </w:r>
    </w:p>
    <w:p w14:paraId="59181482" w14:textId="77777777" w:rsidR="00917223" w:rsidRPr="009415A6" w:rsidRDefault="00917223" w:rsidP="00A746EE">
      <w:pPr>
        <w:widowControl w:val="0"/>
        <w:autoSpaceDE w:val="0"/>
        <w:autoSpaceDN w:val="0"/>
        <w:adjustRightInd w:val="0"/>
        <w:ind w:left="280"/>
        <w:jc w:val="both"/>
        <w:rPr>
          <w:sz w:val="28"/>
          <w:szCs w:val="28"/>
        </w:rPr>
      </w:pPr>
      <w:r w:rsidRPr="009415A6">
        <w:rPr>
          <w:sz w:val="28"/>
          <w:szCs w:val="28"/>
        </w:rPr>
        <w:t> </w:t>
      </w:r>
    </w:p>
    <w:p w14:paraId="0BD7B04C" w14:textId="77777777" w:rsidR="00917223" w:rsidRPr="009415A6" w:rsidRDefault="00917223" w:rsidP="00236142">
      <w:pPr>
        <w:widowControl w:val="0"/>
        <w:autoSpaceDE w:val="0"/>
        <w:autoSpaceDN w:val="0"/>
        <w:adjustRightInd w:val="0"/>
        <w:ind w:left="280"/>
        <w:jc w:val="both"/>
        <w:rPr>
          <w:sz w:val="28"/>
          <w:szCs w:val="28"/>
        </w:rPr>
      </w:pPr>
      <w:r w:rsidRPr="009415A6">
        <w:rPr>
          <w:sz w:val="28"/>
          <w:szCs w:val="28"/>
        </w:rPr>
        <w:t xml:space="preserve">Centrifugal casting is often more economical than other methods. Cores in cylindrical shapes and risers or </w:t>
      </w:r>
      <w:r w:rsidR="009415A6" w:rsidRPr="009415A6">
        <w:rPr>
          <w:sz w:val="28"/>
          <w:szCs w:val="28"/>
        </w:rPr>
        <w:t>feed heads</w:t>
      </w:r>
      <w:r w:rsidRPr="009415A6">
        <w:rPr>
          <w:sz w:val="28"/>
          <w:szCs w:val="28"/>
        </w:rPr>
        <w:t xml:space="preserve"> are both eliminated. </w:t>
      </w:r>
      <w:r w:rsidR="009C7731" w:rsidRPr="009415A6">
        <w:rPr>
          <w:sz w:val="28"/>
          <w:szCs w:val="28"/>
        </w:rPr>
        <w:t>There is no sprue,</w:t>
      </w:r>
      <w:r w:rsidR="009C7731">
        <w:rPr>
          <w:sz w:val="28"/>
          <w:szCs w:val="28"/>
        </w:rPr>
        <w:t xml:space="preserve"> runner/gate connected to </w:t>
      </w:r>
      <w:r w:rsidR="00E51317">
        <w:rPr>
          <w:sz w:val="28"/>
          <w:szCs w:val="28"/>
        </w:rPr>
        <w:t xml:space="preserve">the </w:t>
      </w:r>
      <w:r w:rsidR="009C7731">
        <w:rPr>
          <w:sz w:val="28"/>
          <w:szCs w:val="28"/>
        </w:rPr>
        <w:t xml:space="preserve">part.  </w:t>
      </w:r>
    </w:p>
    <w:p w14:paraId="6C930AC1" w14:textId="77777777" w:rsidR="00917223" w:rsidRPr="009415A6" w:rsidRDefault="00917223" w:rsidP="00A746EE">
      <w:pPr>
        <w:widowControl w:val="0"/>
        <w:autoSpaceDE w:val="0"/>
        <w:autoSpaceDN w:val="0"/>
        <w:adjustRightInd w:val="0"/>
        <w:ind w:left="280"/>
        <w:jc w:val="both"/>
        <w:rPr>
          <w:sz w:val="28"/>
          <w:szCs w:val="28"/>
        </w:rPr>
      </w:pPr>
      <w:r w:rsidRPr="009415A6">
        <w:rPr>
          <w:sz w:val="28"/>
          <w:szCs w:val="28"/>
        </w:rPr>
        <w:t> </w:t>
      </w:r>
    </w:p>
    <w:p w14:paraId="60108253" w14:textId="20EF1617" w:rsidR="00917223" w:rsidRPr="009415A6" w:rsidRDefault="00917223" w:rsidP="00236142">
      <w:pPr>
        <w:widowControl w:val="0"/>
        <w:autoSpaceDE w:val="0"/>
        <w:autoSpaceDN w:val="0"/>
        <w:adjustRightInd w:val="0"/>
        <w:ind w:left="280"/>
        <w:jc w:val="both"/>
        <w:rPr>
          <w:iCs/>
          <w:sz w:val="28"/>
          <w:szCs w:val="28"/>
        </w:rPr>
      </w:pPr>
      <w:r w:rsidRPr="009415A6">
        <w:rPr>
          <w:sz w:val="28"/>
          <w:szCs w:val="28"/>
        </w:rPr>
        <w:t>If a metal can be melted, it can be cast centrifugally</w:t>
      </w:r>
      <w:r w:rsidR="00C50A12">
        <w:rPr>
          <w:sz w:val="28"/>
          <w:szCs w:val="28"/>
        </w:rPr>
        <w:t>; however, in a few alloys, the heavier elements tend to separate</w:t>
      </w:r>
      <w:r w:rsidRPr="009415A6">
        <w:rPr>
          <w:sz w:val="28"/>
          <w:szCs w:val="28"/>
        </w:rPr>
        <w:t xml:space="preserve"> from the base metal. This separation is known as </w:t>
      </w:r>
      <w:r w:rsidRPr="009415A6">
        <w:rPr>
          <w:b/>
          <w:iCs/>
          <w:sz w:val="28"/>
          <w:szCs w:val="28"/>
        </w:rPr>
        <w:t xml:space="preserve">gravity </w:t>
      </w:r>
      <w:r w:rsidR="00451E35" w:rsidRPr="009415A6">
        <w:rPr>
          <w:b/>
          <w:iCs/>
          <w:sz w:val="28"/>
          <w:szCs w:val="28"/>
        </w:rPr>
        <w:t>segregation</w:t>
      </w:r>
      <w:r w:rsidR="00451E35" w:rsidRPr="009415A6">
        <w:rPr>
          <w:i/>
          <w:iCs/>
          <w:sz w:val="28"/>
          <w:szCs w:val="28"/>
        </w:rPr>
        <w:t>.</w:t>
      </w:r>
      <w:r w:rsidR="00451E35" w:rsidRPr="009415A6">
        <w:rPr>
          <w:iCs/>
          <w:sz w:val="28"/>
          <w:szCs w:val="28"/>
        </w:rPr>
        <w:t xml:space="preserve"> The</w:t>
      </w:r>
      <w:r w:rsidR="00301E68" w:rsidRPr="009415A6">
        <w:rPr>
          <w:iCs/>
          <w:sz w:val="28"/>
          <w:szCs w:val="28"/>
        </w:rPr>
        <w:t xml:space="preserve"> metal is forced against the </w:t>
      </w:r>
      <w:r w:rsidR="00C50A12">
        <w:rPr>
          <w:iCs/>
          <w:sz w:val="28"/>
          <w:szCs w:val="28"/>
        </w:rPr>
        <w:t>mold walls by</w:t>
      </w:r>
      <w:r w:rsidR="00301E68" w:rsidRPr="009415A6">
        <w:rPr>
          <w:iCs/>
          <w:sz w:val="28"/>
          <w:szCs w:val="28"/>
        </w:rPr>
        <w:t xml:space="preserve"> </w:t>
      </w:r>
      <w:r w:rsidR="00C50A12">
        <w:rPr>
          <w:iCs/>
          <w:sz w:val="28"/>
          <w:szCs w:val="28"/>
        </w:rPr>
        <w:t xml:space="preserve">the </w:t>
      </w:r>
      <w:r w:rsidR="00301E68" w:rsidRPr="009415A6">
        <w:rPr>
          <w:iCs/>
          <w:sz w:val="28"/>
          <w:szCs w:val="28"/>
        </w:rPr>
        <w:t xml:space="preserve">centrifugal force of </w:t>
      </w:r>
      <w:r w:rsidR="00451E35" w:rsidRPr="009415A6">
        <w:rPr>
          <w:iCs/>
          <w:sz w:val="28"/>
          <w:szCs w:val="28"/>
        </w:rPr>
        <w:t>a</w:t>
      </w:r>
      <w:r w:rsidR="00E51317">
        <w:rPr>
          <w:iCs/>
          <w:sz w:val="28"/>
          <w:szCs w:val="28"/>
        </w:rPr>
        <w:t>p</w:t>
      </w:r>
      <w:r w:rsidR="00451E35" w:rsidRPr="009415A6">
        <w:rPr>
          <w:iCs/>
          <w:sz w:val="28"/>
          <w:szCs w:val="28"/>
        </w:rPr>
        <w:t>prox</w:t>
      </w:r>
      <w:r w:rsidR="00C50A12">
        <w:rPr>
          <w:iCs/>
          <w:sz w:val="28"/>
          <w:szCs w:val="28"/>
        </w:rPr>
        <w:t>imately</w:t>
      </w:r>
      <w:r w:rsidR="00451E35" w:rsidRPr="009415A6">
        <w:rPr>
          <w:iCs/>
          <w:sz w:val="28"/>
          <w:szCs w:val="28"/>
        </w:rPr>
        <w:t>.</w:t>
      </w:r>
      <w:r w:rsidR="00301E68" w:rsidRPr="009415A6">
        <w:rPr>
          <w:iCs/>
          <w:sz w:val="28"/>
          <w:szCs w:val="28"/>
        </w:rPr>
        <w:t xml:space="preserve"> 70 g, which is </w:t>
      </w:r>
      <w:r w:rsidR="00E51317">
        <w:rPr>
          <w:iCs/>
          <w:sz w:val="28"/>
          <w:szCs w:val="28"/>
        </w:rPr>
        <w:t xml:space="preserve">a </w:t>
      </w:r>
      <w:r w:rsidR="00301E68" w:rsidRPr="009415A6">
        <w:rPr>
          <w:iCs/>
          <w:sz w:val="28"/>
          <w:szCs w:val="28"/>
        </w:rPr>
        <w:t>force 70 times that of the force of gravity in sand casting. Forces as high as 150 g have been used.</w:t>
      </w:r>
    </w:p>
    <w:p w14:paraId="74649FDD" w14:textId="77777777" w:rsidR="00236142" w:rsidRPr="009415A6" w:rsidRDefault="00236142" w:rsidP="00236142">
      <w:pPr>
        <w:widowControl w:val="0"/>
        <w:autoSpaceDE w:val="0"/>
        <w:autoSpaceDN w:val="0"/>
        <w:adjustRightInd w:val="0"/>
        <w:ind w:left="280"/>
        <w:jc w:val="both"/>
        <w:rPr>
          <w:iCs/>
          <w:sz w:val="28"/>
          <w:szCs w:val="28"/>
        </w:rPr>
      </w:pPr>
    </w:p>
    <w:p w14:paraId="5355C8D6" w14:textId="3E71DD9B" w:rsidR="00DC1856" w:rsidRDefault="00E51317" w:rsidP="005655EF">
      <w:pPr>
        <w:widowControl w:val="0"/>
        <w:autoSpaceDE w:val="0"/>
        <w:autoSpaceDN w:val="0"/>
        <w:adjustRightInd w:val="0"/>
        <w:ind w:left="280"/>
        <w:jc w:val="both"/>
        <w:rPr>
          <w:sz w:val="28"/>
          <w:szCs w:val="28"/>
        </w:rPr>
      </w:pPr>
      <w:r>
        <w:rPr>
          <w:sz w:val="28"/>
          <w:szCs w:val="28"/>
          <w:u w:val="single"/>
        </w:rPr>
        <w:t>They are generally used</w:t>
      </w:r>
      <w:r w:rsidR="00DC1856" w:rsidRPr="00DC1856">
        <w:rPr>
          <w:sz w:val="28"/>
          <w:szCs w:val="28"/>
          <w:u w:val="single"/>
        </w:rPr>
        <w:t xml:space="preserve"> for producing ductile iron pipe and soil pipe.</w:t>
      </w:r>
      <w:r w:rsidR="00DC1856" w:rsidRPr="009415A6">
        <w:rPr>
          <w:sz w:val="28"/>
          <w:szCs w:val="28"/>
        </w:rPr>
        <w:t xml:space="preserve"> These machines u</w:t>
      </w:r>
      <w:r w:rsidR="00C50A12">
        <w:rPr>
          <w:sz w:val="28"/>
          <w:szCs w:val="28"/>
        </w:rPr>
        <w:t xml:space="preserve">se metal molds </w:t>
      </w:r>
      <w:r>
        <w:rPr>
          <w:sz w:val="28"/>
          <w:szCs w:val="28"/>
        </w:rPr>
        <w:t>cooled by</w:t>
      </w:r>
      <w:r w:rsidR="00DC1856">
        <w:rPr>
          <w:sz w:val="28"/>
          <w:szCs w:val="28"/>
        </w:rPr>
        <w:t xml:space="preserve"> a water jacket.</w:t>
      </w:r>
      <w:r w:rsidR="00DC1856" w:rsidRPr="009415A6">
        <w:rPr>
          <w:sz w:val="28"/>
          <w:szCs w:val="28"/>
        </w:rPr>
        <w:t xml:space="preserve"> </w:t>
      </w:r>
      <w:r>
        <w:rPr>
          <w:sz w:val="28"/>
          <w:szCs w:val="28"/>
        </w:rPr>
        <w:t>A c</w:t>
      </w:r>
      <w:r w:rsidR="00DC1856" w:rsidRPr="009415A6">
        <w:rPr>
          <w:sz w:val="28"/>
          <w:szCs w:val="28"/>
        </w:rPr>
        <w:t xml:space="preserve">ompetitive production rate </w:t>
      </w:r>
      <w:r w:rsidR="00DC1856">
        <w:rPr>
          <w:sz w:val="28"/>
          <w:szCs w:val="28"/>
        </w:rPr>
        <w:t xml:space="preserve">is </w:t>
      </w:r>
      <w:r w:rsidR="00DC1856" w:rsidRPr="009415A6">
        <w:rPr>
          <w:sz w:val="28"/>
          <w:szCs w:val="28"/>
        </w:rPr>
        <w:t>obtainable.</w:t>
      </w:r>
      <w:r w:rsidR="00DC1856">
        <w:rPr>
          <w:sz w:val="28"/>
          <w:szCs w:val="28"/>
        </w:rPr>
        <w:t xml:space="preserve"> </w:t>
      </w:r>
      <w:r w:rsidR="00236142" w:rsidRPr="009415A6">
        <w:rPr>
          <w:sz w:val="28"/>
          <w:szCs w:val="28"/>
        </w:rPr>
        <w:t xml:space="preserve">Although there are limitations on the size and shape of centrifugally cast parts, </w:t>
      </w:r>
      <w:r w:rsidR="00236142" w:rsidRPr="00673C50">
        <w:rPr>
          <w:sz w:val="28"/>
          <w:szCs w:val="28"/>
          <w:u w:val="single"/>
        </w:rPr>
        <w:t>piston rings</w:t>
      </w:r>
      <w:r w:rsidR="00236142" w:rsidRPr="009415A6">
        <w:rPr>
          <w:sz w:val="28"/>
          <w:szCs w:val="28"/>
        </w:rPr>
        <w:t xml:space="preserve"> </w:t>
      </w:r>
      <w:proofErr w:type="gramStart"/>
      <w:r w:rsidR="00236142" w:rsidRPr="009415A6">
        <w:rPr>
          <w:sz w:val="28"/>
          <w:szCs w:val="28"/>
        </w:rPr>
        <w:t>weighing</w:t>
      </w:r>
      <w:proofErr w:type="gramEnd"/>
      <w:r w:rsidR="00236142" w:rsidRPr="009415A6">
        <w:rPr>
          <w:sz w:val="28"/>
          <w:szCs w:val="28"/>
        </w:rPr>
        <w:t xml:space="preserve"> 50-100 grams</w:t>
      </w:r>
      <w:r w:rsidR="007C1BEE">
        <w:rPr>
          <w:sz w:val="28"/>
          <w:szCs w:val="28"/>
        </w:rPr>
        <w:t>,</w:t>
      </w:r>
      <w:r w:rsidR="00236142" w:rsidRPr="009415A6">
        <w:rPr>
          <w:sz w:val="28"/>
          <w:szCs w:val="28"/>
        </w:rPr>
        <w:t xml:space="preserve"> and </w:t>
      </w:r>
      <w:r w:rsidR="00236142" w:rsidRPr="00673C50">
        <w:rPr>
          <w:sz w:val="28"/>
          <w:szCs w:val="28"/>
          <w:u w:val="single"/>
        </w:rPr>
        <w:t>paper mill rolls</w:t>
      </w:r>
      <w:r w:rsidR="00236142" w:rsidRPr="009415A6">
        <w:rPr>
          <w:sz w:val="28"/>
          <w:szCs w:val="28"/>
        </w:rPr>
        <w:t xml:space="preserve"> weighing over 42 tons have been cast in this manner. Aluminum engine blocks utilize centrifugally </w:t>
      </w:r>
      <w:proofErr w:type="gramStart"/>
      <w:r w:rsidR="00236142" w:rsidRPr="00673C50">
        <w:rPr>
          <w:sz w:val="28"/>
          <w:szCs w:val="28"/>
          <w:u w:val="single"/>
        </w:rPr>
        <w:t>cast iron</w:t>
      </w:r>
      <w:proofErr w:type="gramEnd"/>
      <w:r w:rsidR="00236142" w:rsidRPr="00673C50">
        <w:rPr>
          <w:sz w:val="28"/>
          <w:szCs w:val="28"/>
          <w:u w:val="single"/>
        </w:rPr>
        <w:t xml:space="preserve"> liners</w:t>
      </w:r>
      <w:r w:rsidR="00DC1856">
        <w:rPr>
          <w:sz w:val="28"/>
          <w:szCs w:val="28"/>
        </w:rPr>
        <w:t xml:space="preserve">. </w:t>
      </w:r>
    </w:p>
    <w:p w14:paraId="1D0694C8" w14:textId="77777777" w:rsidR="00917223" w:rsidRDefault="00BD3CE7" w:rsidP="005655EF">
      <w:pPr>
        <w:widowControl w:val="0"/>
        <w:autoSpaceDE w:val="0"/>
        <w:autoSpaceDN w:val="0"/>
        <w:adjustRightInd w:val="0"/>
        <w:ind w:left="280"/>
        <w:jc w:val="center"/>
        <w:rPr>
          <w:sz w:val="28"/>
          <w:szCs w:val="28"/>
        </w:rPr>
      </w:pPr>
      <w:r>
        <w:rPr>
          <w:noProof/>
          <w:sz w:val="28"/>
          <w:szCs w:val="28"/>
          <w:lang w:eastAsia="en-US"/>
        </w:rPr>
        <w:drawing>
          <wp:inline distT="0" distB="0" distL="0" distR="0" wp14:anchorId="1DDE9792" wp14:editId="7F696D7D">
            <wp:extent cx="5683250" cy="1873250"/>
            <wp:effectExtent l="0" t="0" r="0" b="0"/>
            <wp:docPr id="64" name="Picture 64"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9"/>
                    <pic:cNvPicPr>
                      <a:picLocks noChangeAspect="1" noChangeArrowheads="1"/>
                    </pic:cNvPicPr>
                  </pic:nvPicPr>
                  <pic:blipFill>
                    <a:blip r:embed="rId33" cstate="print">
                      <a:lum contrast="36000"/>
                      <a:extLst>
                        <a:ext uri="{28A0092B-C50C-407E-A947-70E740481C1C}">
                          <a14:useLocalDpi xmlns:a14="http://schemas.microsoft.com/office/drawing/2010/main" val="0"/>
                        </a:ext>
                      </a:extLst>
                    </a:blip>
                    <a:srcRect/>
                    <a:stretch>
                      <a:fillRect/>
                    </a:stretch>
                  </pic:blipFill>
                  <pic:spPr bwMode="auto">
                    <a:xfrm>
                      <a:off x="0" y="0"/>
                      <a:ext cx="5683250" cy="1873250"/>
                    </a:xfrm>
                    <a:prstGeom prst="rect">
                      <a:avLst/>
                    </a:prstGeom>
                    <a:noFill/>
                    <a:ln>
                      <a:noFill/>
                    </a:ln>
                  </pic:spPr>
                </pic:pic>
              </a:graphicData>
            </a:graphic>
          </wp:inline>
        </w:drawing>
      </w:r>
    </w:p>
    <w:p w14:paraId="20868ABC" w14:textId="77777777" w:rsidR="00D85765" w:rsidRDefault="00D85765" w:rsidP="005655EF">
      <w:pPr>
        <w:widowControl w:val="0"/>
        <w:autoSpaceDE w:val="0"/>
        <w:autoSpaceDN w:val="0"/>
        <w:adjustRightInd w:val="0"/>
        <w:ind w:left="280"/>
        <w:jc w:val="center"/>
        <w:rPr>
          <w:sz w:val="28"/>
          <w:szCs w:val="28"/>
        </w:rPr>
      </w:pPr>
    </w:p>
    <w:p w14:paraId="64850C1C" w14:textId="5321F859" w:rsidR="00D85765" w:rsidRDefault="00C75A5B" w:rsidP="005655EF">
      <w:pPr>
        <w:widowControl w:val="0"/>
        <w:autoSpaceDE w:val="0"/>
        <w:autoSpaceDN w:val="0"/>
        <w:adjustRightInd w:val="0"/>
        <w:ind w:left="280"/>
        <w:jc w:val="center"/>
        <w:rPr>
          <w:sz w:val="28"/>
          <w:szCs w:val="28"/>
        </w:rPr>
      </w:pPr>
      <w:r>
        <w:rPr>
          <w:noProof/>
        </w:rPr>
        <w:lastRenderedPageBreak/>
        <w:drawing>
          <wp:inline distT="0" distB="0" distL="0" distR="0" wp14:anchorId="3E0721E5" wp14:editId="594152BC">
            <wp:extent cx="4407408" cy="3108960"/>
            <wp:effectExtent l="0" t="0" r="0" b="0"/>
            <wp:docPr id="971255636" name="Picture 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ture background"/>
                    <pic:cNvPicPr>
                      <a:picLocks noChangeAspect="1" noChangeArrowheads="1"/>
                    </pic:cNvPicPr>
                  </pic:nvPicPr>
                  <pic:blipFill rotWithShape="1">
                    <a:blip r:embed="rId34">
                      <a:extLst>
                        <a:ext uri="{28A0092B-C50C-407E-A947-70E740481C1C}">
                          <a14:useLocalDpi xmlns:a14="http://schemas.microsoft.com/office/drawing/2010/main" val="0"/>
                        </a:ext>
                      </a:extLst>
                    </a:blip>
                    <a:srcRect l="1739" t="27677" r="14571" b="28083"/>
                    <a:stretch>
                      <a:fillRect/>
                    </a:stretch>
                  </pic:blipFill>
                  <pic:spPr bwMode="auto">
                    <a:xfrm>
                      <a:off x="0" y="0"/>
                      <a:ext cx="4407408" cy="3108960"/>
                    </a:xfrm>
                    <a:prstGeom prst="rect">
                      <a:avLst/>
                    </a:prstGeom>
                    <a:noFill/>
                    <a:ln>
                      <a:noFill/>
                    </a:ln>
                    <a:extLst>
                      <a:ext uri="{53640926-AAD7-44D8-BBD7-CCE9431645EC}">
                        <a14:shadowObscured xmlns:a14="http://schemas.microsoft.com/office/drawing/2010/main"/>
                      </a:ext>
                    </a:extLst>
                  </pic:spPr>
                </pic:pic>
              </a:graphicData>
            </a:graphic>
          </wp:inline>
        </w:drawing>
      </w:r>
    </w:p>
    <w:p w14:paraId="73158444" w14:textId="0DFB0602" w:rsidR="00C7253C" w:rsidRPr="009415A6" w:rsidRDefault="00C7253C" w:rsidP="00C75A5B">
      <w:pPr>
        <w:widowControl w:val="0"/>
        <w:autoSpaceDE w:val="0"/>
        <w:autoSpaceDN w:val="0"/>
        <w:adjustRightInd w:val="0"/>
        <w:rPr>
          <w:sz w:val="28"/>
          <w:szCs w:val="28"/>
        </w:rPr>
      </w:pPr>
    </w:p>
    <w:p w14:paraId="1B801267" w14:textId="77777777" w:rsidR="00FF70E1" w:rsidRDefault="00FF70E1" w:rsidP="00FF70E1">
      <w:pPr>
        <w:widowControl w:val="0"/>
        <w:autoSpaceDE w:val="0"/>
        <w:autoSpaceDN w:val="0"/>
        <w:adjustRightInd w:val="0"/>
        <w:ind w:left="280"/>
        <w:jc w:val="center"/>
        <w:rPr>
          <w:bCs/>
          <w:sz w:val="28"/>
          <w:szCs w:val="28"/>
        </w:rPr>
      </w:pPr>
      <w:r>
        <w:rPr>
          <w:bCs/>
          <w:sz w:val="28"/>
          <w:szCs w:val="28"/>
        </w:rPr>
        <w:t>Figure 2.3</w:t>
      </w:r>
      <w:r w:rsidRPr="009415A6">
        <w:rPr>
          <w:bCs/>
          <w:sz w:val="28"/>
          <w:szCs w:val="28"/>
        </w:rPr>
        <w:t xml:space="preserve"> Centrifugal casting machine for casting steel or cast-iron pipe.</w:t>
      </w:r>
    </w:p>
    <w:p w14:paraId="1B4EA9E6" w14:textId="77777777" w:rsidR="00381ED7" w:rsidRDefault="00381ED7" w:rsidP="00FF70E1">
      <w:pPr>
        <w:widowControl w:val="0"/>
        <w:autoSpaceDE w:val="0"/>
        <w:autoSpaceDN w:val="0"/>
        <w:adjustRightInd w:val="0"/>
        <w:ind w:left="280"/>
        <w:jc w:val="center"/>
        <w:rPr>
          <w:bCs/>
          <w:sz w:val="28"/>
          <w:szCs w:val="28"/>
        </w:rPr>
      </w:pPr>
    </w:p>
    <w:p w14:paraId="633FB076" w14:textId="69C29B1B" w:rsidR="00C75A5B" w:rsidRDefault="00C75A5B" w:rsidP="00FF70E1">
      <w:pPr>
        <w:widowControl w:val="0"/>
        <w:autoSpaceDE w:val="0"/>
        <w:autoSpaceDN w:val="0"/>
        <w:adjustRightInd w:val="0"/>
        <w:ind w:left="280"/>
        <w:jc w:val="center"/>
        <w:rPr>
          <w:bCs/>
          <w:sz w:val="28"/>
          <w:szCs w:val="28"/>
        </w:rPr>
      </w:pPr>
    </w:p>
    <w:p w14:paraId="727BCCEA" w14:textId="77777777" w:rsidR="00FB6D05" w:rsidRDefault="00FB6D05" w:rsidP="00FF70E1">
      <w:pPr>
        <w:widowControl w:val="0"/>
        <w:autoSpaceDE w:val="0"/>
        <w:autoSpaceDN w:val="0"/>
        <w:adjustRightInd w:val="0"/>
        <w:ind w:left="280"/>
        <w:jc w:val="center"/>
        <w:rPr>
          <w:bCs/>
          <w:sz w:val="28"/>
          <w:szCs w:val="28"/>
        </w:rPr>
      </w:pPr>
    </w:p>
    <w:p w14:paraId="60702E35" w14:textId="1D96E602" w:rsidR="00C75A5B" w:rsidRDefault="00C75A5B" w:rsidP="00FF70E1">
      <w:pPr>
        <w:widowControl w:val="0"/>
        <w:autoSpaceDE w:val="0"/>
        <w:autoSpaceDN w:val="0"/>
        <w:adjustRightInd w:val="0"/>
        <w:ind w:left="280"/>
        <w:jc w:val="center"/>
        <w:rPr>
          <w:bCs/>
          <w:sz w:val="28"/>
          <w:szCs w:val="28"/>
        </w:rPr>
      </w:pPr>
      <w:r>
        <w:rPr>
          <w:noProof/>
        </w:rPr>
        <w:drawing>
          <wp:inline distT="0" distB="0" distL="0" distR="0" wp14:anchorId="4102A14F" wp14:editId="018D339A">
            <wp:extent cx="3229707" cy="2695909"/>
            <wp:effectExtent l="0" t="0" r="0" b="0"/>
            <wp:docPr id="978709638" name="Picture 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cture background"/>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439" t="4098" r="1544" b="1674"/>
                    <a:stretch>
                      <a:fillRect/>
                    </a:stretch>
                  </pic:blipFill>
                  <pic:spPr bwMode="auto">
                    <a:xfrm>
                      <a:off x="0" y="0"/>
                      <a:ext cx="3230917" cy="2696919"/>
                    </a:xfrm>
                    <a:prstGeom prst="rect">
                      <a:avLst/>
                    </a:prstGeom>
                    <a:noFill/>
                    <a:ln>
                      <a:noFill/>
                    </a:ln>
                    <a:extLst>
                      <a:ext uri="{53640926-AAD7-44D8-BBD7-CCE9431645EC}">
                        <a14:shadowObscured xmlns:a14="http://schemas.microsoft.com/office/drawing/2010/main"/>
                      </a:ext>
                    </a:extLst>
                  </pic:spPr>
                </pic:pic>
              </a:graphicData>
            </a:graphic>
          </wp:inline>
        </w:drawing>
      </w:r>
    </w:p>
    <w:p w14:paraId="51784853" w14:textId="77777777" w:rsidR="00265CFB" w:rsidRDefault="00265CFB" w:rsidP="00FF70E1">
      <w:pPr>
        <w:widowControl w:val="0"/>
        <w:autoSpaceDE w:val="0"/>
        <w:autoSpaceDN w:val="0"/>
        <w:adjustRightInd w:val="0"/>
        <w:ind w:left="280"/>
        <w:jc w:val="center"/>
        <w:rPr>
          <w:bCs/>
          <w:sz w:val="28"/>
          <w:szCs w:val="28"/>
        </w:rPr>
      </w:pPr>
    </w:p>
    <w:p w14:paraId="15AEDDC2" w14:textId="707E0775" w:rsidR="00265CFB" w:rsidRDefault="00265CFB" w:rsidP="00FF70E1">
      <w:pPr>
        <w:widowControl w:val="0"/>
        <w:autoSpaceDE w:val="0"/>
        <w:autoSpaceDN w:val="0"/>
        <w:adjustRightInd w:val="0"/>
        <w:ind w:left="280"/>
        <w:jc w:val="center"/>
        <w:rPr>
          <w:bCs/>
          <w:sz w:val="28"/>
          <w:szCs w:val="28"/>
        </w:rPr>
      </w:pPr>
      <w:r>
        <w:rPr>
          <w:noProof/>
          <w:lang w:eastAsia="en-US"/>
        </w:rPr>
        <w:lastRenderedPageBreak/>
        <w:drawing>
          <wp:inline distT="0" distB="0" distL="0" distR="0" wp14:anchorId="2DF1053F" wp14:editId="36079FB5">
            <wp:extent cx="3904488" cy="2450592"/>
            <wp:effectExtent l="0" t="0" r="0" b="0"/>
            <wp:docPr id="47" name="Picture 47" descr="https://avatars.mds.yandex.net/i?id=655fe524fa4855b7b2a4cd664b651f8d8e530239-9461391-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avatars.mds.yandex.net/i?id=655fe524fa4855b7b2a4cd664b651f8d8e530239-9461391-images-thumbs&amp;n=13"/>
                    <pic:cNvPicPr>
                      <a:picLocks noChangeAspect="1" noChangeArrowheads="1"/>
                    </pic:cNvPicPr>
                  </pic:nvPicPr>
                  <pic:blipFill rotWithShape="1">
                    <a:blip r:embed="rId36">
                      <a:extLst>
                        <a:ext uri="{28A0092B-C50C-407E-A947-70E740481C1C}">
                          <a14:useLocalDpi xmlns:a14="http://schemas.microsoft.com/office/drawing/2010/main" val="0"/>
                        </a:ext>
                      </a:extLst>
                    </a:blip>
                    <a:srcRect l="8240" r="6554" b="28500"/>
                    <a:stretch/>
                  </pic:blipFill>
                  <pic:spPr bwMode="auto">
                    <a:xfrm>
                      <a:off x="0" y="0"/>
                      <a:ext cx="3904488" cy="2450592"/>
                    </a:xfrm>
                    <a:prstGeom prst="rect">
                      <a:avLst/>
                    </a:prstGeom>
                    <a:noFill/>
                    <a:ln>
                      <a:noFill/>
                    </a:ln>
                    <a:extLst>
                      <a:ext uri="{53640926-AAD7-44D8-BBD7-CCE9431645EC}">
                        <a14:shadowObscured xmlns:a14="http://schemas.microsoft.com/office/drawing/2010/main"/>
                      </a:ext>
                    </a:extLst>
                  </pic:spPr>
                </pic:pic>
              </a:graphicData>
            </a:graphic>
          </wp:inline>
        </w:drawing>
      </w:r>
    </w:p>
    <w:p w14:paraId="2A761236" w14:textId="7D6F1222" w:rsidR="00265CFB" w:rsidRDefault="00265CFB" w:rsidP="00FF70E1">
      <w:pPr>
        <w:widowControl w:val="0"/>
        <w:autoSpaceDE w:val="0"/>
        <w:autoSpaceDN w:val="0"/>
        <w:adjustRightInd w:val="0"/>
        <w:ind w:left="280"/>
        <w:jc w:val="center"/>
        <w:rPr>
          <w:bCs/>
          <w:sz w:val="28"/>
          <w:szCs w:val="28"/>
        </w:rPr>
      </w:pPr>
      <w:r>
        <w:rPr>
          <w:bCs/>
          <w:sz w:val="28"/>
          <w:szCs w:val="28"/>
        </w:rPr>
        <w:t>Steel Pipes</w:t>
      </w:r>
    </w:p>
    <w:p w14:paraId="0B762B51" w14:textId="77777777" w:rsidR="00265CFB" w:rsidRDefault="00265CFB" w:rsidP="00FF70E1">
      <w:pPr>
        <w:widowControl w:val="0"/>
        <w:autoSpaceDE w:val="0"/>
        <w:autoSpaceDN w:val="0"/>
        <w:adjustRightInd w:val="0"/>
        <w:ind w:left="280"/>
        <w:jc w:val="center"/>
        <w:rPr>
          <w:bCs/>
          <w:sz w:val="28"/>
          <w:szCs w:val="28"/>
        </w:rPr>
      </w:pPr>
    </w:p>
    <w:p w14:paraId="786E2ED5" w14:textId="77777777" w:rsidR="00265CFB" w:rsidRDefault="00265CFB" w:rsidP="00FF70E1">
      <w:pPr>
        <w:widowControl w:val="0"/>
        <w:autoSpaceDE w:val="0"/>
        <w:autoSpaceDN w:val="0"/>
        <w:adjustRightInd w:val="0"/>
        <w:ind w:left="280"/>
        <w:jc w:val="center"/>
        <w:rPr>
          <w:bCs/>
          <w:sz w:val="28"/>
          <w:szCs w:val="28"/>
        </w:rPr>
      </w:pPr>
    </w:p>
    <w:p w14:paraId="5AB5EED9" w14:textId="7B891C9E" w:rsidR="007C1BEE" w:rsidRDefault="007C1BEE" w:rsidP="00FF70E1">
      <w:pPr>
        <w:widowControl w:val="0"/>
        <w:autoSpaceDE w:val="0"/>
        <w:autoSpaceDN w:val="0"/>
        <w:adjustRightInd w:val="0"/>
        <w:ind w:left="280"/>
        <w:jc w:val="center"/>
        <w:rPr>
          <w:bCs/>
          <w:sz w:val="28"/>
          <w:szCs w:val="28"/>
        </w:rPr>
      </w:pPr>
      <w:r>
        <w:rPr>
          <w:bCs/>
          <w:sz w:val="28"/>
          <w:szCs w:val="28"/>
        </w:rPr>
        <w:t xml:space="preserve">  </w:t>
      </w:r>
      <w:r>
        <w:rPr>
          <w:noProof/>
        </w:rPr>
        <w:drawing>
          <wp:inline distT="0" distB="0" distL="0" distR="0" wp14:anchorId="43F798D8" wp14:editId="0CAF7076">
            <wp:extent cx="2190750" cy="2486025"/>
            <wp:effectExtent l="0" t="0" r="0" b="0"/>
            <wp:docPr id="12226712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7">
                      <a:extLst>
                        <a:ext uri="{28A0092B-C50C-407E-A947-70E740481C1C}">
                          <a14:useLocalDpi xmlns:a14="http://schemas.microsoft.com/office/drawing/2010/main" val="0"/>
                        </a:ext>
                      </a:extLst>
                    </a:blip>
                    <a:srcRect l="10310" t="2487" r="7918" b="4716"/>
                    <a:stretch>
                      <a:fillRect/>
                    </a:stretch>
                  </pic:blipFill>
                  <pic:spPr bwMode="auto">
                    <a:xfrm>
                      <a:off x="0" y="0"/>
                      <a:ext cx="2190854" cy="248614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61BE151" wp14:editId="069FCD73">
            <wp:extent cx="2886075" cy="2390775"/>
            <wp:effectExtent l="0" t="0" r="0" b="0"/>
            <wp:docPr id="14584280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a:extLst>
                        <a:ext uri="{28A0092B-C50C-407E-A947-70E740481C1C}">
                          <a14:useLocalDpi xmlns:a14="http://schemas.microsoft.com/office/drawing/2010/main" val="0"/>
                        </a:ext>
                      </a:extLst>
                    </a:blip>
                    <a:srcRect l="2500" t="10312" r="2813" b="11250"/>
                    <a:stretch>
                      <a:fillRect/>
                    </a:stretch>
                  </pic:blipFill>
                  <pic:spPr bwMode="auto">
                    <a:xfrm>
                      <a:off x="0" y="0"/>
                      <a:ext cx="2886075" cy="2390775"/>
                    </a:xfrm>
                    <a:prstGeom prst="rect">
                      <a:avLst/>
                    </a:prstGeom>
                    <a:noFill/>
                    <a:ln>
                      <a:noFill/>
                    </a:ln>
                    <a:extLst>
                      <a:ext uri="{53640926-AAD7-44D8-BBD7-CCE9431645EC}">
                        <a14:shadowObscured xmlns:a14="http://schemas.microsoft.com/office/drawing/2010/main"/>
                      </a:ext>
                    </a:extLst>
                  </pic:spPr>
                </pic:pic>
              </a:graphicData>
            </a:graphic>
          </wp:inline>
        </w:drawing>
      </w:r>
    </w:p>
    <w:p w14:paraId="5FA797B4" w14:textId="6D96966F" w:rsidR="007C1BEE" w:rsidRDefault="007C1BEE" w:rsidP="00FF70E1">
      <w:pPr>
        <w:widowControl w:val="0"/>
        <w:autoSpaceDE w:val="0"/>
        <w:autoSpaceDN w:val="0"/>
        <w:adjustRightInd w:val="0"/>
        <w:ind w:left="280"/>
        <w:jc w:val="center"/>
        <w:rPr>
          <w:bCs/>
          <w:sz w:val="28"/>
          <w:szCs w:val="28"/>
        </w:rPr>
      </w:pPr>
      <w:r>
        <w:rPr>
          <w:bCs/>
          <w:sz w:val="28"/>
          <w:szCs w:val="28"/>
        </w:rPr>
        <w:t>Piston Rings</w:t>
      </w:r>
    </w:p>
    <w:p w14:paraId="0673E17D" w14:textId="77777777" w:rsidR="00265CFB" w:rsidRDefault="00265CFB" w:rsidP="00FF70E1">
      <w:pPr>
        <w:widowControl w:val="0"/>
        <w:autoSpaceDE w:val="0"/>
        <w:autoSpaceDN w:val="0"/>
        <w:adjustRightInd w:val="0"/>
        <w:ind w:left="280"/>
        <w:jc w:val="center"/>
        <w:rPr>
          <w:bCs/>
          <w:sz w:val="28"/>
          <w:szCs w:val="28"/>
        </w:rPr>
      </w:pPr>
    </w:p>
    <w:p w14:paraId="1A3D9536" w14:textId="77777777" w:rsidR="00265CFB" w:rsidRDefault="00265CFB" w:rsidP="00FF70E1">
      <w:pPr>
        <w:widowControl w:val="0"/>
        <w:autoSpaceDE w:val="0"/>
        <w:autoSpaceDN w:val="0"/>
        <w:adjustRightInd w:val="0"/>
        <w:ind w:left="280"/>
        <w:jc w:val="center"/>
        <w:rPr>
          <w:bCs/>
          <w:sz w:val="28"/>
          <w:szCs w:val="28"/>
        </w:rPr>
      </w:pPr>
    </w:p>
    <w:p w14:paraId="3FD0D9FC" w14:textId="2FDC17F7" w:rsidR="007C1BEE" w:rsidRDefault="007C1BEE" w:rsidP="00FF70E1">
      <w:pPr>
        <w:widowControl w:val="0"/>
        <w:autoSpaceDE w:val="0"/>
        <w:autoSpaceDN w:val="0"/>
        <w:adjustRightInd w:val="0"/>
        <w:ind w:left="280"/>
        <w:jc w:val="center"/>
        <w:rPr>
          <w:bCs/>
          <w:sz w:val="28"/>
          <w:szCs w:val="28"/>
        </w:rPr>
      </w:pPr>
      <w:r>
        <w:rPr>
          <w:noProof/>
        </w:rPr>
        <w:lastRenderedPageBreak/>
        <w:drawing>
          <wp:inline distT="0" distB="0" distL="0" distR="0" wp14:anchorId="186FD8BC" wp14:editId="37E1358A">
            <wp:extent cx="5305425" cy="3162300"/>
            <wp:effectExtent l="0" t="0" r="0" b="0"/>
            <wp:docPr id="44641814" name="Picture 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ture background"/>
                    <pic:cNvPicPr>
                      <a:picLocks noChangeAspect="1" noChangeArrowheads="1"/>
                    </pic:cNvPicPr>
                  </pic:nvPicPr>
                  <pic:blipFill rotWithShape="1">
                    <a:blip r:embed="rId39">
                      <a:extLst>
                        <a:ext uri="{28A0092B-C50C-407E-A947-70E740481C1C}">
                          <a14:useLocalDpi xmlns:a14="http://schemas.microsoft.com/office/drawing/2010/main" val="0"/>
                        </a:ext>
                      </a:extLst>
                    </a:blip>
                    <a:srcRect r="7424" b="17165"/>
                    <a:stretch>
                      <a:fillRect/>
                    </a:stretch>
                  </pic:blipFill>
                  <pic:spPr bwMode="auto">
                    <a:xfrm>
                      <a:off x="0" y="0"/>
                      <a:ext cx="5305425" cy="3162300"/>
                    </a:xfrm>
                    <a:prstGeom prst="rect">
                      <a:avLst/>
                    </a:prstGeom>
                    <a:noFill/>
                    <a:ln>
                      <a:noFill/>
                    </a:ln>
                    <a:extLst>
                      <a:ext uri="{53640926-AAD7-44D8-BBD7-CCE9431645EC}">
                        <a14:shadowObscured xmlns:a14="http://schemas.microsoft.com/office/drawing/2010/main"/>
                      </a:ext>
                    </a:extLst>
                  </pic:spPr>
                </pic:pic>
              </a:graphicData>
            </a:graphic>
          </wp:inline>
        </w:drawing>
      </w:r>
    </w:p>
    <w:p w14:paraId="6C456376" w14:textId="77777777" w:rsidR="007C1BEE" w:rsidRDefault="007C1BEE" w:rsidP="00FF70E1">
      <w:pPr>
        <w:widowControl w:val="0"/>
        <w:autoSpaceDE w:val="0"/>
        <w:autoSpaceDN w:val="0"/>
        <w:adjustRightInd w:val="0"/>
        <w:ind w:left="280"/>
        <w:jc w:val="center"/>
        <w:rPr>
          <w:bCs/>
          <w:sz w:val="28"/>
          <w:szCs w:val="28"/>
        </w:rPr>
      </w:pPr>
    </w:p>
    <w:p w14:paraId="491DB794" w14:textId="70694C8B" w:rsidR="007C1BEE" w:rsidRDefault="007C1BEE" w:rsidP="00FF70E1">
      <w:pPr>
        <w:widowControl w:val="0"/>
        <w:autoSpaceDE w:val="0"/>
        <w:autoSpaceDN w:val="0"/>
        <w:adjustRightInd w:val="0"/>
        <w:ind w:left="280"/>
        <w:jc w:val="center"/>
        <w:rPr>
          <w:bCs/>
          <w:sz w:val="28"/>
          <w:szCs w:val="28"/>
        </w:rPr>
      </w:pPr>
      <w:r>
        <w:rPr>
          <w:noProof/>
        </w:rPr>
        <w:drawing>
          <wp:inline distT="0" distB="0" distL="0" distR="0" wp14:anchorId="0707BEDD" wp14:editId="3061ACD0">
            <wp:extent cx="4067175" cy="2428875"/>
            <wp:effectExtent l="0" t="0" r="0" b="0"/>
            <wp:docPr id="4958808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0">
                      <a:extLst>
                        <a:ext uri="{28A0092B-C50C-407E-A947-70E740481C1C}">
                          <a14:useLocalDpi xmlns:a14="http://schemas.microsoft.com/office/drawing/2010/main" val="0"/>
                        </a:ext>
                      </a:extLst>
                    </a:blip>
                    <a:srcRect b="20312"/>
                    <a:stretch>
                      <a:fillRect/>
                    </a:stretch>
                  </pic:blipFill>
                  <pic:spPr bwMode="auto">
                    <a:xfrm>
                      <a:off x="0" y="0"/>
                      <a:ext cx="4067175" cy="2428875"/>
                    </a:xfrm>
                    <a:prstGeom prst="rect">
                      <a:avLst/>
                    </a:prstGeom>
                    <a:noFill/>
                    <a:ln>
                      <a:noFill/>
                    </a:ln>
                    <a:extLst>
                      <a:ext uri="{53640926-AAD7-44D8-BBD7-CCE9431645EC}">
                        <a14:shadowObscured xmlns:a14="http://schemas.microsoft.com/office/drawing/2010/main"/>
                      </a:ext>
                    </a:extLst>
                  </pic:spPr>
                </pic:pic>
              </a:graphicData>
            </a:graphic>
          </wp:inline>
        </w:drawing>
      </w:r>
    </w:p>
    <w:p w14:paraId="1E275819" w14:textId="3D05A758" w:rsidR="007C1BEE" w:rsidRDefault="007C1BEE" w:rsidP="00FF70E1">
      <w:pPr>
        <w:widowControl w:val="0"/>
        <w:autoSpaceDE w:val="0"/>
        <w:autoSpaceDN w:val="0"/>
        <w:adjustRightInd w:val="0"/>
        <w:ind w:left="280"/>
        <w:jc w:val="center"/>
        <w:rPr>
          <w:bCs/>
          <w:sz w:val="28"/>
          <w:szCs w:val="28"/>
        </w:rPr>
      </w:pPr>
      <w:r>
        <w:rPr>
          <w:bCs/>
          <w:sz w:val="28"/>
          <w:szCs w:val="28"/>
        </w:rPr>
        <w:t>Paper roll mills</w:t>
      </w:r>
    </w:p>
    <w:p w14:paraId="1CDB0DAA" w14:textId="77777777" w:rsidR="005B4C42" w:rsidRDefault="005B4C42" w:rsidP="00FF70E1">
      <w:pPr>
        <w:widowControl w:val="0"/>
        <w:autoSpaceDE w:val="0"/>
        <w:autoSpaceDN w:val="0"/>
        <w:adjustRightInd w:val="0"/>
        <w:ind w:left="280"/>
        <w:jc w:val="center"/>
        <w:rPr>
          <w:bCs/>
          <w:sz w:val="28"/>
          <w:szCs w:val="28"/>
        </w:rPr>
      </w:pPr>
    </w:p>
    <w:p w14:paraId="35A5C411" w14:textId="5264C44F" w:rsidR="005B4C42" w:rsidRDefault="005B4C42" w:rsidP="00FF70E1">
      <w:pPr>
        <w:widowControl w:val="0"/>
        <w:autoSpaceDE w:val="0"/>
        <w:autoSpaceDN w:val="0"/>
        <w:adjustRightInd w:val="0"/>
        <w:ind w:left="280"/>
        <w:jc w:val="center"/>
        <w:rPr>
          <w:b/>
          <w:sz w:val="28"/>
          <w:szCs w:val="28"/>
        </w:rPr>
      </w:pPr>
      <w:r>
        <w:rPr>
          <w:noProof/>
        </w:rPr>
        <w:lastRenderedPageBreak/>
        <w:drawing>
          <wp:inline distT="0" distB="0" distL="0" distR="0" wp14:anchorId="503F6878" wp14:editId="6A6DD712">
            <wp:extent cx="5248656" cy="3950208"/>
            <wp:effectExtent l="0" t="0" r="0" b="0"/>
            <wp:docPr id="2121712051" name="Picture 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cture backgroun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48656" cy="3950208"/>
                    </a:xfrm>
                    <a:prstGeom prst="rect">
                      <a:avLst/>
                    </a:prstGeom>
                    <a:noFill/>
                    <a:ln>
                      <a:noFill/>
                    </a:ln>
                  </pic:spPr>
                </pic:pic>
              </a:graphicData>
            </a:graphic>
          </wp:inline>
        </w:drawing>
      </w:r>
    </w:p>
    <w:p w14:paraId="1D0B0B6D" w14:textId="77777777" w:rsidR="005B4C42" w:rsidRDefault="005B4C42" w:rsidP="00FF70E1">
      <w:pPr>
        <w:widowControl w:val="0"/>
        <w:autoSpaceDE w:val="0"/>
        <w:autoSpaceDN w:val="0"/>
        <w:adjustRightInd w:val="0"/>
        <w:ind w:left="280"/>
        <w:jc w:val="center"/>
        <w:rPr>
          <w:b/>
          <w:sz w:val="28"/>
          <w:szCs w:val="28"/>
        </w:rPr>
      </w:pPr>
    </w:p>
    <w:p w14:paraId="3D9D418A" w14:textId="5C7505C2" w:rsidR="005B4C42" w:rsidRDefault="005B4C42" w:rsidP="00FF70E1">
      <w:pPr>
        <w:widowControl w:val="0"/>
        <w:autoSpaceDE w:val="0"/>
        <w:autoSpaceDN w:val="0"/>
        <w:adjustRightInd w:val="0"/>
        <w:ind w:left="280"/>
        <w:jc w:val="center"/>
        <w:rPr>
          <w:b/>
          <w:sz w:val="28"/>
          <w:szCs w:val="28"/>
        </w:rPr>
      </w:pPr>
      <w:r>
        <w:rPr>
          <w:noProof/>
        </w:rPr>
        <w:drawing>
          <wp:inline distT="0" distB="0" distL="0" distR="0" wp14:anchorId="534407F2" wp14:editId="42AF7495">
            <wp:extent cx="3995928" cy="3995928"/>
            <wp:effectExtent l="0" t="0" r="0" b="0"/>
            <wp:docPr id="1762613916" name="Picture 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icture backgroun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95928" cy="3995928"/>
                    </a:xfrm>
                    <a:prstGeom prst="rect">
                      <a:avLst/>
                    </a:prstGeom>
                    <a:noFill/>
                    <a:ln>
                      <a:noFill/>
                    </a:ln>
                  </pic:spPr>
                </pic:pic>
              </a:graphicData>
            </a:graphic>
          </wp:inline>
        </w:drawing>
      </w:r>
    </w:p>
    <w:p w14:paraId="50793ACA" w14:textId="7CEBFCFE" w:rsidR="005B4C42" w:rsidRPr="005B4C42" w:rsidRDefault="005B4C42" w:rsidP="00FF70E1">
      <w:pPr>
        <w:widowControl w:val="0"/>
        <w:autoSpaceDE w:val="0"/>
        <w:autoSpaceDN w:val="0"/>
        <w:adjustRightInd w:val="0"/>
        <w:ind w:left="280"/>
        <w:jc w:val="center"/>
        <w:rPr>
          <w:bCs/>
          <w:sz w:val="28"/>
          <w:szCs w:val="28"/>
        </w:rPr>
      </w:pPr>
      <w:r w:rsidRPr="005B4C42">
        <w:rPr>
          <w:bCs/>
          <w:sz w:val="28"/>
          <w:szCs w:val="28"/>
        </w:rPr>
        <w:t>Cast iron liners of the Al engine blocks</w:t>
      </w:r>
    </w:p>
    <w:p w14:paraId="71B9186F" w14:textId="64CBD3F3" w:rsidR="007C1BEE" w:rsidRDefault="007C1BEE" w:rsidP="00FF70E1">
      <w:pPr>
        <w:widowControl w:val="0"/>
        <w:autoSpaceDE w:val="0"/>
        <w:autoSpaceDN w:val="0"/>
        <w:adjustRightInd w:val="0"/>
        <w:ind w:left="280"/>
        <w:jc w:val="center"/>
        <w:rPr>
          <w:bCs/>
          <w:sz w:val="28"/>
          <w:szCs w:val="28"/>
        </w:rPr>
      </w:pPr>
      <w:r>
        <w:rPr>
          <w:bCs/>
          <w:sz w:val="28"/>
          <w:szCs w:val="28"/>
        </w:rPr>
        <w:t xml:space="preserve">  </w:t>
      </w:r>
    </w:p>
    <w:p w14:paraId="7F5A3C44" w14:textId="6FE49B50" w:rsidR="00C75A5B" w:rsidRPr="005B4C42" w:rsidRDefault="007C1BEE" w:rsidP="00FF70E1">
      <w:pPr>
        <w:widowControl w:val="0"/>
        <w:autoSpaceDE w:val="0"/>
        <w:autoSpaceDN w:val="0"/>
        <w:adjustRightInd w:val="0"/>
        <w:ind w:left="280"/>
        <w:jc w:val="center"/>
        <w:rPr>
          <w:b/>
          <w:sz w:val="28"/>
          <w:szCs w:val="28"/>
        </w:rPr>
      </w:pPr>
      <w:r w:rsidRPr="005B4C42">
        <w:rPr>
          <w:b/>
          <w:sz w:val="28"/>
          <w:szCs w:val="28"/>
        </w:rPr>
        <w:t>C</w:t>
      </w:r>
      <w:r w:rsidR="00C75A5B" w:rsidRPr="005B4C42">
        <w:rPr>
          <w:b/>
          <w:sz w:val="28"/>
          <w:szCs w:val="28"/>
        </w:rPr>
        <w:t>entrifugal cast part</w:t>
      </w:r>
      <w:r w:rsidRPr="005B4C42">
        <w:rPr>
          <w:b/>
          <w:sz w:val="28"/>
          <w:szCs w:val="28"/>
        </w:rPr>
        <w:t>s</w:t>
      </w:r>
    </w:p>
    <w:p w14:paraId="33D8A40A" w14:textId="2D69E05D" w:rsidR="00381ED7" w:rsidRDefault="00381ED7" w:rsidP="00FF70E1">
      <w:pPr>
        <w:widowControl w:val="0"/>
        <w:autoSpaceDE w:val="0"/>
        <w:autoSpaceDN w:val="0"/>
        <w:adjustRightInd w:val="0"/>
        <w:ind w:left="280"/>
        <w:jc w:val="center"/>
        <w:rPr>
          <w:sz w:val="28"/>
          <w:szCs w:val="28"/>
        </w:rPr>
      </w:pPr>
    </w:p>
    <w:p w14:paraId="44D5BCC0" w14:textId="77777777" w:rsidR="00917223" w:rsidRPr="00C75A5B" w:rsidRDefault="00917223" w:rsidP="00A746EE">
      <w:pPr>
        <w:widowControl w:val="0"/>
        <w:autoSpaceDE w:val="0"/>
        <w:autoSpaceDN w:val="0"/>
        <w:adjustRightInd w:val="0"/>
        <w:ind w:left="280"/>
        <w:jc w:val="both"/>
        <w:rPr>
          <w:sz w:val="28"/>
          <w:szCs w:val="28"/>
        </w:rPr>
      </w:pPr>
      <w:r w:rsidRPr="00C75A5B">
        <w:rPr>
          <w:b/>
          <w:bCs/>
          <w:sz w:val="28"/>
          <w:szCs w:val="28"/>
        </w:rPr>
        <w:t>PRECISION OR INVESTMENT CASTING</w:t>
      </w:r>
      <w:r w:rsidR="00E242F1" w:rsidRPr="00C75A5B">
        <w:rPr>
          <w:b/>
          <w:bCs/>
          <w:sz w:val="28"/>
          <w:szCs w:val="28"/>
        </w:rPr>
        <w:t xml:space="preserve"> </w:t>
      </w:r>
    </w:p>
    <w:p w14:paraId="56B6F46E" w14:textId="77777777" w:rsidR="00917223" w:rsidRPr="009415A6" w:rsidRDefault="00917223" w:rsidP="00A746EE">
      <w:pPr>
        <w:widowControl w:val="0"/>
        <w:autoSpaceDE w:val="0"/>
        <w:autoSpaceDN w:val="0"/>
        <w:adjustRightInd w:val="0"/>
        <w:ind w:left="280"/>
        <w:jc w:val="both"/>
        <w:rPr>
          <w:sz w:val="28"/>
          <w:szCs w:val="28"/>
        </w:rPr>
      </w:pPr>
      <w:r w:rsidRPr="009415A6">
        <w:rPr>
          <w:sz w:val="28"/>
          <w:szCs w:val="28"/>
        </w:rPr>
        <w:t> </w:t>
      </w:r>
    </w:p>
    <w:p w14:paraId="43CC0244" w14:textId="767E352D" w:rsidR="00917223" w:rsidRPr="009415A6" w:rsidRDefault="00917223" w:rsidP="00A746EE">
      <w:pPr>
        <w:widowControl w:val="0"/>
        <w:autoSpaceDE w:val="0"/>
        <w:autoSpaceDN w:val="0"/>
        <w:adjustRightInd w:val="0"/>
        <w:ind w:left="280"/>
        <w:jc w:val="both"/>
        <w:rPr>
          <w:sz w:val="28"/>
          <w:szCs w:val="28"/>
        </w:rPr>
      </w:pPr>
      <w:r w:rsidRPr="009415A6">
        <w:rPr>
          <w:sz w:val="28"/>
          <w:szCs w:val="28"/>
        </w:rPr>
        <w:t>Precision or</w:t>
      </w:r>
      <w:r w:rsidRPr="009415A6">
        <w:rPr>
          <w:b/>
          <w:bCs/>
          <w:sz w:val="28"/>
          <w:szCs w:val="28"/>
        </w:rPr>
        <w:t xml:space="preserve"> </w:t>
      </w:r>
      <w:r w:rsidRPr="009415A6">
        <w:rPr>
          <w:b/>
          <w:bCs/>
          <w:i/>
          <w:iCs/>
          <w:sz w:val="28"/>
          <w:szCs w:val="28"/>
        </w:rPr>
        <w:t>investment casting</w:t>
      </w:r>
      <w:r w:rsidR="00236142" w:rsidRPr="009415A6">
        <w:rPr>
          <w:b/>
          <w:bCs/>
          <w:i/>
          <w:iCs/>
          <w:sz w:val="28"/>
          <w:szCs w:val="28"/>
        </w:rPr>
        <w:t xml:space="preserve"> </w:t>
      </w:r>
      <w:r w:rsidR="00236142" w:rsidRPr="009415A6">
        <w:rPr>
          <w:bCs/>
          <w:sz w:val="28"/>
          <w:szCs w:val="28"/>
        </w:rPr>
        <w:t>(</w:t>
      </w:r>
      <w:proofErr w:type="spellStart"/>
      <w:r w:rsidR="00236142" w:rsidRPr="009415A6">
        <w:rPr>
          <w:bCs/>
          <w:i/>
          <w:sz w:val="28"/>
          <w:szCs w:val="28"/>
        </w:rPr>
        <w:t>hassas</w:t>
      </w:r>
      <w:proofErr w:type="spellEnd"/>
      <w:r w:rsidR="00236142" w:rsidRPr="009415A6">
        <w:rPr>
          <w:bCs/>
          <w:i/>
          <w:sz w:val="28"/>
          <w:szCs w:val="28"/>
        </w:rPr>
        <w:t xml:space="preserve"> </w:t>
      </w:r>
      <w:proofErr w:type="spellStart"/>
      <w:r w:rsidR="00236142" w:rsidRPr="009415A6">
        <w:rPr>
          <w:bCs/>
          <w:i/>
          <w:sz w:val="28"/>
          <w:szCs w:val="28"/>
        </w:rPr>
        <w:t>döküm</w:t>
      </w:r>
      <w:proofErr w:type="spellEnd"/>
      <w:r w:rsidR="00236142" w:rsidRPr="009415A6">
        <w:rPr>
          <w:bCs/>
          <w:sz w:val="28"/>
          <w:szCs w:val="28"/>
        </w:rPr>
        <w:t>)</w:t>
      </w:r>
      <w:r w:rsidRPr="009415A6">
        <w:rPr>
          <w:sz w:val="28"/>
          <w:szCs w:val="28"/>
        </w:rPr>
        <w:t xml:space="preserve"> employs techniques that enable </w:t>
      </w:r>
      <w:r w:rsidRPr="008B617C">
        <w:rPr>
          <w:sz w:val="28"/>
          <w:szCs w:val="28"/>
          <w:u w:val="single"/>
        </w:rPr>
        <w:t>very smooth, highly accurate castings</w:t>
      </w:r>
      <w:r w:rsidRPr="009415A6">
        <w:rPr>
          <w:sz w:val="28"/>
          <w:szCs w:val="28"/>
        </w:rPr>
        <w:t xml:space="preserve"> from both ferrous and nonferrous alloys. No casting method other than die casting </w:t>
      </w:r>
      <w:r w:rsidR="00236142" w:rsidRPr="009415A6">
        <w:rPr>
          <w:sz w:val="28"/>
          <w:szCs w:val="28"/>
        </w:rPr>
        <w:t xml:space="preserve">can </w:t>
      </w:r>
      <w:r w:rsidR="008B617C">
        <w:rPr>
          <w:sz w:val="28"/>
          <w:szCs w:val="28"/>
        </w:rPr>
        <w:t>produce</w:t>
      </w:r>
      <w:r w:rsidR="00236142" w:rsidRPr="009415A6">
        <w:rPr>
          <w:sz w:val="28"/>
          <w:szCs w:val="28"/>
        </w:rPr>
        <w:t xml:space="preserve"> </w:t>
      </w:r>
      <w:r w:rsidR="00236142" w:rsidRPr="008B617C">
        <w:rPr>
          <w:sz w:val="28"/>
          <w:szCs w:val="28"/>
          <w:u w:val="single"/>
        </w:rPr>
        <w:t>intricate</w:t>
      </w:r>
      <w:r w:rsidRPr="008B617C">
        <w:rPr>
          <w:sz w:val="28"/>
          <w:szCs w:val="28"/>
          <w:u w:val="single"/>
        </w:rPr>
        <w:t xml:space="preserve"> part</w:t>
      </w:r>
      <w:r w:rsidR="00236142" w:rsidRPr="008B617C">
        <w:rPr>
          <w:sz w:val="28"/>
          <w:szCs w:val="28"/>
          <w:u w:val="single"/>
        </w:rPr>
        <w:t>s</w:t>
      </w:r>
      <w:r w:rsidRPr="009415A6">
        <w:rPr>
          <w:sz w:val="28"/>
          <w:szCs w:val="28"/>
        </w:rPr>
        <w:t>. The process is useful in casting unmachinable alloys an</w:t>
      </w:r>
      <w:r w:rsidR="00E242F1" w:rsidRPr="009415A6">
        <w:rPr>
          <w:sz w:val="28"/>
          <w:szCs w:val="28"/>
        </w:rPr>
        <w:t xml:space="preserve">d radioactive metals. </w:t>
      </w:r>
      <w:r w:rsidR="00E51317">
        <w:rPr>
          <w:sz w:val="28"/>
          <w:szCs w:val="28"/>
        </w:rPr>
        <w:t>Several processes are</w:t>
      </w:r>
      <w:r w:rsidRPr="009415A6">
        <w:rPr>
          <w:sz w:val="28"/>
          <w:szCs w:val="28"/>
        </w:rPr>
        <w:t xml:space="preserve"> employed, but all incorporate </w:t>
      </w:r>
      <w:r w:rsidRPr="00164B28">
        <w:rPr>
          <w:sz w:val="28"/>
          <w:szCs w:val="28"/>
          <w:u w:val="single"/>
        </w:rPr>
        <w:t>sand, ceramic, plaster</w:t>
      </w:r>
      <w:r w:rsidR="009E47D3">
        <w:rPr>
          <w:sz w:val="28"/>
          <w:szCs w:val="28"/>
          <w:u w:val="single"/>
        </w:rPr>
        <w:t xml:space="preserve"> (</w:t>
      </w:r>
      <w:proofErr w:type="spellStart"/>
      <w:r w:rsidR="009E47D3" w:rsidRPr="009E47D3">
        <w:rPr>
          <w:i/>
          <w:sz w:val="28"/>
          <w:szCs w:val="28"/>
          <w:u w:val="single"/>
        </w:rPr>
        <w:t>alçı</w:t>
      </w:r>
      <w:proofErr w:type="spellEnd"/>
      <w:r w:rsidR="009E47D3">
        <w:rPr>
          <w:sz w:val="28"/>
          <w:szCs w:val="28"/>
          <w:u w:val="single"/>
        </w:rPr>
        <w:t>)</w:t>
      </w:r>
      <w:r w:rsidRPr="00164B28">
        <w:rPr>
          <w:sz w:val="28"/>
          <w:szCs w:val="28"/>
          <w:u w:val="single"/>
        </w:rPr>
        <w:t>, or plastic shell</w:t>
      </w:r>
      <w:r w:rsidRPr="009415A6">
        <w:rPr>
          <w:sz w:val="28"/>
          <w:szCs w:val="28"/>
        </w:rPr>
        <w:t xml:space="preserve"> made from an accurate pattern into which metal is poured. </w:t>
      </w:r>
    </w:p>
    <w:p w14:paraId="047FD089" w14:textId="77777777" w:rsidR="00640DF1" w:rsidRDefault="00640DF1" w:rsidP="009C7731">
      <w:pPr>
        <w:widowControl w:val="0"/>
        <w:autoSpaceDE w:val="0"/>
        <w:autoSpaceDN w:val="0"/>
        <w:adjustRightInd w:val="0"/>
        <w:jc w:val="both"/>
        <w:rPr>
          <w:sz w:val="28"/>
          <w:szCs w:val="28"/>
          <w:u w:val="single"/>
        </w:rPr>
      </w:pPr>
    </w:p>
    <w:p w14:paraId="366FC57A" w14:textId="77777777" w:rsidR="00917223" w:rsidRPr="009415A6" w:rsidRDefault="00917223" w:rsidP="00126910">
      <w:pPr>
        <w:widowControl w:val="0"/>
        <w:autoSpaceDE w:val="0"/>
        <w:autoSpaceDN w:val="0"/>
        <w:adjustRightInd w:val="0"/>
        <w:ind w:left="280"/>
        <w:jc w:val="both"/>
        <w:rPr>
          <w:sz w:val="28"/>
          <w:szCs w:val="28"/>
        </w:rPr>
      </w:pPr>
      <w:r w:rsidRPr="009415A6">
        <w:rPr>
          <w:sz w:val="28"/>
          <w:szCs w:val="28"/>
          <w:u w:val="single"/>
        </w:rPr>
        <w:t>Advantages of precis</w:t>
      </w:r>
      <w:r w:rsidR="00E242F1" w:rsidRPr="009415A6">
        <w:rPr>
          <w:sz w:val="28"/>
          <w:szCs w:val="28"/>
          <w:u w:val="single"/>
        </w:rPr>
        <w:t>ion or investment casting</w:t>
      </w:r>
      <w:r w:rsidR="00E242F1" w:rsidRPr="009415A6">
        <w:rPr>
          <w:sz w:val="28"/>
          <w:szCs w:val="28"/>
        </w:rPr>
        <w:t>:</w:t>
      </w:r>
    </w:p>
    <w:p w14:paraId="78F7AB83" w14:textId="77777777" w:rsidR="00917223" w:rsidRPr="009415A6" w:rsidRDefault="00DE0679" w:rsidP="00A746EE">
      <w:pPr>
        <w:widowControl w:val="0"/>
        <w:autoSpaceDE w:val="0"/>
        <w:autoSpaceDN w:val="0"/>
        <w:adjustRightInd w:val="0"/>
        <w:ind w:left="280"/>
        <w:jc w:val="both"/>
        <w:rPr>
          <w:sz w:val="28"/>
          <w:szCs w:val="28"/>
        </w:rPr>
      </w:pPr>
      <w:r>
        <w:rPr>
          <w:sz w:val="28"/>
          <w:szCs w:val="28"/>
        </w:rPr>
        <w:t>1. Intricate forms at lower costs</w:t>
      </w:r>
      <w:r w:rsidR="00917223" w:rsidRPr="009415A6">
        <w:rPr>
          <w:sz w:val="28"/>
          <w:szCs w:val="28"/>
        </w:rPr>
        <w:t xml:space="preserve"> can be cast.</w:t>
      </w:r>
    </w:p>
    <w:p w14:paraId="507BCAC2" w14:textId="77777777" w:rsidR="00917223" w:rsidRPr="009415A6" w:rsidRDefault="00917223" w:rsidP="00A746EE">
      <w:pPr>
        <w:widowControl w:val="0"/>
        <w:autoSpaceDE w:val="0"/>
        <w:autoSpaceDN w:val="0"/>
        <w:adjustRightInd w:val="0"/>
        <w:ind w:left="280"/>
        <w:jc w:val="both"/>
        <w:rPr>
          <w:sz w:val="28"/>
          <w:szCs w:val="28"/>
        </w:rPr>
      </w:pPr>
      <w:r w:rsidRPr="009415A6">
        <w:rPr>
          <w:sz w:val="28"/>
          <w:szCs w:val="28"/>
        </w:rPr>
        <w:t>2. A very smooth surface is obtained with no parting line.</w:t>
      </w:r>
    </w:p>
    <w:p w14:paraId="381E4C38" w14:textId="77777777" w:rsidR="00917223" w:rsidRPr="009415A6" w:rsidRDefault="00917223" w:rsidP="00A746EE">
      <w:pPr>
        <w:widowControl w:val="0"/>
        <w:autoSpaceDE w:val="0"/>
        <w:autoSpaceDN w:val="0"/>
        <w:adjustRightInd w:val="0"/>
        <w:ind w:left="280"/>
        <w:jc w:val="both"/>
        <w:rPr>
          <w:sz w:val="28"/>
          <w:szCs w:val="28"/>
        </w:rPr>
      </w:pPr>
      <w:r w:rsidRPr="009415A6">
        <w:rPr>
          <w:sz w:val="28"/>
          <w:szCs w:val="28"/>
        </w:rPr>
        <w:t>3. Dimensional accuracy is good.</w:t>
      </w:r>
    </w:p>
    <w:p w14:paraId="7D5ECEB7" w14:textId="77777777" w:rsidR="00917223" w:rsidRPr="009415A6" w:rsidRDefault="00917223" w:rsidP="00A746EE">
      <w:pPr>
        <w:widowControl w:val="0"/>
        <w:autoSpaceDE w:val="0"/>
        <w:autoSpaceDN w:val="0"/>
        <w:adjustRightInd w:val="0"/>
        <w:ind w:left="280"/>
        <w:jc w:val="both"/>
        <w:rPr>
          <w:sz w:val="28"/>
          <w:szCs w:val="28"/>
        </w:rPr>
      </w:pPr>
      <w:r w:rsidRPr="009415A6">
        <w:rPr>
          <w:sz w:val="28"/>
          <w:szCs w:val="28"/>
        </w:rPr>
        <w:t xml:space="preserve">4. Certain unmachinable parts can be cast </w:t>
      </w:r>
      <w:r w:rsidR="00E51317">
        <w:rPr>
          <w:sz w:val="28"/>
          <w:szCs w:val="28"/>
        </w:rPr>
        <w:t>in</w:t>
      </w:r>
      <w:r w:rsidRPr="009415A6">
        <w:rPr>
          <w:sz w:val="28"/>
          <w:szCs w:val="28"/>
        </w:rPr>
        <w:t xml:space="preserve">to </w:t>
      </w:r>
      <w:r w:rsidR="00E51317">
        <w:rPr>
          <w:sz w:val="28"/>
          <w:szCs w:val="28"/>
        </w:rPr>
        <w:t xml:space="preserve">a </w:t>
      </w:r>
      <w:r w:rsidRPr="009415A6">
        <w:rPr>
          <w:sz w:val="28"/>
          <w:szCs w:val="28"/>
        </w:rPr>
        <w:t>preplanned shape.</w:t>
      </w:r>
    </w:p>
    <w:p w14:paraId="392D4289" w14:textId="77777777" w:rsidR="00917223" w:rsidRPr="009415A6" w:rsidRDefault="00917223" w:rsidP="00443237">
      <w:pPr>
        <w:widowControl w:val="0"/>
        <w:autoSpaceDE w:val="0"/>
        <w:autoSpaceDN w:val="0"/>
        <w:adjustRightInd w:val="0"/>
        <w:ind w:left="280"/>
        <w:jc w:val="both"/>
        <w:rPr>
          <w:sz w:val="28"/>
          <w:szCs w:val="28"/>
        </w:rPr>
      </w:pPr>
      <w:r w:rsidRPr="009415A6">
        <w:rPr>
          <w:sz w:val="28"/>
          <w:szCs w:val="28"/>
        </w:rPr>
        <w:t>5. It may replace die casting where short runs are involved.</w:t>
      </w:r>
    </w:p>
    <w:p w14:paraId="185E4595" w14:textId="77777777" w:rsidR="00E242F1" w:rsidRPr="009415A6" w:rsidRDefault="00E242F1" w:rsidP="00A746EE">
      <w:pPr>
        <w:widowControl w:val="0"/>
        <w:autoSpaceDE w:val="0"/>
        <w:autoSpaceDN w:val="0"/>
        <w:adjustRightInd w:val="0"/>
        <w:ind w:left="280"/>
        <w:jc w:val="both"/>
        <w:rPr>
          <w:sz w:val="28"/>
          <w:szCs w:val="28"/>
          <w:u w:val="single"/>
        </w:rPr>
      </w:pPr>
      <w:r w:rsidRPr="009415A6">
        <w:rPr>
          <w:sz w:val="28"/>
          <w:szCs w:val="28"/>
          <w:u w:val="single"/>
        </w:rPr>
        <w:t xml:space="preserve">Disadvantages: </w:t>
      </w:r>
    </w:p>
    <w:p w14:paraId="73A0275D" w14:textId="77777777" w:rsidR="00917223" w:rsidRPr="009415A6" w:rsidRDefault="00917223" w:rsidP="000568D3">
      <w:pPr>
        <w:widowControl w:val="0"/>
        <w:autoSpaceDE w:val="0"/>
        <w:autoSpaceDN w:val="0"/>
        <w:adjustRightInd w:val="0"/>
        <w:ind w:left="280"/>
        <w:jc w:val="both"/>
        <w:rPr>
          <w:sz w:val="28"/>
          <w:szCs w:val="28"/>
        </w:rPr>
      </w:pPr>
      <w:r w:rsidRPr="009415A6">
        <w:rPr>
          <w:sz w:val="28"/>
          <w:szCs w:val="28"/>
        </w:rPr>
        <w:t xml:space="preserve">The investment process is </w:t>
      </w:r>
      <w:r w:rsidRPr="00DE0679">
        <w:rPr>
          <w:sz w:val="28"/>
          <w:szCs w:val="28"/>
          <w:u w:val="single"/>
        </w:rPr>
        <w:t>expensive</w:t>
      </w:r>
      <w:r w:rsidRPr="009415A6">
        <w:rPr>
          <w:sz w:val="28"/>
          <w:szCs w:val="28"/>
        </w:rPr>
        <w:t xml:space="preserve"> </w:t>
      </w:r>
      <w:r w:rsidR="00E51317">
        <w:rPr>
          <w:sz w:val="28"/>
          <w:szCs w:val="28"/>
        </w:rPr>
        <w:t xml:space="preserve">and </w:t>
      </w:r>
      <w:r w:rsidRPr="009415A6">
        <w:rPr>
          <w:sz w:val="28"/>
          <w:szCs w:val="28"/>
        </w:rPr>
        <w:t xml:space="preserve">is usually </w:t>
      </w:r>
      <w:r w:rsidRPr="00DE0679">
        <w:rPr>
          <w:sz w:val="28"/>
          <w:szCs w:val="28"/>
          <w:u w:val="single"/>
        </w:rPr>
        <w:t>limited to small castings</w:t>
      </w:r>
      <w:r w:rsidR="00E242F1" w:rsidRPr="009415A6">
        <w:rPr>
          <w:sz w:val="28"/>
          <w:szCs w:val="28"/>
        </w:rPr>
        <w:t>.</w:t>
      </w:r>
    </w:p>
    <w:p w14:paraId="62130A80" w14:textId="77777777" w:rsidR="00126910" w:rsidRDefault="0040502D" w:rsidP="00443237">
      <w:pPr>
        <w:autoSpaceDE w:val="0"/>
        <w:autoSpaceDN w:val="0"/>
        <w:adjustRightInd w:val="0"/>
        <w:spacing w:before="340"/>
        <w:ind w:left="280"/>
        <w:jc w:val="both"/>
        <w:rPr>
          <w:sz w:val="28"/>
          <w:szCs w:val="28"/>
        </w:rPr>
      </w:pPr>
      <w:r>
        <w:rPr>
          <w:b/>
          <w:bCs/>
          <w:sz w:val="28"/>
          <w:szCs w:val="28"/>
        </w:rPr>
        <w:t>Shell mold casting (</w:t>
      </w:r>
      <w:r w:rsidR="00236142" w:rsidRPr="009415A6">
        <w:rPr>
          <w:b/>
          <w:bCs/>
          <w:sz w:val="28"/>
          <w:szCs w:val="28"/>
        </w:rPr>
        <w:t>Lost Wax</w:t>
      </w:r>
      <w:r w:rsidR="00917223" w:rsidRPr="009415A6">
        <w:rPr>
          <w:b/>
          <w:bCs/>
          <w:sz w:val="28"/>
          <w:szCs w:val="28"/>
        </w:rPr>
        <w:t xml:space="preserve"> Process</w:t>
      </w:r>
      <w:r>
        <w:rPr>
          <w:b/>
          <w:bCs/>
          <w:sz w:val="28"/>
          <w:szCs w:val="28"/>
        </w:rPr>
        <w:t>)</w:t>
      </w:r>
      <w:r w:rsidR="00236142" w:rsidRPr="009415A6">
        <w:rPr>
          <w:b/>
          <w:bCs/>
          <w:sz w:val="28"/>
          <w:szCs w:val="28"/>
        </w:rPr>
        <w:t xml:space="preserve">: </w:t>
      </w:r>
      <w:r w:rsidR="00917223" w:rsidRPr="009415A6">
        <w:rPr>
          <w:sz w:val="28"/>
          <w:szCs w:val="28"/>
        </w:rPr>
        <w:t>The</w:t>
      </w:r>
      <w:r w:rsidR="00917223" w:rsidRPr="009415A6">
        <w:rPr>
          <w:b/>
          <w:bCs/>
          <w:sz w:val="28"/>
          <w:szCs w:val="28"/>
        </w:rPr>
        <w:t xml:space="preserve"> </w:t>
      </w:r>
      <w:r w:rsidR="00917223" w:rsidRPr="003D682C">
        <w:rPr>
          <w:bCs/>
          <w:iCs/>
          <w:sz w:val="28"/>
          <w:szCs w:val="28"/>
        </w:rPr>
        <w:t>lost wax</w:t>
      </w:r>
      <w:r w:rsidR="00917223" w:rsidRPr="009415A6">
        <w:rPr>
          <w:sz w:val="28"/>
          <w:szCs w:val="28"/>
        </w:rPr>
        <w:t xml:space="preserve"> process derives its name from the fact that the wax pattern used in the process is subsequently melted from the mold, leaving a ca</w:t>
      </w:r>
      <w:r w:rsidR="00236142" w:rsidRPr="009415A6">
        <w:rPr>
          <w:sz w:val="28"/>
          <w:szCs w:val="28"/>
        </w:rPr>
        <w:t>vity having all the details of</w:t>
      </w:r>
      <w:r w:rsidR="00917223" w:rsidRPr="009415A6">
        <w:rPr>
          <w:sz w:val="28"/>
          <w:szCs w:val="28"/>
        </w:rPr>
        <w:t xml:space="preserve"> the original pattern. </w:t>
      </w:r>
    </w:p>
    <w:p w14:paraId="0F86CA1D" w14:textId="77777777" w:rsidR="00E80D35" w:rsidRDefault="00E80D35" w:rsidP="00443237">
      <w:pPr>
        <w:autoSpaceDE w:val="0"/>
        <w:autoSpaceDN w:val="0"/>
        <w:adjustRightInd w:val="0"/>
        <w:spacing w:before="340"/>
        <w:ind w:left="280"/>
        <w:jc w:val="both"/>
        <w:rPr>
          <w:sz w:val="28"/>
          <w:szCs w:val="28"/>
        </w:rPr>
      </w:pPr>
    </w:p>
    <w:p w14:paraId="41046672" w14:textId="77777777" w:rsidR="00E80D35" w:rsidRPr="00E80D35" w:rsidRDefault="00BD3CE7" w:rsidP="00455258">
      <w:pPr>
        <w:autoSpaceDE w:val="0"/>
        <w:autoSpaceDN w:val="0"/>
        <w:adjustRightInd w:val="0"/>
        <w:spacing w:before="340"/>
        <w:ind w:left="280"/>
        <w:jc w:val="center"/>
        <w:rPr>
          <w:sz w:val="28"/>
          <w:szCs w:val="28"/>
        </w:rPr>
      </w:pPr>
      <w:r>
        <w:rPr>
          <w:noProof/>
          <w:sz w:val="28"/>
          <w:szCs w:val="28"/>
          <w:lang w:eastAsia="en-US"/>
        </w:rPr>
        <w:lastRenderedPageBreak/>
        <w:drawing>
          <wp:inline distT="0" distB="0" distL="0" distR="0" wp14:anchorId="5A00FB74" wp14:editId="72BB8367">
            <wp:extent cx="4572000" cy="4921250"/>
            <wp:effectExtent l="0" t="0" r="0" b="0"/>
            <wp:docPr id="66" name="Picture 66" descr="Resi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esim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72000" cy="4921250"/>
                    </a:xfrm>
                    <a:prstGeom prst="rect">
                      <a:avLst/>
                    </a:prstGeom>
                    <a:noFill/>
                    <a:ln>
                      <a:noFill/>
                    </a:ln>
                  </pic:spPr>
                </pic:pic>
              </a:graphicData>
            </a:graphic>
          </wp:inline>
        </w:drawing>
      </w:r>
    </w:p>
    <w:p w14:paraId="60DAE7D2" w14:textId="77777777" w:rsidR="00126910" w:rsidRDefault="00126910" w:rsidP="00D62EC9">
      <w:pPr>
        <w:widowControl w:val="0"/>
        <w:autoSpaceDE w:val="0"/>
        <w:autoSpaceDN w:val="0"/>
        <w:adjustRightInd w:val="0"/>
        <w:rPr>
          <w:b/>
          <w:sz w:val="28"/>
          <w:szCs w:val="28"/>
        </w:rPr>
      </w:pPr>
    </w:p>
    <w:p w14:paraId="48FC5D46" w14:textId="77777777" w:rsidR="00B44874" w:rsidRPr="009415A6" w:rsidRDefault="005655EF" w:rsidP="00D62EC9">
      <w:pPr>
        <w:widowControl w:val="0"/>
        <w:autoSpaceDE w:val="0"/>
        <w:autoSpaceDN w:val="0"/>
        <w:adjustRightInd w:val="0"/>
        <w:rPr>
          <w:sz w:val="28"/>
          <w:szCs w:val="28"/>
        </w:rPr>
      </w:pPr>
      <w:r>
        <w:rPr>
          <w:sz w:val="28"/>
          <w:szCs w:val="28"/>
        </w:rPr>
        <w:t>(a, b)</w:t>
      </w:r>
      <w:r w:rsidR="00D8621D" w:rsidRPr="00E80D35">
        <w:rPr>
          <w:sz w:val="28"/>
          <w:szCs w:val="28"/>
        </w:rPr>
        <w:t xml:space="preserve"> </w:t>
      </w:r>
      <w:r w:rsidR="00B44874" w:rsidRPr="00E80D35">
        <w:rPr>
          <w:sz w:val="28"/>
          <w:szCs w:val="28"/>
        </w:rPr>
        <w:t>WAX INJECTION:</w:t>
      </w:r>
      <w:r w:rsidR="00B44874" w:rsidRPr="009415A6">
        <w:rPr>
          <w:sz w:val="28"/>
          <w:szCs w:val="28"/>
        </w:rPr>
        <w:t xml:space="preserve"> </w:t>
      </w:r>
      <w:r w:rsidR="00B44874" w:rsidRPr="00DC31CF">
        <w:rPr>
          <w:sz w:val="28"/>
          <w:szCs w:val="28"/>
          <w:u w:val="single"/>
        </w:rPr>
        <w:t>Wax replicas</w:t>
      </w:r>
      <w:r w:rsidR="00B44874" w:rsidRPr="009415A6">
        <w:rPr>
          <w:sz w:val="28"/>
          <w:szCs w:val="28"/>
        </w:rPr>
        <w:t xml:space="preserve"> of the desired castings are produced by injection molding. </w:t>
      </w:r>
      <w:r w:rsidR="00B44874" w:rsidRPr="00DC31CF">
        <w:rPr>
          <w:sz w:val="28"/>
          <w:szCs w:val="28"/>
          <w:u w:val="single"/>
        </w:rPr>
        <w:t>These replicas are called patterns</w:t>
      </w:r>
      <w:r w:rsidR="00B44874" w:rsidRPr="009415A6">
        <w:rPr>
          <w:sz w:val="28"/>
          <w:szCs w:val="28"/>
        </w:rPr>
        <w:t xml:space="preserve">. </w:t>
      </w:r>
    </w:p>
    <w:p w14:paraId="1493152F" w14:textId="77777777" w:rsidR="00B44874" w:rsidRPr="009415A6" w:rsidRDefault="00E80D35" w:rsidP="00455258">
      <w:pPr>
        <w:widowControl w:val="0"/>
        <w:autoSpaceDE w:val="0"/>
        <w:autoSpaceDN w:val="0"/>
        <w:adjustRightInd w:val="0"/>
        <w:rPr>
          <w:sz w:val="28"/>
          <w:szCs w:val="28"/>
        </w:rPr>
      </w:pPr>
      <w:r>
        <w:rPr>
          <w:sz w:val="28"/>
          <w:szCs w:val="28"/>
        </w:rPr>
        <w:t>(c)</w:t>
      </w:r>
      <w:r w:rsidRPr="00E80D35">
        <w:rPr>
          <w:sz w:val="28"/>
          <w:szCs w:val="28"/>
        </w:rPr>
        <w:t xml:space="preserve"> </w:t>
      </w:r>
      <w:r w:rsidR="00B44874" w:rsidRPr="00E80D35">
        <w:rPr>
          <w:sz w:val="28"/>
          <w:szCs w:val="28"/>
        </w:rPr>
        <w:t xml:space="preserve">ASSEMBLY: </w:t>
      </w:r>
      <w:r w:rsidR="00B44874" w:rsidRPr="009415A6">
        <w:rPr>
          <w:sz w:val="28"/>
          <w:szCs w:val="28"/>
        </w:rPr>
        <w:t xml:space="preserve">The patterns are attached to a central wax stick, called a sprue, to form a </w:t>
      </w:r>
      <w:r w:rsidR="00B44874" w:rsidRPr="00DC31CF">
        <w:rPr>
          <w:sz w:val="28"/>
          <w:szCs w:val="28"/>
          <w:u w:val="single"/>
        </w:rPr>
        <w:t>casting cluster or assembly</w:t>
      </w:r>
      <w:r w:rsidR="00B44874" w:rsidRPr="009415A6">
        <w:rPr>
          <w:sz w:val="28"/>
          <w:szCs w:val="28"/>
        </w:rPr>
        <w:t>.</w:t>
      </w:r>
    </w:p>
    <w:p w14:paraId="69A05BE0" w14:textId="77777777" w:rsidR="00E80D35" w:rsidRPr="009415A6" w:rsidRDefault="00E80D35" w:rsidP="00E80D35">
      <w:pPr>
        <w:widowControl w:val="0"/>
        <w:autoSpaceDE w:val="0"/>
        <w:autoSpaceDN w:val="0"/>
        <w:adjustRightInd w:val="0"/>
        <w:rPr>
          <w:sz w:val="28"/>
          <w:szCs w:val="28"/>
        </w:rPr>
      </w:pPr>
      <w:r>
        <w:rPr>
          <w:sz w:val="28"/>
          <w:szCs w:val="28"/>
        </w:rPr>
        <w:t xml:space="preserve">(d, e, f) </w:t>
      </w:r>
      <w:r w:rsidR="00B44874" w:rsidRPr="00E80D35">
        <w:rPr>
          <w:sz w:val="28"/>
          <w:szCs w:val="28"/>
        </w:rPr>
        <w:t>SHELL BUILDING:</w:t>
      </w:r>
      <w:r w:rsidR="00B44874" w:rsidRPr="009415A6">
        <w:rPr>
          <w:sz w:val="28"/>
          <w:szCs w:val="28"/>
        </w:rPr>
        <w:t xml:space="preserve"> The shell is built by immersing the assembly in a liquid </w:t>
      </w:r>
      <w:r w:rsidR="00B44874" w:rsidRPr="00DC31CF">
        <w:rPr>
          <w:sz w:val="28"/>
          <w:szCs w:val="28"/>
          <w:u w:val="single"/>
        </w:rPr>
        <w:t>ceramic slurry</w:t>
      </w:r>
      <w:r w:rsidR="009E47D3" w:rsidRPr="00DC31CF">
        <w:rPr>
          <w:sz w:val="28"/>
          <w:szCs w:val="28"/>
          <w:u w:val="single"/>
        </w:rPr>
        <w:t xml:space="preserve"> (</w:t>
      </w:r>
      <w:proofErr w:type="spellStart"/>
      <w:r w:rsidR="009E47D3" w:rsidRPr="00DC31CF">
        <w:rPr>
          <w:i/>
          <w:sz w:val="28"/>
          <w:szCs w:val="28"/>
          <w:u w:val="single"/>
        </w:rPr>
        <w:t>bulamaç</w:t>
      </w:r>
      <w:proofErr w:type="spellEnd"/>
      <w:r w:rsidR="009E47D3" w:rsidRPr="00DC31CF">
        <w:rPr>
          <w:sz w:val="28"/>
          <w:szCs w:val="28"/>
          <w:u w:val="single"/>
        </w:rPr>
        <w:t>)</w:t>
      </w:r>
      <w:r w:rsidR="00B44874" w:rsidRPr="009415A6">
        <w:rPr>
          <w:sz w:val="28"/>
          <w:szCs w:val="28"/>
        </w:rPr>
        <w:t xml:space="preserve"> and then into a bed of extremely fine sand. </w:t>
      </w:r>
      <w:r w:rsidR="00B44874" w:rsidRPr="00DC31CF">
        <w:rPr>
          <w:sz w:val="28"/>
          <w:szCs w:val="28"/>
          <w:u w:val="single"/>
        </w:rPr>
        <w:t>Up to eight layers</w:t>
      </w:r>
      <w:r w:rsidR="00B44874" w:rsidRPr="009415A6">
        <w:rPr>
          <w:sz w:val="28"/>
          <w:szCs w:val="28"/>
        </w:rPr>
        <w:t xml:space="preserve"> may be applied in this manner.</w:t>
      </w:r>
    </w:p>
    <w:p w14:paraId="47F19C3B" w14:textId="77777777" w:rsidR="00226223" w:rsidRPr="009415A6" w:rsidRDefault="00E80D35" w:rsidP="00455258">
      <w:pPr>
        <w:widowControl w:val="0"/>
        <w:autoSpaceDE w:val="0"/>
        <w:autoSpaceDN w:val="0"/>
        <w:adjustRightInd w:val="0"/>
        <w:rPr>
          <w:sz w:val="28"/>
          <w:szCs w:val="28"/>
        </w:rPr>
      </w:pPr>
      <w:r>
        <w:rPr>
          <w:sz w:val="28"/>
          <w:szCs w:val="28"/>
        </w:rPr>
        <w:t xml:space="preserve">(g) </w:t>
      </w:r>
      <w:r w:rsidR="00B44874" w:rsidRPr="00E80D35">
        <w:rPr>
          <w:sz w:val="28"/>
          <w:szCs w:val="28"/>
        </w:rPr>
        <w:t>DEWAX:</w:t>
      </w:r>
      <w:r w:rsidR="00B44874" w:rsidRPr="009415A6">
        <w:rPr>
          <w:sz w:val="28"/>
          <w:szCs w:val="28"/>
        </w:rPr>
        <w:t xml:space="preserve"> Once the ceramic is dry, the wax is melted, creating a negative impression of the assembly within the shell.</w:t>
      </w:r>
    </w:p>
    <w:p w14:paraId="1B0366F1" w14:textId="7A745266" w:rsidR="00455258" w:rsidRDefault="00E80D35" w:rsidP="00E80D35">
      <w:pPr>
        <w:widowControl w:val="0"/>
        <w:autoSpaceDE w:val="0"/>
        <w:autoSpaceDN w:val="0"/>
        <w:adjustRightInd w:val="0"/>
        <w:rPr>
          <w:sz w:val="28"/>
          <w:szCs w:val="28"/>
        </w:rPr>
      </w:pPr>
      <w:r>
        <w:rPr>
          <w:sz w:val="28"/>
          <w:szCs w:val="28"/>
        </w:rPr>
        <w:t xml:space="preserve">(h) </w:t>
      </w:r>
      <w:r w:rsidR="00B44874" w:rsidRPr="00E80D35">
        <w:rPr>
          <w:sz w:val="28"/>
          <w:szCs w:val="28"/>
        </w:rPr>
        <w:t>CONVENTIONAL CASTING:</w:t>
      </w:r>
      <w:r w:rsidR="00B44874" w:rsidRPr="009415A6">
        <w:rPr>
          <w:sz w:val="28"/>
          <w:szCs w:val="28"/>
        </w:rPr>
        <w:t xml:space="preserve"> In the conventional process, the shell is filled with molten metal by gravity pouring. As the metal cools, the parts</w:t>
      </w:r>
      <w:r w:rsidR="008F590A">
        <w:rPr>
          <w:sz w:val="28"/>
          <w:szCs w:val="28"/>
        </w:rPr>
        <w:t>, gates, sprue,</w:t>
      </w:r>
      <w:r w:rsidR="00B44874" w:rsidRPr="009415A6">
        <w:rPr>
          <w:sz w:val="28"/>
          <w:szCs w:val="28"/>
        </w:rPr>
        <w:t xml:space="preserve"> and pouring cup become one solid casting. </w:t>
      </w:r>
    </w:p>
    <w:p w14:paraId="6C90E76B" w14:textId="77777777" w:rsidR="00B44874" w:rsidRPr="009415A6" w:rsidRDefault="00455258" w:rsidP="00455258">
      <w:pPr>
        <w:widowControl w:val="0"/>
        <w:autoSpaceDE w:val="0"/>
        <w:autoSpaceDN w:val="0"/>
        <w:adjustRightInd w:val="0"/>
        <w:rPr>
          <w:sz w:val="28"/>
          <w:szCs w:val="28"/>
        </w:rPr>
      </w:pPr>
      <w:r>
        <w:rPr>
          <w:sz w:val="28"/>
          <w:szCs w:val="28"/>
        </w:rPr>
        <w:t>(</w:t>
      </w:r>
      <w:proofErr w:type="spellStart"/>
      <w:r>
        <w:rPr>
          <w:sz w:val="28"/>
          <w:szCs w:val="28"/>
        </w:rPr>
        <w:t>i</w:t>
      </w:r>
      <w:proofErr w:type="spellEnd"/>
      <w:r>
        <w:rPr>
          <w:sz w:val="28"/>
          <w:szCs w:val="28"/>
        </w:rPr>
        <w:t xml:space="preserve">) </w:t>
      </w:r>
      <w:r w:rsidR="00B44874" w:rsidRPr="00455258">
        <w:rPr>
          <w:sz w:val="28"/>
          <w:szCs w:val="28"/>
        </w:rPr>
        <w:t>KNOCKOUT:</w:t>
      </w:r>
      <w:r w:rsidR="00B44874" w:rsidRPr="009415A6">
        <w:rPr>
          <w:sz w:val="28"/>
          <w:szCs w:val="28"/>
        </w:rPr>
        <w:t xml:space="preserve"> </w:t>
      </w:r>
      <w:r w:rsidR="009C5EC2">
        <w:rPr>
          <w:sz w:val="28"/>
          <w:szCs w:val="28"/>
        </w:rPr>
        <w:t>When the metal has cooled and solidified, the ceramic shell is broken off by vibration or water blasting</w:t>
      </w:r>
      <w:r w:rsidR="00B44874" w:rsidRPr="009415A6">
        <w:rPr>
          <w:sz w:val="28"/>
          <w:szCs w:val="28"/>
        </w:rPr>
        <w:t>.</w:t>
      </w:r>
    </w:p>
    <w:p w14:paraId="0E0AD2BC" w14:textId="77777777" w:rsidR="00B44874" w:rsidRPr="009415A6" w:rsidRDefault="00B44874" w:rsidP="00455258">
      <w:pPr>
        <w:widowControl w:val="0"/>
        <w:autoSpaceDE w:val="0"/>
        <w:autoSpaceDN w:val="0"/>
        <w:adjustRightInd w:val="0"/>
        <w:rPr>
          <w:sz w:val="28"/>
          <w:szCs w:val="28"/>
        </w:rPr>
      </w:pPr>
      <w:r w:rsidRPr="00455258">
        <w:rPr>
          <w:sz w:val="28"/>
          <w:szCs w:val="28"/>
        </w:rPr>
        <w:t>CUT OFF:</w:t>
      </w:r>
      <w:r w:rsidRPr="009415A6">
        <w:rPr>
          <w:sz w:val="28"/>
          <w:szCs w:val="28"/>
        </w:rPr>
        <w:t xml:space="preserve"> The parts are cut away from the central sprue using a high</w:t>
      </w:r>
      <w:r w:rsidR="00E51317">
        <w:rPr>
          <w:sz w:val="28"/>
          <w:szCs w:val="28"/>
        </w:rPr>
        <w:t>-</w:t>
      </w:r>
      <w:r w:rsidRPr="009415A6">
        <w:rPr>
          <w:sz w:val="28"/>
          <w:szCs w:val="28"/>
        </w:rPr>
        <w:t xml:space="preserve">speed friction saw. </w:t>
      </w:r>
    </w:p>
    <w:p w14:paraId="50432846" w14:textId="77777777" w:rsidR="00B44874" w:rsidRDefault="00455258" w:rsidP="00455258">
      <w:pPr>
        <w:widowControl w:val="0"/>
        <w:autoSpaceDE w:val="0"/>
        <w:autoSpaceDN w:val="0"/>
        <w:adjustRightInd w:val="0"/>
        <w:rPr>
          <w:sz w:val="28"/>
          <w:szCs w:val="28"/>
        </w:rPr>
      </w:pPr>
      <w:r>
        <w:rPr>
          <w:sz w:val="28"/>
          <w:szCs w:val="28"/>
        </w:rPr>
        <w:t xml:space="preserve">(j) </w:t>
      </w:r>
      <w:r w:rsidR="00B44874" w:rsidRPr="00455258">
        <w:rPr>
          <w:sz w:val="28"/>
          <w:szCs w:val="28"/>
        </w:rPr>
        <w:t>FINISHED CASTINGS:</w:t>
      </w:r>
      <w:r w:rsidR="00B44874" w:rsidRPr="009415A6">
        <w:rPr>
          <w:sz w:val="28"/>
          <w:szCs w:val="28"/>
        </w:rPr>
        <w:t xml:space="preserve"> After minor finishing </w:t>
      </w:r>
      <w:r w:rsidR="005655EF">
        <w:rPr>
          <w:sz w:val="28"/>
          <w:szCs w:val="28"/>
        </w:rPr>
        <w:t>operations, the metal castings (</w:t>
      </w:r>
      <w:r w:rsidR="00B44874" w:rsidRPr="009415A6">
        <w:rPr>
          <w:sz w:val="28"/>
          <w:szCs w:val="28"/>
        </w:rPr>
        <w:t>identical t</w:t>
      </w:r>
      <w:r w:rsidR="005655EF">
        <w:rPr>
          <w:sz w:val="28"/>
          <w:szCs w:val="28"/>
        </w:rPr>
        <w:t xml:space="preserve">o the original wax patterns) </w:t>
      </w:r>
      <w:r w:rsidR="00B44874" w:rsidRPr="009415A6">
        <w:rPr>
          <w:sz w:val="28"/>
          <w:szCs w:val="28"/>
        </w:rPr>
        <w:t xml:space="preserve">are ready for shipment to the customer. </w:t>
      </w:r>
    </w:p>
    <w:p w14:paraId="3B6CE530" w14:textId="77777777" w:rsidR="00D85765" w:rsidRPr="009415A6" w:rsidRDefault="00D85765" w:rsidP="00455258">
      <w:pPr>
        <w:widowControl w:val="0"/>
        <w:autoSpaceDE w:val="0"/>
        <w:autoSpaceDN w:val="0"/>
        <w:adjustRightInd w:val="0"/>
        <w:rPr>
          <w:sz w:val="28"/>
          <w:szCs w:val="28"/>
        </w:rPr>
      </w:pPr>
    </w:p>
    <w:p w14:paraId="5BA14185" w14:textId="77777777" w:rsidR="00443237" w:rsidRDefault="00443237" w:rsidP="00A746EE">
      <w:pPr>
        <w:widowControl w:val="0"/>
        <w:autoSpaceDE w:val="0"/>
        <w:autoSpaceDN w:val="0"/>
        <w:adjustRightInd w:val="0"/>
        <w:ind w:left="280"/>
        <w:jc w:val="both"/>
        <w:rPr>
          <w:sz w:val="28"/>
          <w:szCs w:val="28"/>
        </w:rPr>
      </w:pPr>
    </w:p>
    <w:p w14:paraId="545B7869" w14:textId="77777777" w:rsidR="00D85765" w:rsidRDefault="00D85765" w:rsidP="00D85765">
      <w:pPr>
        <w:widowControl w:val="0"/>
        <w:autoSpaceDE w:val="0"/>
        <w:autoSpaceDN w:val="0"/>
        <w:adjustRightInd w:val="0"/>
        <w:ind w:left="280"/>
        <w:jc w:val="center"/>
        <w:rPr>
          <w:sz w:val="28"/>
          <w:szCs w:val="28"/>
        </w:rPr>
      </w:pPr>
      <w:r>
        <w:rPr>
          <w:noProof/>
          <w:lang w:eastAsia="en-US"/>
        </w:rPr>
        <w:drawing>
          <wp:inline distT="0" distB="0" distL="0" distR="0" wp14:anchorId="1EAD06B3" wp14:editId="6EE6B34D">
            <wp:extent cx="3276600" cy="1990689"/>
            <wp:effectExtent l="0" t="0" r="0" b="0"/>
            <wp:docPr id="48" name="Picture 48" descr="https://avatars.mds.yandex.net/i?id=6164fdf9bff2c410924908ff86a977a23bfb9e4f-9290726-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avatars.mds.yandex.net/i?id=6164fdf9bff2c410924908ff86a977a23bfb9e4f-9290726-images-thumbs&amp;n=13"/>
                    <pic:cNvPicPr>
                      <a:picLocks noChangeAspect="1" noChangeArrowheads="1"/>
                    </pic:cNvPicPr>
                  </pic:nvPicPr>
                  <pic:blipFill rotWithShape="1">
                    <a:blip r:embed="rId44">
                      <a:extLst>
                        <a:ext uri="{28A0092B-C50C-407E-A947-70E740481C1C}">
                          <a14:useLocalDpi xmlns:a14="http://schemas.microsoft.com/office/drawing/2010/main" val="0"/>
                        </a:ext>
                      </a:extLst>
                    </a:blip>
                    <a:srcRect l="5500" t="12750" r="6167" b="6750"/>
                    <a:stretch/>
                  </pic:blipFill>
                  <pic:spPr bwMode="auto">
                    <a:xfrm>
                      <a:off x="0" y="0"/>
                      <a:ext cx="3298200" cy="2003812"/>
                    </a:xfrm>
                    <a:prstGeom prst="rect">
                      <a:avLst/>
                    </a:prstGeom>
                    <a:noFill/>
                    <a:ln>
                      <a:noFill/>
                    </a:ln>
                    <a:extLst>
                      <a:ext uri="{53640926-AAD7-44D8-BBD7-CCE9431645EC}">
                        <a14:shadowObscured xmlns:a14="http://schemas.microsoft.com/office/drawing/2010/main"/>
                      </a:ext>
                    </a:extLst>
                  </pic:spPr>
                </pic:pic>
              </a:graphicData>
            </a:graphic>
          </wp:inline>
        </w:drawing>
      </w:r>
    </w:p>
    <w:p w14:paraId="54273FF7" w14:textId="77777777" w:rsidR="00D85765" w:rsidRDefault="00D85765" w:rsidP="00D85765">
      <w:pPr>
        <w:widowControl w:val="0"/>
        <w:autoSpaceDE w:val="0"/>
        <w:autoSpaceDN w:val="0"/>
        <w:adjustRightInd w:val="0"/>
        <w:ind w:left="280"/>
        <w:jc w:val="center"/>
        <w:rPr>
          <w:sz w:val="28"/>
          <w:szCs w:val="28"/>
        </w:rPr>
      </w:pPr>
    </w:p>
    <w:p w14:paraId="00CDCF2F" w14:textId="77777777" w:rsidR="00D85765" w:rsidRDefault="00D85765" w:rsidP="00D85765">
      <w:pPr>
        <w:widowControl w:val="0"/>
        <w:autoSpaceDE w:val="0"/>
        <w:autoSpaceDN w:val="0"/>
        <w:adjustRightInd w:val="0"/>
        <w:ind w:left="280"/>
        <w:jc w:val="center"/>
        <w:rPr>
          <w:sz w:val="28"/>
          <w:szCs w:val="28"/>
        </w:rPr>
      </w:pPr>
      <w:r>
        <w:rPr>
          <w:noProof/>
          <w:lang w:eastAsia="en-US"/>
        </w:rPr>
        <w:drawing>
          <wp:inline distT="0" distB="0" distL="0" distR="0" wp14:anchorId="23798C9B" wp14:editId="0913E510">
            <wp:extent cx="4023360" cy="2956560"/>
            <wp:effectExtent l="0" t="0" r="0" b="0"/>
            <wp:docPr id="67" name="Picture 67" descr="https://avatars.mds.yandex.net/i?id=384bd8c0e8dc6c3e4824acb7fb5d7ee483be7499-5018050-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avatars.mds.yandex.net/i?id=384bd8c0e8dc6c3e4824acb7fb5d7ee483be7499-5018050-images-thumbs&amp;n=13"/>
                    <pic:cNvPicPr>
                      <a:picLocks noChangeAspect="1" noChangeArrowheads="1"/>
                    </pic:cNvPicPr>
                  </pic:nvPicPr>
                  <pic:blipFill rotWithShape="1">
                    <a:blip r:embed="rId45">
                      <a:extLst>
                        <a:ext uri="{28A0092B-C50C-407E-A947-70E740481C1C}">
                          <a14:useLocalDpi xmlns:a14="http://schemas.microsoft.com/office/drawing/2010/main" val="0"/>
                        </a:ext>
                      </a:extLst>
                    </a:blip>
                    <a:srcRect l="5166" t="3000" r="6833"/>
                    <a:stretch/>
                  </pic:blipFill>
                  <pic:spPr bwMode="auto">
                    <a:xfrm>
                      <a:off x="0" y="0"/>
                      <a:ext cx="4023360" cy="2956560"/>
                    </a:xfrm>
                    <a:prstGeom prst="rect">
                      <a:avLst/>
                    </a:prstGeom>
                    <a:noFill/>
                    <a:ln>
                      <a:noFill/>
                    </a:ln>
                    <a:extLst>
                      <a:ext uri="{53640926-AAD7-44D8-BBD7-CCE9431645EC}">
                        <a14:shadowObscured xmlns:a14="http://schemas.microsoft.com/office/drawing/2010/main"/>
                      </a:ext>
                    </a:extLst>
                  </pic:spPr>
                </pic:pic>
              </a:graphicData>
            </a:graphic>
          </wp:inline>
        </w:drawing>
      </w:r>
    </w:p>
    <w:p w14:paraId="7291F97D" w14:textId="106DC7D2" w:rsidR="00D85765" w:rsidRDefault="00D85765" w:rsidP="00D85765">
      <w:pPr>
        <w:widowControl w:val="0"/>
        <w:autoSpaceDE w:val="0"/>
        <w:autoSpaceDN w:val="0"/>
        <w:adjustRightInd w:val="0"/>
        <w:ind w:left="280"/>
        <w:jc w:val="center"/>
        <w:rPr>
          <w:sz w:val="28"/>
          <w:szCs w:val="28"/>
        </w:rPr>
      </w:pPr>
      <w:r>
        <w:rPr>
          <w:sz w:val="28"/>
          <w:szCs w:val="28"/>
        </w:rPr>
        <w:t>Some investment cast</w:t>
      </w:r>
      <w:r w:rsidR="0087695A">
        <w:rPr>
          <w:sz w:val="28"/>
          <w:szCs w:val="28"/>
        </w:rPr>
        <w:t xml:space="preserve"> parts</w:t>
      </w:r>
      <w:r w:rsidR="00911112">
        <w:rPr>
          <w:sz w:val="28"/>
          <w:szCs w:val="28"/>
        </w:rPr>
        <w:t>.</w:t>
      </w:r>
    </w:p>
    <w:p w14:paraId="651D322F" w14:textId="77777777" w:rsidR="00D85765" w:rsidRDefault="00D85765" w:rsidP="00D85765">
      <w:pPr>
        <w:widowControl w:val="0"/>
        <w:autoSpaceDE w:val="0"/>
        <w:autoSpaceDN w:val="0"/>
        <w:adjustRightInd w:val="0"/>
        <w:ind w:left="280"/>
        <w:jc w:val="center"/>
        <w:rPr>
          <w:sz w:val="28"/>
          <w:szCs w:val="28"/>
        </w:rPr>
      </w:pPr>
    </w:p>
    <w:p w14:paraId="2C1B3188" w14:textId="77777777" w:rsidR="002651DA" w:rsidRPr="009415A6" w:rsidRDefault="002651DA" w:rsidP="00A746EE">
      <w:pPr>
        <w:widowControl w:val="0"/>
        <w:autoSpaceDE w:val="0"/>
        <w:autoSpaceDN w:val="0"/>
        <w:adjustRightInd w:val="0"/>
        <w:ind w:left="280"/>
        <w:jc w:val="both"/>
        <w:rPr>
          <w:sz w:val="28"/>
          <w:szCs w:val="28"/>
        </w:rPr>
      </w:pPr>
      <w:r w:rsidRPr="009415A6">
        <w:rPr>
          <w:sz w:val="28"/>
          <w:szCs w:val="28"/>
        </w:rPr>
        <w:t xml:space="preserve">Present practice requires </w:t>
      </w:r>
      <w:proofErr w:type="gramStart"/>
      <w:r w:rsidRPr="009415A6">
        <w:rPr>
          <w:sz w:val="28"/>
          <w:szCs w:val="28"/>
        </w:rPr>
        <w:t>that;</w:t>
      </w:r>
      <w:proofErr w:type="gramEnd"/>
    </w:p>
    <w:p w14:paraId="2A47FCEF" w14:textId="77777777" w:rsidR="002651DA" w:rsidRPr="009415A6" w:rsidRDefault="002651DA" w:rsidP="002651DA">
      <w:pPr>
        <w:widowControl w:val="0"/>
        <w:numPr>
          <w:ilvl w:val="0"/>
          <w:numId w:val="9"/>
        </w:numPr>
        <w:autoSpaceDE w:val="0"/>
        <w:autoSpaceDN w:val="0"/>
        <w:adjustRightInd w:val="0"/>
        <w:jc w:val="both"/>
        <w:rPr>
          <w:sz w:val="28"/>
          <w:szCs w:val="28"/>
        </w:rPr>
      </w:pPr>
      <w:r w:rsidRPr="009415A6">
        <w:rPr>
          <w:sz w:val="28"/>
          <w:szCs w:val="28"/>
        </w:rPr>
        <w:t>A</w:t>
      </w:r>
      <w:r w:rsidR="00917223" w:rsidRPr="009415A6">
        <w:rPr>
          <w:sz w:val="28"/>
          <w:szCs w:val="28"/>
        </w:rPr>
        <w:t xml:space="preserve"> </w:t>
      </w:r>
      <w:r w:rsidR="00917223" w:rsidRPr="00DE0679">
        <w:rPr>
          <w:sz w:val="28"/>
          <w:szCs w:val="28"/>
          <w:u w:val="single"/>
        </w:rPr>
        <w:t>replica</w:t>
      </w:r>
      <w:r w:rsidR="00917223" w:rsidRPr="009415A6">
        <w:rPr>
          <w:sz w:val="28"/>
          <w:szCs w:val="28"/>
        </w:rPr>
        <w:t xml:space="preserve"> of the part to be cast </w:t>
      </w:r>
      <w:r w:rsidR="007D27A5" w:rsidRPr="009415A6">
        <w:rPr>
          <w:sz w:val="28"/>
          <w:szCs w:val="28"/>
        </w:rPr>
        <w:t>is</w:t>
      </w:r>
      <w:r w:rsidR="00917223" w:rsidRPr="009415A6">
        <w:rPr>
          <w:sz w:val="28"/>
          <w:szCs w:val="28"/>
        </w:rPr>
        <w:t xml:space="preserve"> made from steel or brass. </w:t>
      </w:r>
    </w:p>
    <w:p w14:paraId="26BF1E17" w14:textId="5BD513EE" w:rsidR="002651DA" w:rsidRPr="009415A6" w:rsidRDefault="008F590A" w:rsidP="002651DA">
      <w:pPr>
        <w:widowControl w:val="0"/>
        <w:numPr>
          <w:ilvl w:val="0"/>
          <w:numId w:val="9"/>
        </w:numPr>
        <w:autoSpaceDE w:val="0"/>
        <w:autoSpaceDN w:val="0"/>
        <w:adjustRightInd w:val="0"/>
        <w:jc w:val="both"/>
        <w:rPr>
          <w:sz w:val="28"/>
          <w:szCs w:val="28"/>
        </w:rPr>
      </w:pPr>
      <w:r>
        <w:rPr>
          <w:sz w:val="28"/>
          <w:szCs w:val="28"/>
        </w:rPr>
        <w:t>A b</w:t>
      </w:r>
      <w:r w:rsidR="00E51317">
        <w:rPr>
          <w:sz w:val="28"/>
          <w:szCs w:val="28"/>
        </w:rPr>
        <w:t>ismuth or lead alloy split mold (shell) is made from this replica</w:t>
      </w:r>
      <w:r w:rsidR="00917223" w:rsidRPr="009415A6">
        <w:rPr>
          <w:sz w:val="28"/>
          <w:szCs w:val="28"/>
        </w:rPr>
        <w:t xml:space="preserve">. </w:t>
      </w:r>
    </w:p>
    <w:p w14:paraId="0CF213DA" w14:textId="69131ADF" w:rsidR="002651DA" w:rsidRPr="009415A6" w:rsidRDefault="00917223" w:rsidP="002651DA">
      <w:pPr>
        <w:widowControl w:val="0"/>
        <w:numPr>
          <w:ilvl w:val="0"/>
          <w:numId w:val="9"/>
        </w:numPr>
        <w:autoSpaceDE w:val="0"/>
        <w:autoSpaceDN w:val="0"/>
        <w:adjustRightInd w:val="0"/>
        <w:jc w:val="both"/>
        <w:rPr>
          <w:sz w:val="28"/>
          <w:szCs w:val="28"/>
        </w:rPr>
      </w:pPr>
      <w:r w:rsidRPr="009415A6">
        <w:rPr>
          <w:sz w:val="28"/>
          <w:szCs w:val="28"/>
        </w:rPr>
        <w:t xml:space="preserve">After </w:t>
      </w:r>
      <w:r w:rsidR="00E51317">
        <w:rPr>
          <w:sz w:val="28"/>
          <w:szCs w:val="28"/>
        </w:rPr>
        <w:t xml:space="preserve">the </w:t>
      </w:r>
      <w:r w:rsidRPr="009415A6">
        <w:rPr>
          <w:sz w:val="28"/>
          <w:szCs w:val="28"/>
        </w:rPr>
        <w:t>wax is poured into the mold and solidifi</w:t>
      </w:r>
      <w:r w:rsidR="008F590A">
        <w:rPr>
          <w:sz w:val="28"/>
          <w:szCs w:val="28"/>
        </w:rPr>
        <w:t>es</w:t>
      </w:r>
      <w:r w:rsidRPr="009415A6">
        <w:rPr>
          <w:sz w:val="28"/>
          <w:szCs w:val="28"/>
        </w:rPr>
        <w:t>, the mold is opened</w:t>
      </w:r>
      <w:r w:rsidR="008F590A">
        <w:rPr>
          <w:sz w:val="28"/>
          <w:szCs w:val="28"/>
        </w:rPr>
        <w:t>,</w:t>
      </w:r>
      <w:r w:rsidRPr="009415A6">
        <w:rPr>
          <w:sz w:val="28"/>
          <w:szCs w:val="28"/>
        </w:rPr>
        <w:t xml:space="preserve"> and the </w:t>
      </w:r>
      <w:r w:rsidRPr="00DE0679">
        <w:rPr>
          <w:sz w:val="28"/>
          <w:szCs w:val="28"/>
          <w:u w:val="single"/>
        </w:rPr>
        <w:t>wax pattern</w:t>
      </w:r>
      <w:r w:rsidRPr="009415A6">
        <w:rPr>
          <w:sz w:val="28"/>
          <w:szCs w:val="28"/>
        </w:rPr>
        <w:t xml:space="preserve"> </w:t>
      </w:r>
      <w:r w:rsidR="00E51317">
        <w:rPr>
          <w:sz w:val="28"/>
          <w:szCs w:val="28"/>
        </w:rPr>
        <w:t xml:space="preserve">is </w:t>
      </w:r>
      <w:r w:rsidRPr="009415A6">
        <w:rPr>
          <w:sz w:val="28"/>
          <w:szCs w:val="28"/>
        </w:rPr>
        <w:t xml:space="preserve">removed. </w:t>
      </w:r>
    </w:p>
    <w:p w14:paraId="3DF04E37" w14:textId="77777777" w:rsidR="002651DA" w:rsidRPr="00DC31CF" w:rsidRDefault="00917223" w:rsidP="002651DA">
      <w:pPr>
        <w:widowControl w:val="0"/>
        <w:numPr>
          <w:ilvl w:val="0"/>
          <w:numId w:val="9"/>
        </w:numPr>
        <w:autoSpaceDE w:val="0"/>
        <w:autoSpaceDN w:val="0"/>
        <w:adjustRightInd w:val="0"/>
        <w:jc w:val="both"/>
        <w:rPr>
          <w:sz w:val="28"/>
          <w:szCs w:val="28"/>
          <w:u w:val="single"/>
        </w:rPr>
      </w:pPr>
      <w:r w:rsidRPr="009415A6">
        <w:rPr>
          <w:sz w:val="28"/>
          <w:szCs w:val="28"/>
        </w:rPr>
        <w:t xml:space="preserve">Several patterns are usually assembled with necessary gates and risers by heating the contact surfaces (wax welding) with a hot wire. This </w:t>
      </w:r>
      <w:r w:rsidRPr="00DE0679">
        <w:rPr>
          <w:sz w:val="28"/>
          <w:szCs w:val="28"/>
          <w:u w:val="single"/>
        </w:rPr>
        <w:t>cluster</w:t>
      </w:r>
      <w:r w:rsidR="00E242F1" w:rsidRPr="009415A6">
        <w:rPr>
          <w:sz w:val="28"/>
          <w:szCs w:val="28"/>
        </w:rPr>
        <w:t xml:space="preserve"> (</w:t>
      </w:r>
      <w:proofErr w:type="spellStart"/>
      <w:r w:rsidR="00E242F1" w:rsidRPr="009415A6">
        <w:rPr>
          <w:i/>
          <w:sz w:val="28"/>
          <w:szCs w:val="28"/>
        </w:rPr>
        <w:t>salkım</w:t>
      </w:r>
      <w:proofErr w:type="spellEnd"/>
      <w:r w:rsidR="00E242F1" w:rsidRPr="009415A6">
        <w:rPr>
          <w:sz w:val="28"/>
          <w:szCs w:val="28"/>
        </w:rPr>
        <w:t>)</w:t>
      </w:r>
      <w:r w:rsidRPr="009415A6">
        <w:rPr>
          <w:sz w:val="28"/>
          <w:szCs w:val="28"/>
        </w:rPr>
        <w:t xml:space="preserve"> is then </w:t>
      </w:r>
      <w:r w:rsidR="00E242F1" w:rsidRPr="009415A6">
        <w:rPr>
          <w:sz w:val="28"/>
          <w:szCs w:val="28"/>
        </w:rPr>
        <w:t xml:space="preserve">molded by </w:t>
      </w:r>
      <w:r w:rsidR="00E242F1" w:rsidRPr="00DC31CF">
        <w:rPr>
          <w:sz w:val="28"/>
          <w:szCs w:val="28"/>
          <w:u w:val="single"/>
        </w:rPr>
        <w:t>silica sand, plaster</w:t>
      </w:r>
      <w:r w:rsidR="009E47D3" w:rsidRPr="00DC31CF">
        <w:rPr>
          <w:sz w:val="28"/>
          <w:szCs w:val="28"/>
          <w:u w:val="single"/>
        </w:rPr>
        <w:t xml:space="preserve"> (</w:t>
      </w:r>
      <w:proofErr w:type="spellStart"/>
      <w:r w:rsidR="009E47D3" w:rsidRPr="00DC31CF">
        <w:rPr>
          <w:i/>
          <w:sz w:val="28"/>
          <w:szCs w:val="28"/>
          <w:u w:val="single"/>
        </w:rPr>
        <w:t>alçı</w:t>
      </w:r>
      <w:proofErr w:type="spellEnd"/>
      <w:r w:rsidR="009E47D3" w:rsidRPr="00DC31CF">
        <w:rPr>
          <w:sz w:val="28"/>
          <w:szCs w:val="28"/>
          <w:u w:val="single"/>
        </w:rPr>
        <w:t>)</w:t>
      </w:r>
      <w:r w:rsidR="00E242F1" w:rsidRPr="00DC31CF">
        <w:rPr>
          <w:sz w:val="28"/>
          <w:szCs w:val="28"/>
          <w:u w:val="single"/>
        </w:rPr>
        <w:t xml:space="preserve"> or ceramic slurries</w:t>
      </w:r>
      <w:r w:rsidR="009E47D3" w:rsidRPr="00DC31CF">
        <w:rPr>
          <w:sz w:val="28"/>
          <w:szCs w:val="28"/>
          <w:u w:val="single"/>
        </w:rPr>
        <w:t xml:space="preserve"> (</w:t>
      </w:r>
      <w:proofErr w:type="spellStart"/>
      <w:r w:rsidR="009E47D3" w:rsidRPr="00DC31CF">
        <w:rPr>
          <w:i/>
          <w:sz w:val="28"/>
          <w:szCs w:val="28"/>
          <w:u w:val="single"/>
        </w:rPr>
        <w:t>bulamaç</w:t>
      </w:r>
      <w:proofErr w:type="spellEnd"/>
      <w:r w:rsidR="009E47D3" w:rsidRPr="00DC31CF">
        <w:rPr>
          <w:sz w:val="28"/>
          <w:szCs w:val="28"/>
          <w:u w:val="single"/>
        </w:rPr>
        <w:t>)</w:t>
      </w:r>
      <w:r w:rsidR="00E242F1" w:rsidRPr="00DC31CF">
        <w:rPr>
          <w:sz w:val="28"/>
          <w:szCs w:val="28"/>
          <w:u w:val="single"/>
        </w:rPr>
        <w:t xml:space="preserve">. </w:t>
      </w:r>
    </w:p>
    <w:p w14:paraId="46F55A6A" w14:textId="5F27D719" w:rsidR="002651DA" w:rsidRPr="009415A6" w:rsidRDefault="008F590A" w:rsidP="002651DA">
      <w:pPr>
        <w:widowControl w:val="0"/>
        <w:numPr>
          <w:ilvl w:val="0"/>
          <w:numId w:val="9"/>
        </w:numPr>
        <w:autoSpaceDE w:val="0"/>
        <w:autoSpaceDN w:val="0"/>
        <w:adjustRightInd w:val="0"/>
        <w:jc w:val="both"/>
        <w:rPr>
          <w:sz w:val="28"/>
          <w:szCs w:val="28"/>
        </w:rPr>
      </w:pPr>
      <w:r>
        <w:rPr>
          <w:sz w:val="28"/>
          <w:szCs w:val="28"/>
        </w:rPr>
        <w:t>Once the mold has hardened, it</w:t>
      </w:r>
      <w:r w:rsidR="00917223" w:rsidRPr="009415A6">
        <w:rPr>
          <w:sz w:val="28"/>
          <w:szCs w:val="28"/>
        </w:rPr>
        <w:t xml:space="preserve"> is placed upside down and heated in an oven for several hours to </w:t>
      </w:r>
      <w:r w:rsidR="00917223" w:rsidRPr="00DE0679">
        <w:rPr>
          <w:sz w:val="28"/>
          <w:szCs w:val="28"/>
          <w:u w:val="single"/>
        </w:rPr>
        <w:t>melt out the wax</w:t>
      </w:r>
      <w:r w:rsidR="00917223" w:rsidRPr="009415A6">
        <w:rPr>
          <w:sz w:val="28"/>
          <w:szCs w:val="28"/>
        </w:rPr>
        <w:t xml:space="preserve"> and dry the mold. </w:t>
      </w:r>
    </w:p>
    <w:p w14:paraId="4D9A6475" w14:textId="77777777" w:rsidR="002651DA" w:rsidRPr="009415A6" w:rsidRDefault="00917223" w:rsidP="002651DA">
      <w:pPr>
        <w:widowControl w:val="0"/>
        <w:numPr>
          <w:ilvl w:val="0"/>
          <w:numId w:val="9"/>
        </w:numPr>
        <w:autoSpaceDE w:val="0"/>
        <w:autoSpaceDN w:val="0"/>
        <w:adjustRightInd w:val="0"/>
        <w:jc w:val="both"/>
        <w:rPr>
          <w:sz w:val="28"/>
          <w:szCs w:val="28"/>
        </w:rPr>
      </w:pPr>
      <w:r w:rsidRPr="009415A6">
        <w:rPr>
          <w:sz w:val="28"/>
          <w:szCs w:val="28"/>
        </w:rPr>
        <w:t xml:space="preserve">The </w:t>
      </w:r>
      <w:r w:rsidRPr="00DE0679">
        <w:rPr>
          <w:sz w:val="28"/>
          <w:szCs w:val="28"/>
          <w:u w:val="single"/>
        </w:rPr>
        <w:t>casting</w:t>
      </w:r>
      <w:r w:rsidRPr="009415A6">
        <w:rPr>
          <w:sz w:val="28"/>
          <w:szCs w:val="28"/>
        </w:rPr>
        <w:t xml:space="preserve"> can be produced by gravity, vacuum, pr</w:t>
      </w:r>
      <w:r w:rsidR="002651DA" w:rsidRPr="009415A6">
        <w:rPr>
          <w:sz w:val="28"/>
          <w:szCs w:val="28"/>
        </w:rPr>
        <w:t>essure, or centrifugal casting.</w:t>
      </w:r>
    </w:p>
    <w:p w14:paraId="370CAF13" w14:textId="77777777" w:rsidR="002652B3" w:rsidRDefault="00917223" w:rsidP="002651DA">
      <w:pPr>
        <w:widowControl w:val="0"/>
        <w:numPr>
          <w:ilvl w:val="0"/>
          <w:numId w:val="9"/>
        </w:numPr>
        <w:autoSpaceDE w:val="0"/>
        <w:autoSpaceDN w:val="0"/>
        <w:adjustRightInd w:val="0"/>
        <w:jc w:val="both"/>
        <w:rPr>
          <w:sz w:val="28"/>
          <w:szCs w:val="28"/>
        </w:rPr>
      </w:pPr>
      <w:r w:rsidRPr="009415A6">
        <w:rPr>
          <w:sz w:val="28"/>
          <w:szCs w:val="28"/>
        </w:rPr>
        <w:t>When the mold has cooled</w:t>
      </w:r>
      <w:r w:rsidR="005C6746">
        <w:rPr>
          <w:sz w:val="28"/>
          <w:szCs w:val="28"/>
        </w:rPr>
        <w:t>,</w:t>
      </w:r>
      <w:r w:rsidRPr="009415A6">
        <w:rPr>
          <w:sz w:val="28"/>
          <w:szCs w:val="28"/>
        </w:rPr>
        <w:t xml:space="preserve"> the </w:t>
      </w:r>
      <w:r w:rsidRPr="00DE0679">
        <w:rPr>
          <w:sz w:val="28"/>
          <w:szCs w:val="28"/>
          <w:u w:val="single"/>
        </w:rPr>
        <w:t>plaster is broken away</w:t>
      </w:r>
      <w:r w:rsidRPr="009415A6">
        <w:rPr>
          <w:sz w:val="28"/>
          <w:szCs w:val="28"/>
        </w:rPr>
        <w:t xml:space="preserve">. After gates and </w:t>
      </w:r>
      <w:r w:rsidRPr="009415A6">
        <w:rPr>
          <w:sz w:val="28"/>
          <w:szCs w:val="28"/>
        </w:rPr>
        <w:lastRenderedPageBreak/>
        <w:t xml:space="preserve">feeders are </w:t>
      </w:r>
      <w:r w:rsidRPr="00DE0679">
        <w:rPr>
          <w:sz w:val="28"/>
          <w:szCs w:val="28"/>
          <w:u w:val="single"/>
        </w:rPr>
        <w:t>cut off</w:t>
      </w:r>
      <w:r w:rsidR="005C6746">
        <w:rPr>
          <w:sz w:val="28"/>
          <w:szCs w:val="28"/>
          <w:u w:val="single"/>
        </w:rPr>
        <w:t>,</w:t>
      </w:r>
      <w:r w:rsidRPr="009415A6">
        <w:rPr>
          <w:sz w:val="28"/>
          <w:szCs w:val="28"/>
        </w:rPr>
        <w:t xml:space="preserve"> the castings are </w:t>
      </w:r>
      <w:r w:rsidRPr="00DE0679">
        <w:rPr>
          <w:sz w:val="28"/>
          <w:szCs w:val="28"/>
          <w:u w:val="single"/>
        </w:rPr>
        <w:t>cleaned</w:t>
      </w:r>
      <w:r w:rsidRPr="009415A6">
        <w:rPr>
          <w:sz w:val="28"/>
          <w:szCs w:val="28"/>
        </w:rPr>
        <w:t xml:space="preserve"> by grinding, sandblasting, or other finishing operations.</w:t>
      </w:r>
    </w:p>
    <w:p w14:paraId="7CA54C2F" w14:textId="77777777" w:rsidR="00C25802" w:rsidRDefault="00C25802" w:rsidP="00D05D2C">
      <w:pPr>
        <w:overflowPunct w:val="0"/>
        <w:autoSpaceDE w:val="0"/>
        <w:autoSpaceDN w:val="0"/>
        <w:adjustRightInd w:val="0"/>
        <w:ind w:right="-108"/>
        <w:jc w:val="both"/>
        <w:rPr>
          <w:sz w:val="28"/>
          <w:szCs w:val="28"/>
        </w:rPr>
      </w:pPr>
    </w:p>
    <w:p w14:paraId="6C689092" w14:textId="77777777" w:rsidR="006136BD" w:rsidRPr="00561D86" w:rsidRDefault="00561D86" w:rsidP="00561D86">
      <w:pPr>
        <w:widowControl w:val="0"/>
        <w:autoSpaceDE w:val="0"/>
        <w:autoSpaceDN w:val="0"/>
        <w:adjustRightInd w:val="0"/>
        <w:ind w:left="280"/>
        <w:jc w:val="center"/>
        <w:rPr>
          <w:color w:val="FF0000"/>
          <w:sz w:val="28"/>
          <w:szCs w:val="28"/>
        </w:rPr>
      </w:pPr>
      <w:r>
        <w:rPr>
          <w:color w:val="FF0000"/>
          <w:sz w:val="28"/>
          <w:szCs w:val="28"/>
        </w:rPr>
        <w:t>*************** FORMING/</w:t>
      </w:r>
      <w:r w:rsidR="00E37107">
        <w:rPr>
          <w:color w:val="FF0000"/>
          <w:sz w:val="28"/>
          <w:szCs w:val="28"/>
        </w:rPr>
        <w:t>C</w:t>
      </w:r>
      <w:r>
        <w:rPr>
          <w:color w:val="FF0000"/>
          <w:sz w:val="28"/>
          <w:szCs w:val="28"/>
        </w:rPr>
        <w:t>asting-investment casting (S</w:t>
      </w:r>
      <w:r w:rsidR="00A6394E">
        <w:rPr>
          <w:color w:val="FF0000"/>
          <w:sz w:val="28"/>
          <w:szCs w:val="28"/>
        </w:rPr>
        <w:t>.M.E.</w:t>
      </w:r>
      <w:r>
        <w:rPr>
          <w:color w:val="FF0000"/>
          <w:sz w:val="28"/>
          <w:szCs w:val="28"/>
        </w:rPr>
        <w:t>/Wiley’s video)*********</w:t>
      </w:r>
    </w:p>
    <w:p w14:paraId="3425B231" w14:textId="37C2452E" w:rsidR="00FF020F" w:rsidRPr="00554B5F" w:rsidRDefault="00FF020F" w:rsidP="00F9711F">
      <w:pPr>
        <w:widowControl w:val="0"/>
        <w:autoSpaceDE w:val="0"/>
        <w:autoSpaceDN w:val="0"/>
        <w:adjustRightInd w:val="0"/>
        <w:jc w:val="both"/>
        <w:rPr>
          <w:b/>
          <w:bCs/>
          <w:color w:val="FF0000"/>
          <w:sz w:val="28"/>
          <w:szCs w:val="28"/>
          <w:lang w:val="tr-TR"/>
        </w:rPr>
      </w:pPr>
      <w:r w:rsidRPr="00554B5F">
        <w:rPr>
          <w:b/>
          <w:bCs/>
          <w:color w:val="FF0000"/>
          <w:sz w:val="28"/>
          <w:szCs w:val="28"/>
          <w:lang w:val="tr-TR"/>
        </w:rPr>
        <w:t>-------------------------------------------------------------------------------</w:t>
      </w:r>
    </w:p>
    <w:p w14:paraId="027F27A8" w14:textId="64B2A30A" w:rsidR="006136BD" w:rsidRPr="006136BD" w:rsidRDefault="006136BD" w:rsidP="00F9711F">
      <w:pPr>
        <w:widowControl w:val="0"/>
        <w:autoSpaceDE w:val="0"/>
        <w:autoSpaceDN w:val="0"/>
        <w:adjustRightInd w:val="0"/>
        <w:jc w:val="both"/>
        <w:rPr>
          <w:sz w:val="28"/>
          <w:szCs w:val="28"/>
          <w:lang w:val="tr-TR"/>
        </w:rPr>
      </w:pPr>
      <w:r w:rsidRPr="006136BD">
        <w:rPr>
          <w:b/>
          <w:bCs/>
          <w:sz w:val="28"/>
          <w:szCs w:val="28"/>
          <w:lang w:val="tr-TR"/>
        </w:rPr>
        <w:t>CONTINUOUS CASTING</w:t>
      </w:r>
    </w:p>
    <w:p w14:paraId="6320F9D2" w14:textId="77777777" w:rsidR="006136BD" w:rsidRPr="006136BD" w:rsidRDefault="006136BD" w:rsidP="00F9711F">
      <w:pPr>
        <w:widowControl w:val="0"/>
        <w:autoSpaceDE w:val="0"/>
        <w:autoSpaceDN w:val="0"/>
        <w:adjustRightInd w:val="0"/>
        <w:jc w:val="both"/>
        <w:rPr>
          <w:sz w:val="28"/>
          <w:szCs w:val="28"/>
          <w:lang w:val="tr-TR"/>
        </w:rPr>
      </w:pPr>
      <w:r w:rsidRPr="006136BD">
        <w:rPr>
          <w:sz w:val="28"/>
          <w:szCs w:val="28"/>
          <w:lang w:val="tr-TR"/>
        </w:rPr>
        <w:t> </w:t>
      </w:r>
    </w:p>
    <w:p w14:paraId="031CEA6D" w14:textId="720E2206" w:rsidR="002811D5" w:rsidRPr="004B22AF" w:rsidRDefault="0031793B" w:rsidP="004B22AF">
      <w:pPr>
        <w:widowControl w:val="0"/>
        <w:autoSpaceDE w:val="0"/>
        <w:autoSpaceDN w:val="0"/>
        <w:adjustRightInd w:val="0"/>
        <w:jc w:val="both"/>
        <w:rPr>
          <w:color w:val="000000" w:themeColor="text1"/>
          <w:sz w:val="28"/>
          <w:szCs w:val="28"/>
          <w:lang w:val="tr-TR"/>
        </w:rPr>
      </w:pPr>
      <w:r>
        <w:rPr>
          <w:sz w:val="28"/>
          <w:szCs w:val="28"/>
          <w:lang w:val="tr-TR"/>
        </w:rPr>
        <w:t>T</w:t>
      </w:r>
      <w:r w:rsidR="006136BD" w:rsidRPr="006136BD">
        <w:rPr>
          <w:sz w:val="28"/>
          <w:szCs w:val="28"/>
          <w:lang w:val="tr-TR"/>
        </w:rPr>
        <w:t>he process consists of continuously pouring molten metal int</w:t>
      </w:r>
      <w:r w:rsidR="00E51317">
        <w:rPr>
          <w:sz w:val="28"/>
          <w:szCs w:val="28"/>
          <w:lang w:val="tr-TR"/>
        </w:rPr>
        <w:t xml:space="preserve">o a mold that </w:t>
      </w:r>
      <w:r w:rsidR="005C6746">
        <w:rPr>
          <w:sz w:val="28"/>
          <w:szCs w:val="28"/>
          <w:lang w:val="tr-TR"/>
        </w:rPr>
        <w:t>rapidly chills</w:t>
      </w:r>
      <w:r w:rsidR="00E51317">
        <w:rPr>
          <w:sz w:val="28"/>
          <w:szCs w:val="28"/>
          <w:lang w:val="tr-TR"/>
        </w:rPr>
        <w:t xml:space="preserve"> the metal to the point of solidification,</w:t>
      </w:r>
      <w:r w:rsidR="006136BD" w:rsidRPr="006136BD">
        <w:rPr>
          <w:sz w:val="28"/>
          <w:szCs w:val="28"/>
          <w:lang w:val="tr-TR"/>
        </w:rPr>
        <w:t xml:space="preserve"> then withdrawing it from the mold. </w:t>
      </w:r>
      <w:r w:rsidR="004B22AF" w:rsidRPr="00FB3FFA">
        <w:rPr>
          <w:color w:val="000000" w:themeColor="text1"/>
          <w:sz w:val="28"/>
          <w:szCs w:val="28"/>
        </w:rPr>
        <w:t xml:space="preserve">Cross-sections can be </w:t>
      </w:r>
      <w:r w:rsidR="004B22AF" w:rsidRPr="00EF1E02">
        <w:rPr>
          <w:color w:val="000000" w:themeColor="text1"/>
          <w:sz w:val="28"/>
          <w:szCs w:val="28"/>
          <w:highlight w:val="yellow"/>
        </w:rPr>
        <w:t xml:space="preserve">RECTANGULAR for later rolling into </w:t>
      </w:r>
      <w:r w:rsidR="008F590A">
        <w:rPr>
          <w:color w:val="000000" w:themeColor="text1"/>
          <w:sz w:val="28"/>
          <w:szCs w:val="28"/>
          <w:highlight w:val="yellow"/>
        </w:rPr>
        <w:t xml:space="preserve">a </w:t>
      </w:r>
      <w:r w:rsidR="004B22AF" w:rsidRPr="00EF1E02">
        <w:rPr>
          <w:color w:val="000000" w:themeColor="text1"/>
          <w:sz w:val="28"/>
          <w:szCs w:val="28"/>
          <w:highlight w:val="yellow"/>
        </w:rPr>
        <w:t xml:space="preserve">plate or sheet, SQUARE for long products, CIRCULAR for wire and seamless pipes, </w:t>
      </w:r>
      <w:r w:rsidR="00B871AD">
        <w:rPr>
          <w:color w:val="000000" w:themeColor="text1"/>
          <w:sz w:val="28"/>
          <w:szCs w:val="28"/>
          <w:highlight w:val="yellow"/>
        </w:rPr>
        <w:t>"</w:t>
      </w:r>
      <w:r w:rsidR="004B22AF" w:rsidRPr="00EF1E02">
        <w:rPr>
          <w:color w:val="000000" w:themeColor="text1"/>
          <w:sz w:val="28"/>
          <w:szCs w:val="28"/>
          <w:highlight w:val="yellow"/>
        </w:rPr>
        <w:t>DOG-BONE</w:t>
      </w:r>
      <w:r w:rsidR="00B871AD">
        <w:rPr>
          <w:color w:val="000000" w:themeColor="text1"/>
          <w:sz w:val="28"/>
          <w:szCs w:val="28"/>
          <w:highlight w:val="yellow"/>
        </w:rPr>
        <w:t>"</w:t>
      </w:r>
      <w:r w:rsidR="004B22AF" w:rsidRPr="00EF1E02">
        <w:rPr>
          <w:color w:val="000000" w:themeColor="text1"/>
          <w:sz w:val="28"/>
          <w:szCs w:val="28"/>
          <w:highlight w:val="yellow"/>
        </w:rPr>
        <w:t xml:space="preserve"> shapes for </w:t>
      </w:r>
      <w:r w:rsidR="00B871AD">
        <w:rPr>
          <w:color w:val="000000" w:themeColor="text1"/>
          <w:sz w:val="28"/>
          <w:szCs w:val="28"/>
          <w:highlight w:val="yellow"/>
        </w:rPr>
        <w:t>"</w:t>
      </w:r>
      <w:r w:rsidR="004B22AF" w:rsidRPr="00EF1E02">
        <w:rPr>
          <w:color w:val="000000" w:themeColor="text1"/>
          <w:sz w:val="28"/>
          <w:szCs w:val="28"/>
          <w:highlight w:val="yellow"/>
        </w:rPr>
        <w:t>I</w:t>
      </w:r>
      <w:r w:rsidR="00B871AD">
        <w:rPr>
          <w:color w:val="000000" w:themeColor="text1"/>
          <w:sz w:val="28"/>
          <w:szCs w:val="28"/>
          <w:highlight w:val="yellow"/>
        </w:rPr>
        <w:t>"</w:t>
      </w:r>
      <w:r w:rsidR="004B22AF" w:rsidRPr="00EF1E02">
        <w:rPr>
          <w:color w:val="000000" w:themeColor="text1"/>
          <w:sz w:val="28"/>
          <w:szCs w:val="28"/>
          <w:highlight w:val="yellow"/>
        </w:rPr>
        <w:t xml:space="preserve"> or </w:t>
      </w:r>
      <w:r w:rsidR="00B871AD">
        <w:rPr>
          <w:color w:val="000000" w:themeColor="text1"/>
          <w:sz w:val="28"/>
          <w:szCs w:val="28"/>
          <w:highlight w:val="yellow"/>
        </w:rPr>
        <w:t>"</w:t>
      </w:r>
      <w:r w:rsidR="004B22AF" w:rsidRPr="00EF1E02">
        <w:rPr>
          <w:color w:val="000000" w:themeColor="text1"/>
          <w:sz w:val="28"/>
          <w:szCs w:val="28"/>
          <w:highlight w:val="yellow"/>
        </w:rPr>
        <w:t>H</w:t>
      </w:r>
      <w:r w:rsidR="00B871AD">
        <w:rPr>
          <w:color w:val="000000" w:themeColor="text1"/>
          <w:sz w:val="28"/>
          <w:szCs w:val="28"/>
          <w:highlight w:val="yellow"/>
        </w:rPr>
        <w:t>"</w:t>
      </w:r>
      <w:r w:rsidR="004B22AF" w:rsidRPr="00EF1E02">
        <w:rPr>
          <w:color w:val="000000" w:themeColor="text1"/>
          <w:sz w:val="28"/>
          <w:szCs w:val="28"/>
          <w:highlight w:val="yellow"/>
        </w:rPr>
        <w:t xml:space="preserve"> beams, and even thin strip</w:t>
      </w:r>
      <w:r w:rsidR="008F590A">
        <w:rPr>
          <w:color w:val="000000" w:themeColor="text1"/>
          <w:sz w:val="28"/>
          <w:szCs w:val="28"/>
          <w:highlight w:val="yellow"/>
        </w:rPr>
        <w:t>s</w:t>
      </w:r>
      <w:r w:rsidR="004B22AF" w:rsidRPr="00EF1E02">
        <w:rPr>
          <w:color w:val="000000" w:themeColor="text1"/>
          <w:sz w:val="28"/>
          <w:szCs w:val="28"/>
          <w:highlight w:val="yellow"/>
        </w:rPr>
        <w:t>, rod</w:t>
      </w:r>
      <w:r w:rsidR="008F590A">
        <w:rPr>
          <w:color w:val="000000" w:themeColor="text1"/>
          <w:sz w:val="28"/>
          <w:szCs w:val="28"/>
          <w:highlight w:val="yellow"/>
        </w:rPr>
        <w:t>s</w:t>
      </w:r>
      <w:r w:rsidR="004B22AF" w:rsidRPr="00EF1E02">
        <w:rPr>
          <w:color w:val="000000" w:themeColor="text1"/>
          <w:sz w:val="28"/>
          <w:szCs w:val="28"/>
          <w:highlight w:val="yellow"/>
        </w:rPr>
        <w:t>, and other products.</w:t>
      </w:r>
    </w:p>
    <w:p w14:paraId="075A08C1" w14:textId="77777777" w:rsidR="006136BD" w:rsidRDefault="002811D5" w:rsidP="006367C5">
      <w:pPr>
        <w:widowControl w:val="0"/>
        <w:autoSpaceDE w:val="0"/>
        <w:autoSpaceDN w:val="0"/>
        <w:adjustRightInd w:val="0"/>
        <w:jc w:val="both"/>
        <w:rPr>
          <w:b/>
          <w:bCs/>
          <w:sz w:val="28"/>
          <w:szCs w:val="28"/>
          <w:lang w:val="tr-TR"/>
        </w:rPr>
      </w:pPr>
      <w:r>
        <w:rPr>
          <w:b/>
          <w:bCs/>
          <w:sz w:val="28"/>
          <w:szCs w:val="28"/>
          <w:lang w:val="tr-TR"/>
        </w:rPr>
        <w:t xml:space="preserve"> </w:t>
      </w:r>
    </w:p>
    <w:p w14:paraId="240E8D96" w14:textId="77777777" w:rsidR="0031793B" w:rsidRPr="0040502D" w:rsidRDefault="0031793B" w:rsidP="0031793B">
      <w:pPr>
        <w:widowControl w:val="0"/>
        <w:autoSpaceDE w:val="0"/>
        <w:autoSpaceDN w:val="0"/>
        <w:adjustRightInd w:val="0"/>
        <w:jc w:val="both"/>
        <w:rPr>
          <w:sz w:val="28"/>
          <w:szCs w:val="28"/>
          <w:lang w:val="tr-TR"/>
        </w:rPr>
      </w:pPr>
      <w:r w:rsidRPr="006136BD">
        <w:rPr>
          <w:b/>
          <w:bCs/>
          <w:sz w:val="28"/>
          <w:szCs w:val="28"/>
          <w:lang w:val="tr-TR"/>
        </w:rPr>
        <w:t>Brass Mold Continuous Process</w:t>
      </w:r>
      <w:r>
        <w:rPr>
          <w:b/>
          <w:bCs/>
          <w:sz w:val="28"/>
          <w:szCs w:val="28"/>
          <w:lang w:val="tr-TR"/>
        </w:rPr>
        <w:t xml:space="preserve"> </w:t>
      </w:r>
      <w:r w:rsidR="0040502D">
        <w:rPr>
          <w:bCs/>
          <w:sz w:val="28"/>
          <w:szCs w:val="28"/>
          <w:lang w:val="tr-TR"/>
        </w:rPr>
        <w:t>(for</w:t>
      </w:r>
      <w:r w:rsidR="0040502D" w:rsidRPr="0040502D">
        <w:rPr>
          <w:bCs/>
          <w:sz w:val="28"/>
          <w:szCs w:val="28"/>
          <w:lang w:val="tr-TR"/>
        </w:rPr>
        <w:t xml:space="preserve"> carbon steels and alloy steels)</w:t>
      </w:r>
      <w:r w:rsidR="0040502D" w:rsidRPr="0040502D">
        <w:rPr>
          <w:b/>
          <w:bCs/>
          <w:sz w:val="28"/>
          <w:szCs w:val="28"/>
          <w:lang w:val="tr-TR"/>
        </w:rPr>
        <w:t xml:space="preserve"> </w:t>
      </w:r>
      <w:r w:rsidR="0040502D" w:rsidRPr="0040502D">
        <w:rPr>
          <w:bCs/>
          <w:sz w:val="28"/>
          <w:szCs w:val="28"/>
          <w:lang w:val="tr-TR"/>
        </w:rPr>
        <w:t>(Figure 6.20a)</w:t>
      </w:r>
    </w:p>
    <w:p w14:paraId="5D5A8A2C" w14:textId="424BEB11" w:rsidR="0031793B" w:rsidRPr="006136BD" w:rsidRDefault="0031793B" w:rsidP="0031793B">
      <w:pPr>
        <w:widowControl w:val="0"/>
        <w:autoSpaceDE w:val="0"/>
        <w:autoSpaceDN w:val="0"/>
        <w:adjustRightInd w:val="0"/>
        <w:jc w:val="both"/>
        <w:rPr>
          <w:sz w:val="28"/>
          <w:szCs w:val="28"/>
          <w:lang w:val="tr-TR"/>
        </w:rPr>
      </w:pPr>
      <w:r w:rsidRPr="006136BD">
        <w:rPr>
          <w:sz w:val="28"/>
          <w:szCs w:val="28"/>
          <w:lang w:val="tr-TR"/>
        </w:rPr>
        <w:t xml:space="preserve">A continuous-casting process </w:t>
      </w:r>
      <w:r w:rsidRPr="002811D5">
        <w:rPr>
          <w:sz w:val="28"/>
          <w:szCs w:val="28"/>
          <w:u w:val="single"/>
          <w:lang w:val="tr-TR"/>
        </w:rPr>
        <w:t xml:space="preserve">for </w:t>
      </w:r>
      <w:r w:rsidRPr="006F418A">
        <w:rPr>
          <w:sz w:val="28"/>
          <w:szCs w:val="28"/>
          <w:highlight w:val="yellow"/>
          <w:u w:val="single"/>
          <w:lang w:val="tr-TR"/>
        </w:rPr>
        <w:t>carbon and alloy steels</w:t>
      </w:r>
      <w:r w:rsidRPr="002811D5">
        <w:rPr>
          <w:sz w:val="28"/>
          <w:szCs w:val="28"/>
          <w:u w:val="single"/>
          <w:lang w:val="tr-TR"/>
        </w:rPr>
        <w:t xml:space="preserve"> uses </w:t>
      </w:r>
      <w:r w:rsidRPr="006F418A">
        <w:rPr>
          <w:sz w:val="28"/>
          <w:szCs w:val="28"/>
          <w:highlight w:val="yellow"/>
          <w:u w:val="single"/>
          <w:lang w:val="tr-TR"/>
        </w:rPr>
        <w:t>brass or copper</w:t>
      </w:r>
      <w:r w:rsidRPr="002811D5">
        <w:rPr>
          <w:sz w:val="28"/>
          <w:szCs w:val="28"/>
          <w:u w:val="single"/>
          <w:lang w:val="tr-TR"/>
        </w:rPr>
        <w:t xml:space="preserve"> molds</w:t>
      </w:r>
      <w:r w:rsidR="005C6746">
        <w:rPr>
          <w:sz w:val="28"/>
          <w:szCs w:val="28"/>
          <w:u w:val="single"/>
          <w:lang w:val="tr-TR"/>
        </w:rPr>
        <w:t>,</w:t>
      </w:r>
      <w:r w:rsidRPr="006136BD">
        <w:rPr>
          <w:sz w:val="28"/>
          <w:szCs w:val="28"/>
          <w:lang w:val="tr-TR"/>
        </w:rPr>
        <w:t xml:space="preserve"> </w:t>
      </w:r>
      <w:r w:rsidR="008F590A">
        <w:rPr>
          <w:sz w:val="28"/>
          <w:szCs w:val="28"/>
          <w:lang w:val="tr-TR"/>
        </w:rPr>
        <w:t xml:space="preserve">with </w:t>
      </w:r>
      <w:r w:rsidRPr="006136BD">
        <w:rPr>
          <w:sz w:val="28"/>
          <w:szCs w:val="28"/>
          <w:lang w:val="tr-TR"/>
        </w:rPr>
        <w:t>a thickness that permits a heat flow rate sufficient to prevent the mold from bei</w:t>
      </w:r>
      <w:r w:rsidRPr="006136BD">
        <w:rPr>
          <w:sz w:val="28"/>
          <w:szCs w:val="28"/>
        </w:rPr>
        <w:t xml:space="preserve">ng </w:t>
      </w:r>
      <w:r w:rsidRPr="006136BD">
        <w:rPr>
          <w:sz w:val="28"/>
          <w:szCs w:val="28"/>
          <w:lang w:val="tr-TR"/>
        </w:rPr>
        <w:t xml:space="preserve">damaged by the metal being cast. The brass or copper mold has high heat conductivity and is not easily wetted by molten steel. The mold </w:t>
      </w:r>
      <w:r w:rsidRPr="00B75796">
        <w:rPr>
          <w:sz w:val="28"/>
          <w:szCs w:val="28"/>
          <w:u w:val="single"/>
          <w:lang w:val="tr-TR"/>
        </w:rPr>
        <w:t>cross sectio</w:t>
      </w:r>
      <w:r w:rsidR="00715D48">
        <w:rPr>
          <w:sz w:val="28"/>
          <w:szCs w:val="28"/>
          <w:u w:val="single"/>
          <w:lang w:val="tr-TR"/>
        </w:rPr>
        <w:t xml:space="preserve">ns </w:t>
      </w:r>
      <w:r w:rsidR="009C5EC2">
        <w:rPr>
          <w:sz w:val="28"/>
          <w:szCs w:val="28"/>
          <w:u w:val="single"/>
          <w:lang w:val="tr-TR"/>
        </w:rPr>
        <w:t>provide</w:t>
      </w:r>
      <w:r w:rsidR="00715D48">
        <w:rPr>
          <w:sz w:val="28"/>
          <w:szCs w:val="28"/>
          <w:u w:val="single"/>
          <w:lang w:val="tr-TR"/>
        </w:rPr>
        <w:t xml:space="preserve"> </w:t>
      </w:r>
      <w:r w:rsidR="008F590A">
        <w:rPr>
          <w:b/>
          <w:bCs/>
          <w:sz w:val="28"/>
          <w:szCs w:val="28"/>
          <w:u w:val="single"/>
          <w:lang w:val="tr-TR"/>
        </w:rPr>
        <w:t xml:space="preserve">a bloom size of up to 600 </w:t>
      </w:r>
      <w:r w:rsidR="008F590A" w:rsidRPr="008F590A">
        <w:rPr>
          <w:rFonts w:ascii="Arial" w:hAnsi="Arial" w:cs="Arial"/>
          <w:b/>
          <w:bCs/>
          <w:sz w:val="28"/>
          <w:szCs w:val="28"/>
          <w:u w:val="single"/>
          <w:lang w:val="tr-TR"/>
        </w:rPr>
        <w:t>x</w:t>
      </w:r>
      <w:r w:rsidR="008F590A">
        <w:rPr>
          <w:b/>
          <w:bCs/>
          <w:sz w:val="28"/>
          <w:szCs w:val="28"/>
          <w:u w:val="single"/>
          <w:lang w:val="tr-TR"/>
        </w:rPr>
        <w:t xml:space="preserve"> 400 mm, a slab size of 200 </w:t>
      </w:r>
      <w:r w:rsidR="008F590A" w:rsidRPr="008F590A">
        <w:rPr>
          <w:rFonts w:ascii="Arial" w:hAnsi="Arial" w:cs="Arial"/>
          <w:b/>
          <w:bCs/>
          <w:sz w:val="28"/>
          <w:szCs w:val="28"/>
          <w:u w:val="single"/>
          <w:lang w:val="tr-TR"/>
        </w:rPr>
        <w:t>x</w:t>
      </w:r>
      <w:r w:rsidR="008F590A">
        <w:rPr>
          <w:b/>
          <w:bCs/>
          <w:sz w:val="28"/>
          <w:szCs w:val="28"/>
          <w:u w:val="single"/>
          <w:lang w:val="tr-TR"/>
        </w:rPr>
        <w:t xml:space="preserve"> 50 mm, and </w:t>
      </w:r>
      <w:r w:rsidR="008F590A" w:rsidRPr="00CA56BA">
        <w:rPr>
          <w:b/>
          <w:bCs/>
          <w:sz w:val="28"/>
          <w:szCs w:val="28"/>
          <w:u w:val="single"/>
          <w:lang w:val="tr-TR"/>
        </w:rPr>
        <w:t>500 mm-</w:t>
      </w:r>
      <w:r w:rsidR="00B93C09" w:rsidRPr="00B723D6">
        <w:rPr>
          <w:b/>
          <w:bCs/>
          <w:sz w:val="28"/>
          <w:szCs w:val="28"/>
          <w:u w:val="single"/>
          <w:lang w:val="tr-TR"/>
        </w:rPr>
        <w:t>diameter</w:t>
      </w:r>
      <w:r w:rsidR="00B93C09" w:rsidRPr="00B723D6">
        <w:rPr>
          <w:sz w:val="28"/>
          <w:szCs w:val="28"/>
          <w:u w:val="single"/>
          <w:lang w:val="tr-TR"/>
        </w:rPr>
        <w:t xml:space="preserve"> stocks</w:t>
      </w:r>
      <w:r w:rsidR="002E616C" w:rsidRPr="00B723D6">
        <w:rPr>
          <w:sz w:val="28"/>
          <w:szCs w:val="28"/>
          <w:u w:val="single"/>
          <w:lang w:val="tr-TR"/>
        </w:rPr>
        <w:t>.</w:t>
      </w:r>
      <w:r w:rsidRPr="006136BD">
        <w:rPr>
          <w:sz w:val="28"/>
          <w:szCs w:val="28"/>
          <w:lang w:val="tr-TR"/>
        </w:rPr>
        <w:t xml:space="preserve"> Metal is supplied to the mold by a nozzle located in a tundish or pouring box. The tundish</w:t>
      </w:r>
      <w:r w:rsidR="006F418A">
        <w:rPr>
          <w:sz w:val="28"/>
          <w:szCs w:val="28"/>
          <w:lang w:val="tr-TR"/>
        </w:rPr>
        <w:t xml:space="preserve"> (</w:t>
      </w:r>
      <w:r w:rsidR="006F418A" w:rsidRPr="006F418A">
        <w:rPr>
          <w:i/>
          <w:iCs/>
          <w:sz w:val="28"/>
          <w:szCs w:val="28"/>
          <w:lang w:val="tr-TR"/>
        </w:rPr>
        <w:t>pota)</w:t>
      </w:r>
      <w:r w:rsidR="00E51317">
        <w:rPr>
          <w:sz w:val="28"/>
          <w:szCs w:val="28"/>
          <w:lang w:val="tr-TR"/>
        </w:rPr>
        <w:t>,</w:t>
      </w:r>
      <w:r w:rsidRPr="006136BD">
        <w:rPr>
          <w:sz w:val="28"/>
          <w:szCs w:val="28"/>
          <w:lang w:val="tr-TR"/>
        </w:rPr>
        <w:t xml:space="preserve"> in turn</w:t>
      </w:r>
      <w:r w:rsidR="00E51317">
        <w:rPr>
          <w:sz w:val="28"/>
          <w:szCs w:val="28"/>
          <w:lang w:val="tr-TR"/>
        </w:rPr>
        <w:t>,</w:t>
      </w:r>
      <w:r w:rsidRPr="006136BD">
        <w:rPr>
          <w:sz w:val="28"/>
          <w:szCs w:val="28"/>
          <w:lang w:val="tr-TR"/>
        </w:rPr>
        <w:t xml:space="preserve"> is supplied from a conventional ladle.</w:t>
      </w:r>
    </w:p>
    <w:p w14:paraId="7573B101" w14:textId="77777777" w:rsidR="0031793B" w:rsidRPr="006136BD" w:rsidRDefault="0031793B" w:rsidP="0031793B">
      <w:pPr>
        <w:widowControl w:val="0"/>
        <w:autoSpaceDE w:val="0"/>
        <w:autoSpaceDN w:val="0"/>
        <w:adjustRightInd w:val="0"/>
        <w:ind w:left="220"/>
        <w:jc w:val="both"/>
        <w:rPr>
          <w:sz w:val="28"/>
          <w:szCs w:val="28"/>
          <w:lang w:val="tr-TR"/>
        </w:rPr>
      </w:pPr>
      <w:r w:rsidRPr="006136BD">
        <w:rPr>
          <w:sz w:val="28"/>
          <w:szCs w:val="28"/>
          <w:lang w:val="tr-TR"/>
        </w:rPr>
        <w:t> </w:t>
      </w:r>
    </w:p>
    <w:p w14:paraId="725A74FD" w14:textId="2E9A98D3" w:rsidR="0031793B" w:rsidRPr="00B75796" w:rsidRDefault="0031793B" w:rsidP="0031793B">
      <w:pPr>
        <w:widowControl w:val="0"/>
        <w:autoSpaceDE w:val="0"/>
        <w:autoSpaceDN w:val="0"/>
        <w:adjustRightInd w:val="0"/>
        <w:jc w:val="both"/>
        <w:rPr>
          <w:sz w:val="28"/>
          <w:szCs w:val="28"/>
          <w:u w:val="single"/>
          <w:lang w:val="tr-TR"/>
        </w:rPr>
      </w:pPr>
      <w:r w:rsidRPr="0041136F">
        <w:rPr>
          <w:sz w:val="28"/>
          <w:szCs w:val="28"/>
          <w:highlight w:val="yellow"/>
          <w:lang w:val="tr-TR"/>
        </w:rPr>
        <w:t xml:space="preserve">Rapid </w:t>
      </w:r>
      <w:r w:rsidRPr="0041136F">
        <w:rPr>
          <w:i/>
          <w:iCs/>
          <w:sz w:val="28"/>
          <w:szCs w:val="28"/>
          <w:highlight w:val="yellow"/>
          <w:lang w:val="tr-TR"/>
        </w:rPr>
        <w:t>mold cooling</w:t>
      </w:r>
      <w:r w:rsidRPr="006136BD">
        <w:rPr>
          <w:sz w:val="28"/>
          <w:szCs w:val="28"/>
          <w:lang w:val="tr-TR"/>
        </w:rPr>
        <w:t xml:space="preserve"> is essential </w:t>
      </w:r>
      <w:r w:rsidR="008F590A">
        <w:rPr>
          <w:sz w:val="28"/>
          <w:szCs w:val="28"/>
          <w:lang w:val="tr-TR"/>
        </w:rPr>
        <w:t>to the success of this process and results in improved mold life, reduced segregation, a finer grain structure, and better surface finish</w:t>
      </w:r>
      <w:r w:rsidRPr="006136BD">
        <w:rPr>
          <w:sz w:val="28"/>
          <w:szCs w:val="28"/>
          <w:lang w:val="tr-TR"/>
        </w:rPr>
        <w:t>.</w:t>
      </w:r>
      <w:r w:rsidR="008E3574">
        <w:rPr>
          <w:sz w:val="28"/>
          <w:szCs w:val="28"/>
          <w:lang w:val="tr-TR"/>
        </w:rPr>
        <w:t xml:space="preserve"> Below the molding</w:t>
      </w:r>
      <w:r w:rsidRPr="006136BD">
        <w:rPr>
          <w:sz w:val="28"/>
          <w:szCs w:val="28"/>
          <w:lang w:val="tr-TR"/>
        </w:rPr>
        <w:t xml:space="preserve"> are the withdrawal, speed-controlling rolls through which the casting passes to the cutting area.</w:t>
      </w:r>
      <w:r w:rsidR="0072147C">
        <w:rPr>
          <w:sz w:val="28"/>
          <w:szCs w:val="28"/>
          <w:lang w:val="tr-TR"/>
        </w:rPr>
        <w:t xml:space="preserve"> </w:t>
      </w:r>
      <w:r w:rsidR="0072147C" w:rsidRPr="006367C5">
        <w:rPr>
          <w:sz w:val="28"/>
          <w:szCs w:val="28"/>
        </w:rPr>
        <w:t>Typically, the solidified metal descen</w:t>
      </w:r>
      <w:r w:rsidR="0072147C">
        <w:rPr>
          <w:sz w:val="28"/>
          <w:szCs w:val="28"/>
        </w:rPr>
        <w:t xml:space="preserve">ds at </w:t>
      </w:r>
      <w:r w:rsidR="0072147C" w:rsidRPr="0041136F">
        <w:rPr>
          <w:sz w:val="28"/>
          <w:szCs w:val="28"/>
          <w:highlight w:val="yellow"/>
          <w:u w:val="single"/>
        </w:rPr>
        <w:t>25 mm/s</w:t>
      </w:r>
      <w:r w:rsidR="0072147C" w:rsidRPr="006367C5">
        <w:rPr>
          <w:sz w:val="28"/>
          <w:szCs w:val="28"/>
        </w:rPr>
        <w:t>.</w:t>
      </w:r>
      <w:r w:rsidRPr="006136BD">
        <w:rPr>
          <w:sz w:val="28"/>
          <w:szCs w:val="28"/>
          <w:lang w:val="tr-TR"/>
        </w:rPr>
        <w:t xml:space="preserve"> The castings are cut to length by an oxyacetylene torch. </w:t>
      </w:r>
      <w:r w:rsidRPr="00B75796">
        <w:rPr>
          <w:sz w:val="28"/>
          <w:szCs w:val="28"/>
          <w:u w:val="single"/>
          <w:lang w:val="tr-TR"/>
        </w:rPr>
        <w:t>The castings are rolled, forged, or extruded into blooms, billets, or slabs.</w:t>
      </w:r>
    </w:p>
    <w:p w14:paraId="1346F10B" w14:textId="77777777" w:rsidR="0031793B" w:rsidRDefault="0031793B" w:rsidP="006367C5">
      <w:pPr>
        <w:widowControl w:val="0"/>
        <w:autoSpaceDE w:val="0"/>
        <w:autoSpaceDN w:val="0"/>
        <w:adjustRightInd w:val="0"/>
        <w:jc w:val="both"/>
        <w:rPr>
          <w:sz w:val="28"/>
          <w:szCs w:val="28"/>
          <w:lang w:val="tr-TR"/>
        </w:rPr>
      </w:pPr>
    </w:p>
    <w:p w14:paraId="2399F276" w14:textId="77777777" w:rsidR="006367C5" w:rsidRDefault="00BD3CE7" w:rsidP="006367C5">
      <w:pPr>
        <w:widowControl w:val="0"/>
        <w:autoSpaceDE w:val="0"/>
        <w:autoSpaceDN w:val="0"/>
        <w:adjustRightInd w:val="0"/>
        <w:ind w:left="220"/>
        <w:jc w:val="center"/>
        <w:rPr>
          <w:sz w:val="28"/>
          <w:szCs w:val="28"/>
          <w:lang w:val="tr-TR"/>
        </w:rPr>
      </w:pPr>
      <w:r>
        <w:rPr>
          <w:noProof/>
          <w:sz w:val="28"/>
          <w:szCs w:val="28"/>
          <w:lang w:eastAsia="en-US"/>
        </w:rPr>
        <w:lastRenderedPageBreak/>
        <w:drawing>
          <wp:inline distT="0" distB="0" distL="0" distR="0" wp14:anchorId="5B47469E" wp14:editId="586CF0E4">
            <wp:extent cx="4617720" cy="6400800"/>
            <wp:effectExtent l="0" t="0" r="0" b="0"/>
            <wp:docPr id="101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46" cstate="print">
                      <a:extLst>
                        <a:ext uri="{28A0092B-C50C-407E-A947-70E740481C1C}">
                          <a14:useLocalDpi xmlns:a14="http://schemas.microsoft.com/office/drawing/2010/main" val="0"/>
                        </a:ext>
                      </a:extLst>
                    </a:blip>
                    <a:srcRect r="45251"/>
                    <a:stretch>
                      <a:fillRect/>
                    </a:stretch>
                  </pic:blipFill>
                  <pic:spPr bwMode="auto">
                    <a:xfrm>
                      <a:off x="0" y="0"/>
                      <a:ext cx="4617720" cy="6400800"/>
                    </a:xfrm>
                    <a:prstGeom prst="rect">
                      <a:avLst/>
                    </a:prstGeom>
                    <a:noFill/>
                  </pic:spPr>
                </pic:pic>
              </a:graphicData>
            </a:graphic>
          </wp:inline>
        </w:drawing>
      </w:r>
    </w:p>
    <w:p w14:paraId="63F76CEF" w14:textId="77777777" w:rsidR="00B75796" w:rsidRDefault="00B75796" w:rsidP="006367C5">
      <w:pPr>
        <w:widowControl w:val="0"/>
        <w:autoSpaceDE w:val="0"/>
        <w:autoSpaceDN w:val="0"/>
        <w:adjustRightInd w:val="0"/>
        <w:ind w:left="220"/>
        <w:jc w:val="center"/>
        <w:rPr>
          <w:sz w:val="28"/>
          <w:szCs w:val="28"/>
          <w:lang w:val="tr-TR"/>
        </w:rPr>
      </w:pPr>
      <w:r>
        <w:rPr>
          <w:sz w:val="28"/>
          <w:szCs w:val="28"/>
          <w:lang w:val="tr-TR"/>
        </w:rPr>
        <w:t>(a)</w:t>
      </w:r>
    </w:p>
    <w:p w14:paraId="261B0563" w14:textId="77777777" w:rsidR="006367C5" w:rsidRDefault="00043066" w:rsidP="006367C5">
      <w:pPr>
        <w:widowControl w:val="0"/>
        <w:autoSpaceDE w:val="0"/>
        <w:autoSpaceDN w:val="0"/>
        <w:adjustRightInd w:val="0"/>
        <w:ind w:left="220"/>
        <w:jc w:val="center"/>
        <w:rPr>
          <w:sz w:val="28"/>
          <w:szCs w:val="28"/>
          <w:lang w:val="tr-TR"/>
        </w:rPr>
      </w:pPr>
      <w:r>
        <w:rPr>
          <w:noProof/>
          <w:lang w:eastAsia="en-US"/>
        </w:rPr>
        <w:lastRenderedPageBreak/>
        <w:drawing>
          <wp:inline distT="0" distB="0" distL="0" distR="0" wp14:anchorId="66623E55" wp14:editId="61FE251C">
            <wp:extent cx="5730875" cy="4056385"/>
            <wp:effectExtent l="0" t="0" r="0" b="0"/>
            <wp:docPr id="33" name="Picture 33" descr="https://www.lmmgroupcn.com/wp-content/uploads/en-steel-making-continuous-casting-1024x7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lmmgroupcn.com/wp-content/uploads/en-steel-making-continuous-casting-1024x725.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0875" cy="4056385"/>
                    </a:xfrm>
                    <a:prstGeom prst="rect">
                      <a:avLst/>
                    </a:prstGeom>
                    <a:noFill/>
                    <a:ln>
                      <a:noFill/>
                    </a:ln>
                  </pic:spPr>
                </pic:pic>
              </a:graphicData>
            </a:graphic>
          </wp:inline>
        </w:drawing>
      </w:r>
      <w:r w:rsidR="0072147C">
        <w:rPr>
          <w:sz w:val="28"/>
          <w:szCs w:val="28"/>
          <w:lang w:val="tr-TR"/>
        </w:rPr>
        <w:t xml:space="preserve">  </w:t>
      </w:r>
      <w:r w:rsidR="00D86855">
        <w:rPr>
          <w:sz w:val="28"/>
          <w:szCs w:val="28"/>
          <w:lang w:val="tr-TR"/>
        </w:rPr>
        <w:t xml:space="preserve"> </w:t>
      </w:r>
    </w:p>
    <w:p w14:paraId="75AA6467" w14:textId="77777777" w:rsidR="00481B60" w:rsidRPr="00043066" w:rsidRDefault="00043066" w:rsidP="00043066">
      <w:pPr>
        <w:widowControl w:val="0"/>
        <w:autoSpaceDE w:val="0"/>
        <w:autoSpaceDN w:val="0"/>
        <w:adjustRightInd w:val="0"/>
        <w:rPr>
          <w:sz w:val="28"/>
          <w:szCs w:val="28"/>
          <w:lang w:val="tr-TR"/>
        </w:rPr>
      </w:pPr>
      <w:r>
        <w:rPr>
          <w:sz w:val="28"/>
          <w:szCs w:val="28"/>
          <w:lang w:val="tr-TR"/>
        </w:rPr>
        <w:t xml:space="preserve">                   </w:t>
      </w:r>
      <w:r w:rsidR="00481B60" w:rsidRPr="00043066">
        <w:rPr>
          <w:sz w:val="28"/>
          <w:szCs w:val="28"/>
          <w:lang w:val="tr-TR"/>
        </w:rPr>
        <w:t xml:space="preserve">                                     </w:t>
      </w:r>
      <w:r w:rsidR="00B75796" w:rsidRPr="00043066">
        <w:rPr>
          <w:sz w:val="28"/>
          <w:szCs w:val="28"/>
          <w:lang w:val="tr-TR"/>
        </w:rPr>
        <w:t>(b)</w:t>
      </w:r>
    </w:p>
    <w:p w14:paraId="24DAC186" w14:textId="77777777" w:rsidR="006367C5" w:rsidRDefault="006367C5" w:rsidP="006367C5">
      <w:pPr>
        <w:jc w:val="both"/>
        <w:rPr>
          <w:sz w:val="28"/>
          <w:szCs w:val="28"/>
        </w:rPr>
      </w:pPr>
      <w:r w:rsidRPr="006367C5">
        <w:rPr>
          <w:sz w:val="28"/>
          <w:szCs w:val="28"/>
        </w:rPr>
        <w:t xml:space="preserve">Figure 6.20 Process for continuous-cast shapes. (a) The continuous-casting process </w:t>
      </w:r>
      <w:r w:rsidRPr="0031793B">
        <w:rPr>
          <w:sz w:val="28"/>
          <w:szCs w:val="28"/>
          <w:u w:val="single"/>
        </w:rPr>
        <w:t>for steel.</w:t>
      </w:r>
      <w:r w:rsidRPr="006367C5">
        <w:rPr>
          <w:sz w:val="28"/>
          <w:szCs w:val="28"/>
        </w:rPr>
        <w:t xml:space="preserve"> (b) Continuous </w:t>
      </w:r>
      <w:r w:rsidR="00043066" w:rsidRPr="00043066">
        <w:rPr>
          <w:sz w:val="28"/>
          <w:szCs w:val="28"/>
        </w:rPr>
        <w:t>slab casting</w:t>
      </w:r>
      <w:r w:rsidRPr="00043066">
        <w:rPr>
          <w:sz w:val="28"/>
          <w:szCs w:val="28"/>
        </w:rPr>
        <w:t>.</w:t>
      </w:r>
    </w:p>
    <w:p w14:paraId="773F0020" w14:textId="77777777" w:rsidR="00D85765" w:rsidRDefault="00D85765" w:rsidP="006367C5">
      <w:pPr>
        <w:jc w:val="both"/>
        <w:rPr>
          <w:sz w:val="28"/>
          <w:szCs w:val="28"/>
        </w:rPr>
      </w:pPr>
    </w:p>
    <w:p w14:paraId="46F4D2A5" w14:textId="77777777" w:rsidR="00D85765" w:rsidRDefault="00D85765" w:rsidP="00D85765">
      <w:pPr>
        <w:jc w:val="center"/>
        <w:rPr>
          <w:sz w:val="28"/>
          <w:szCs w:val="28"/>
          <w:u w:val="single"/>
        </w:rPr>
      </w:pPr>
      <w:r>
        <w:rPr>
          <w:noProof/>
          <w:lang w:eastAsia="en-US"/>
        </w:rPr>
        <w:drawing>
          <wp:inline distT="0" distB="0" distL="0" distR="0" wp14:anchorId="6DE28207" wp14:editId="775F1D45">
            <wp:extent cx="5229802" cy="3489325"/>
            <wp:effectExtent l="0" t="0" r="0" b="0"/>
            <wp:docPr id="69" name="Picture 69" descr="https://www.karneev.com/upload/resize_cache/iblock/c67/2500_2500_1/c6794e2faf5bea8ee97f15773fcc70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karneev.com/upload/resize_cache/iblock/c67/2500_2500_1/c6794e2faf5bea8ee97f15773fcc704a.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58501" cy="3508473"/>
                    </a:xfrm>
                    <a:prstGeom prst="rect">
                      <a:avLst/>
                    </a:prstGeom>
                    <a:noFill/>
                    <a:ln>
                      <a:noFill/>
                    </a:ln>
                  </pic:spPr>
                </pic:pic>
              </a:graphicData>
            </a:graphic>
          </wp:inline>
        </w:drawing>
      </w:r>
    </w:p>
    <w:p w14:paraId="3941EA12" w14:textId="77777777" w:rsidR="00D85765" w:rsidRPr="008F7C59" w:rsidRDefault="008F7C59" w:rsidP="00D85765">
      <w:pPr>
        <w:jc w:val="center"/>
        <w:rPr>
          <w:sz w:val="28"/>
          <w:szCs w:val="28"/>
        </w:rPr>
      </w:pPr>
      <w:r w:rsidRPr="008F7C59">
        <w:rPr>
          <w:sz w:val="28"/>
          <w:szCs w:val="28"/>
        </w:rPr>
        <w:t>Square forms</w:t>
      </w:r>
    </w:p>
    <w:p w14:paraId="30BD7E1F" w14:textId="77777777" w:rsidR="00D85765" w:rsidRDefault="00D85765" w:rsidP="006367C5">
      <w:pPr>
        <w:jc w:val="both"/>
        <w:rPr>
          <w:sz w:val="28"/>
          <w:szCs w:val="28"/>
          <w:u w:val="single"/>
        </w:rPr>
      </w:pPr>
    </w:p>
    <w:p w14:paraId="709C2CF9" w14:textId="77777777" w:rsidR="00D85765" w:rsidRDefault="00D85765" w:rsidP="008F7C59">
      <w:pPr>
        <w:jc w:val="center"/>
        <w:rPr>
          <w:sz w:val="28"/>
          <w:szCs w:val="28"/>
          <w:u w:val="single"/>
        </w:rPr>
      </w:pPr>
      <w:r>
        <w:rPr>
          <w:noProof/>
          <w:lang w:eastAsia="en-US"/>
        </w:rPr>
        <w:drawing>
          <wp:inline distT="0" distB="0" distL="0" distR="0" wp14:anchorId="039EA1FC" wp14:editId="77B8E21D">
            <wp:extent cx="4572000" cy="1737360"/>
            <wp:effectExtent l="0" t="0" r="0" b="0"/>
            <wp:docPr id="70" name="Picture 70" descr="https://avatars.mds.yandex.net/i?id=2c34bc4d9264999ddb1e3f48a2a01831fd51f155-827167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avatars.mds.yandex.net/i?id=2c34bc4d9264999ddb1e3f48a2a01831fd51f155-8271677-images-thumbs&amp;n=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72000" cy="1737360"/>
                    </a:xfrm>
                    <a:prstGeom prst="rect">
                      <a:avLst/>
                    </a:prstGeom>
                    <a:noFill/>
                    <a:ln>
                      <a:noFill/>
                    </a:ln>
                  </pic:spPr>
                </pic:pic>
              </a:graphicData>
            </a:graphic>
          </wp:inline>
        </w:drawing>
      </w:r>
    </w:p>
    <w:p w14:paraId="327631C3" w14:textId="77777777" w:rsidR="008F7C59" w:rsidRPr="008F7C59" w:rsidRDefault="008F7C59" w:rsidP="008F7C59">
      <w:pPr>
        <w:jc w:val="center"/>
        <w:rPr>
          <w:sz w:val="28"/>
          <w:szCs w:val="28"/>
        </w:rPr>
      </w:pPr>
      <w:r w:rsidRPr="008F7C59">
        <w:rPr>
          <w:sz w:val="28"/>
          <w:szCs w:val="28"/>
        </w:rPr>
        <w:t>Rectangular forms</w:t>
      </w:r>
    </w:p>
    <w:p w14:paraId="7B5FCF7E" w14:textId="77777777" w:rsidR="006136BD" w:rsidRPr="006136BD" w:rsidRDefault="006136BD" w:rsidP="00F9711F">
      <w:pPr>
        <w:widowControl w:val="0"/>
        <w:autoSpaceDE w:val="0"/>
        <w:autoSpaceDN w:val="0"/>
        <w:adjustRightInd w:val="0"/>
        <w:jc w:val="both"/>
        <w:rPr>
          <w:sz w:val="28"/>
          <w:szCs w:val="28"/>
          <w:lang w:val="tr-TR"/>
        </w:rPr>
      </w:pPr>
    </w:p>
    <w:p w14:paraId="25A803D2" w14:textId="5E24FFFB" w:rsidR="006136BD" w:rsidRPr="006136BD" w:rsidRDefault="009C1FDD" w:rsidP="00F9711F">
      <w:pPr>
        <w:widowControl w:val="0"/>
        <w:autoSpaceDE w:val="0"/>
        <w:autoSpaceDN w:val="0"/>
        <w:adjustRightInd w:val="0"/>
        <w:jc w:val="both"/>
        <w:rPr>
          <w:sz w:val="28"/>
          <w:szCs w:val="28"/>
          <w:lang w:val="tr-TR"/>
        </w:rPr>
      </w:pPr>
      <w:r>
        <w:rPr>
          <w:sz w:val="28"/>
          <w:szCs w:val="28"/>
          <w:lang w:val="tr-TR"/>
        </w:rPr>
        <w:t>To start the process, a rod of the same shape as the one to be cast (called a "</w:t>
      </w:r>
      <w:r w:rsidRPr="0041136F">
        <w:rPr>
          <w:sz w:val="28"/>
          <w:szCs w:val="28"/>
          <w:highlight w:val="yellow"/>
          <w:lang w:val="tr-TR"/>
        </w:rPr>
        <w:t>starting dummy</w:t>
      </w:r>
      <w:r>
        <w:rPr>
          <w:sz w:val="28"/>
          <w:szCs w:val="28"/>
          <w:lang w:val="tr-TR"/>
        </w:rPr>
        <w:t xml:space="preserve">" (Fig. </w:t>
      </w:r>
      <w:r w:rsidR="00CA664E">
        <w:rPr>
          <w:sz w:val="28"/>
          <w:szCs w:val="28"/>
          <w:lang w:val="tr-TR"/>
        </w:rPr>
        <w:t>6.20a))</w:t>
      </w:r>
      <w:r w:rsidR="006136BD" w:rsidRPr="006136BD">
        <w:rPr>
          <w:sz w:val="28"/>
          <w:szCs w:val="28"/>
          <w:lang w:val="tr-TR"/>
        </w:rPr>
        <w:t xml:space="preserve"> is placed between the drawing rolls and inserted into the die. As the molten metal enters the die</w:t>
      </w:r>
      <w:r w:rsidR="00E51317">
        <w:rPr>
          <w:sz w:val="28"/>
          <w:szCs w:val="28"/>
          <w:lang w:val="tr-TR"/>
        </w:rPr>
        <w:t>,</w:t>
      </w:r>
      <w:r w:rsidR="006136BD" w:rsidRPr="006136BD">
        <w:rPr>
          <w:sz w:val="28"/>
          <w:szCs w:val="28"/>
          <w:lang w:val="tr-TR"/>
        </w:rPr>
        <w:t xml:space="preserve"> it melts the </w:t>
      </w:r>
      <w:r>
        <w:rPr>
          <w:sz w:val="28"/>
          <w:szCs w:val="28"/>
          <w:lang w:val="tr-TR"/>
        </w:rPr>
        <w:t>rod's end surface</w:t>
      </w:r>
      <w:r w:rsidR="006136BD" w:rsidRPr="006136BD">
        <w:rPr>
          <w:sz w:val="28"/>
          <w:szCs w:val="28"/>
          <w:lang w:val="tr-TR"/>
        </w:rPr>
        <w:t xml:space="preserve">, forming a perfect joint. The </w:t>
      </w:r>
      <w:r>
        <w:rPr>
          <w:sz w:val="28"/>
          <w:szCs w:val="28"/>
          <w:lang w:val="tr-TR"/>
        </w:rPr>
        <w:t>drawing rolls then start the casting cycle</w:t>
      </w:r>
      <w:r w:rsidR="006136BD" w:rsidRPr="006136BD">
        <w:rPr>
          <w:sz w:val="28"/>
          <w:szCs w:val="28"/>
          <w:lang w:val="tr-TR"/>
        </w:rPr>
        <w:t>, and the molten metal is continuously solidified as it is chilled and withdrawn from the die. When the casting leaves the furnace</w:t>
      </w:r>
      <w:r w:rsidR="00E51317">
        <w:rPr>
          <w:sz w:val="28"/>
          <w:szCs w:val="28"/>
          <w:lang w:val="tr-TR"/>
        </w:rPr>
        <w:t>,</w:t>
      </w:r>
      <w:r w:rsidR="006136BD" w:rsidRPr="006136BD">
        <w:rPr>
          <w:sz w:val="28"/>
          <w:szCs w:val="28"/>
          <w:lang w:val="tr-TR"/>
        </w:rPr>
        <w:t xml:space="preserve"> it ultimately reaches the sawing floor</w:t>
      </w:r>
      <w:r w:rsidR="00E51317">
        <w:rPr>
          <w:sz w:val="28"/>
          <w:szCs w:val="28"/>
          <w:lang w:val="tr-TR"/>
        </w:rPr>
        <w:t>,</w:t>
      </w:r>
      <w:r w:rsidR="006136BD" w:rsidRPr="006136BD">
        <w:rPr>
          <w:sz w:val="28"/>
          <w:szCs w:val="28"/>
          <w:lang w:val="tr-TR"/>
        </w:rPr>
        <w:t xml:space="preserve"> wh</w:t>
      </w:r>
      <w:r w:rsidR="009C5EC2">
        <w:rPr>
          <w:sz w:val="28"/>
          <w:szCs w:val="28"/>
          <w:lang w:val="tr-TR"/>
        </w:rPr>
        <w:t>ich</w:t>
      </w:r>
      <w:r w:rsidR="006136BD" w:rsidRPr="006136BD">
        <w:rPr>
          <w:sz w:val="28"/>
          <w:szCs w:val="28"/>
          <w:lang w:val="tr-TR"/>
        </w:rPr>
        <w:t xml:space="preserve"> is cut to </w:t>
      </w:r>
      <w:r w:rsidR="00E51317">
        <w:rPr>
          <w:sz w:val="28"/>
          <w:szCs w:val="28"/>
          <w:lang w:val="tr-TR"/>
        </w:rPr>
        <w:t xml:space="preserve">the </w:t>
      </w:r>
      <w:r w:rsidR="006136BD" w:rsidRPr="006136BD">
        <w:rPr>
          <w:sz w:val="28"/>
          <w:szCs w:val="28"/>
          <w:lang w:val="tr-TR"/>
        </w:rPr>
        <w:t>desire</w:t>
      </w:r>
      <w:r w:rsidR="0031793B">
        <w:rPr>
          <w:sz w:val="28"/>
          <w:szCs w:val="28"/>
          <w:lang w:val="tr-TR"/>
        </w:rPr>
        <w:t>d length while still in motion.</w:t>
      </w:r>
    </w:p>
    <w:p w14:paraId="39A74A42" w14:textId="77777777" w:rsidR="006136BD" w:rsidRPr="0031793B" w:rsidRDefault="006136BD" w:rsidP="0031793B">
      <w:pPr>
        <w:widowControl w:val="0"/>
        <w:autoSpaceDE w:val="0"/>
        <w:autoSpaceDN w:val="0"/>
        <w:adjustRightInd w:val="0"/>
        <w:jc w:val="both"/>
        <w:rPr>
          <w:b/>
          <w:bCs/>
          <w:sz w:val="28"/>
          <w:szCs w:val="28"/>
          <w:lang w:val="tr-TR"/>
        </w:rPr>
      </w:pPr>
      <w:r w:rsidRPr="006136BD">
        <w:rPr>
          <w:b/>
          <w:bCs/>
          <w:sz w:val="28"/>
          <w:szCs w:val="28"/>
          <w:lang w:val="tr-TR"/>
        </w:rPr>
        <w:t> </w:t>
      </w:r>
    </w:p>
    <w:p w14:paraId="61D89DF1" w14:textId="77777777" w:rsidR="00455258" w:rsidRPr="00455258" w:rsidRDefault="00455258" w:rsidP="00455258">
      <w:pPr>
        <w:overflowPunct w:val="0"/>
        <w:autoSpaceDE w:val="0"/>
        <w:autoSpaceDN w:val="0"/>
        <w:adjustRightInd w:val="0"/>
        <w:ind w:right="-108"/>
        <w:jc w:val="center"/>
        <w:rPr>
          <w:sz w:val="28"/>
          <w:szCs w:val="28"/>
          <w:lang w:val="tr-TR"/>
        </w:rPr>
      </w:pPr>
      <w:r w:rsidRPr="00455258">
        <w:rPr>
          <w:b/>
          <w:bCs/>
          <w:sz w:val="28"/>
          <w:szCs w:val="28"/>
          <w:lang w:val="tr-TR"/>
        </w:rPr>
        <w:t>Metals processed by casting</w:t>
      </w:r>
      <w:r w:rsidR="00B17867">
        <w:rPr>
          <w:b/>
          <w:bCs/>
          <w:sz w:val="28"/>
          <w:szCs w:val="28"/>
          <w:lang w:val="tr-TR"/>
        </w:rPr>
        <w:t xml:space="preserve"> (%weight)</w:t>
      </w:r>
    </w:p>
    <w:p w14:paraId="4E3009D5" w14:textId="77777777" w:rsidR="00C25802" w:rsidRDefault="00BD3CE7" w:rsidP="00043066">
      <w:pPr>
        <w:overflowPunct w:val="0"/>
        <w:autoSpaceDE w:val="0"/>
        <w:autoSpaceDN w:val="0"/>
        <w:adjustRightInd w:val="0"/>
        <w:ind w:right="-108"/>
        <w:jc w:val="center"/>
        <w:rPr>
          <w:sz w:val="28"/>
          <w:szCs w:val="28"/>
        </w:rPr>
      </w:pPr>
      <w:r>
        <w:rPr>
          <w:noProof/>
          <w:sz w:val="28"/>
          <w:szCs w:val="28"/>
          <w:lang w:eastAsia="en-US"/>
        </w:rPr>
        <w:drawing>
          <wp:inline distT="0" distB="0" distL="0" distR="0" wp14:anchorId="0AC75AC4" wp14:editId="1CF1B7CB">
            <wp:extent cx="3117850" cy="1612900"/>
            <wp:effectExtent l="0" t="0" r="6350" b="6350"/>
            <wp:docPr id="68" name="Picture 68" descr="Resi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Resim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17850" cy="1612900"/>
                    </a:xfrm>
                    <a:prstGeom prst="rect">
                      <a:avLst/>
                    </a:prstGeom>
                    <a:noFill/>
                    <a:ln>
                      <a:noFill/>
                    </a:ln>
                  </pic:spPr>
                </pic:pic>
              </a:graphicData>
            </a:graphic>
          </wp:inline>
        </w:drawing>
      </w:r>
    </w:p>
    <w:p w14:paraId="23F5FDB5" w14:textId="77777777" w:rsidR="008F7C59" w:rsidRDefault="008F7C59" w:rsidP="00D977F9">
      <w:pPr>
        <w:widowControl w:val="0"/>
        <w:autoSpaceDE w:val="0"/>
        <w:autoSpaceDN w:val="0"/>
        <w:adjustRightInd w:val="0"/>
        <w:ind w:left="1080"/>
        <w:jc w:val="center"/>
        <w:rPr>
          <w:b/>
          <w:sz w:val="40"/>
          <w:szCs w:val="40"/>
        </w:rPr>
      </w:pPr>
    </w:p>
    <w:p w14:paraId="2F12CD9D" w14:textId="77777777" w:rsidR="008F7C59" w:rsidRDefault="008F7C59" w:rsidP="00D977F9">
      <w:pPr>
        <w:widowControl w:val="0"/>
        <w:autoSpaceDE w:val="0"/>
        <w:autoSpaceDN w:val="0"/>
        <w:adjustRightInd w:val="0"/>
        <w:ind w:left="1080"/>
        <w:jc w:val="center"/>
        <w:rPr>
          <w:b/>
          <w:sz w:val="40"/>
          <w:szCs w:val="40"/>
        </w:rPr>
      </w:pPr>
    </w:p>
    <w:p w14:paraId="7F66D719" w14:textId="77777777" w:rsidR="008F7C59" w:rsidRDefault="008F7C59" w:rsidP="00D977F9">
      <w:pPr>
        <w:widowControl w:val="0"/>
        <w:autoSpaceDE w:val="0"/>
        <w:autoSpaceDN w:val="0"/>
        <w:adjustRightInd w:val="0"/>
        <w:ind w:left="1080"/>
        <w:jc w:val="center"/>
        <w:rPr>
          <w:b/>
          <w:sz w:val="40"/>
          <w:szCs w:val="40"/>
        </w:rPr>
      </w:pPr>
    </w:p>
    <w:p w14:paraId="2756DCD5" w14:textId="77777777" w:rsidR="008F7C59" w:rsidRDefault="008F7C59" w:rsidP="00D977F9">
      <w:pPr>
        <w:widowControl w:val="0"/>
        <w:autoSpaceDE w:val="0"/>
        <w:autoSpaceDN w:val="0"/>
        <w:adjustRightInd w:val="0"/>
        <w:ind w:left="1080"/>
        <w:jc w:val="center"/>
        <w:rPr>
          <w:b/>
          <w:sz w:val="40"/>
          <w:szCs w:val="40"/>
        </w:rPr>
      </w:pPr>
    </w:p>
    <w:p w14:paraId="4A62AFDE" w14:textId="77777777" w:rsidR="008F7C59" w:rsidRDefault="008F7C59" w:rsidP="00D977F9">
      <w:pPr>
        <w:widowControl w:val="0"/>
        <w:autoSpaceDE w:val="0"/>
        <w:autoSpaceDN w:val="0"/>
        <w:adjustRightInd w:val="0"/>
        <w:ind w:left="1080"/>
        <w:jc w:val="center"/>
        <w:rPr>
          <w:b/>
          <w:sz w:val="40"/>
          <w:szCs w:val="40"/>
        </w:rPr>
      </w:pPr>
    </w:p>
    <w:p w14:paraId="4701C558" w14:textId="77777777" w:rsidR="008F7C59" w:rsidRDefault="008F7C59" w:rsidP="00D977F9">
      <w:pPr>
        <w:widowControl w:val="0"/>
        <w:autoSpaceDE w:val="0"/>
        <w:autoSpaceDN w:val="0"/>
        <w:adjustRightInd w:val="0"/>
        <w:ind w:left="1080"/>
        <w:jc w:val="center"/>
        <w:rPr>
          <w:b/>
          <w:sz w:val="40"/>
          <w:szCs w:val="40"/>
        </w:rPr>
      </w:pPr>
    </w:p>
    <w:p w14:paraId="29FC97D0" w14:textId="77777777" w:rsidR="008F7C59" w:rsidRDefault="008F7C59" w:rsidP="00D977F9">
      <w:pPr>
        <w:widowControl w:val="0"/>
        <w:autoSpaceDE w:val="0"/>
        <w:autoSpaceDN w:val="0"/>
        <w:adjustRightInd w:val="0"/>
        <w:ind w:left="1080"/>
        <w:jc w:val="center"/>
        <w:rPr>
          <w:b/>
          <w:sz w:val="40"/>
          <w:szCs w:val="40"/>
        </w:rPr>
      </w:pPr>
    </w:p>
    <w:p w14:paraId="5A58CE0B" w14:textId="77777777" w:rsidR="008F7C59" w:rsidRDefault="008F7C59" w:rsidP="00D977F9">
      <w:pPr>
        <w:widowControl w:val="0"/>
        <w:autoSpaceDE w:val="0"/>
        <w:autoSpaceDN w:val="0"/>
        <w:adjustRightInd w:val="0"/>
        <w:ind w:left="1080"/>
        <w:jc w:val="center"/>
        <w:rPr>
          <w:b/>
          <w:sz w:val="40"/>
          <w:szCs w:val="40"/>
        </w:rPr>
      </w:pPr>
    </w:p>
    <w:p w14:paraId="1BE560C7" w14:textId="77777777" w:rsidR="008F7C59" w:rsidRDefault="008F7C59" w:rsidP="00D977F9">
      <w:pPr>
        <w:widowControl w:val="0"/>
        <w:autoSpaceDE w:val="0"/>
        <w:autoSpaceDN w:val="0"/>
        <w:adjustRightInd w:val="0"/>
        <w:ind w:left="1080"/>
        <w:jc w:val="center"/>
        <w:rPr>
          <w:b/>
          <w:sz w:val="40"/>
          <w:szCs w:val="40"/>
        </w:rPr>
      </w:pPr>
    </w:p>
    <w:p w14:paraId="49BE7188" w14:textId="77777777" w:rsidR="008F7C59" w:rsidRDefault="008F7C59" w:rsidP="00D977F9">
      <w:pPr>
        <w:widowControl w:val="0"/>
        <w:autoSpaceDE w:val="0"/>
        <w:autoSpaceDN w:val="0"/>
        <w:adjustRightInd w:val="0"/>
        <w:ind w:left="1080"/>
        <w:jc w:val="center"/>
        <w:rPr>
          <w:b/>
          <w:sz w:val="40"/>
          <w:szCs w:val="40"/>
        </w:rPr>
      </w:pPr>
    </w:p>
    <w:p w14:paraId="359ED662" w14:textId="77777777" w:rsidR="008B2C86" w:rsidRPr="00D977F9" w:rsidRDefault="00D45D43" w:rsidP="00D977F9">
      <w:pPr>
        <w:widowControl w:val="0"/>
        <w:autoSpaceDE w:val="0"/>
        <w:autoSpaceDN w:val="0"/>
        <w:adjustRightInd w:val="0"/>
        <w:ind w:left="1080"/>
        <w:jc w:val="center"/>
        <w:rPr>
          <w:sz w:val="28"/>
          <w:szCs w:val="28"/>
        </w:rPr>
      </w:pPr>
      <w:r>
        <w:rPr>
          <w:b/>
          <w:sz w:val="40"/>
          <w:szCs w:val="40"/>
        </w:rPr>
        <w:lastRenderedPageBreak/>
        <w:t xml:space="preserve">Chapter </w:t>
      </w:r>
      <w:r w:rsidR="007A3AD3">
        <w:rPr>
          <w:b/>
          <w:sz w:val="40"/>
          <w:szCs w:val="40"/>
        </w:rPr>
        <w:t>3</w:t>
      </w:r>
    </w:p>
    <w:p w14:paraId="29935049" w14:textId="77777777" w:rsidR="0094287F" w:rsidRPr="002C24BF" w:rsidRDefault="0094287F" w:rsidP="00D977F9">
      <w:pPr>
        <w:widowControl w:val="0"/>
        <w:autoSpaceDE w:val="0"/>
        <w:autoSpaceDN w:val="0"/>
        <w:adjustRightInd w:val="0"/>
        <w:jc w:val="center"/>
        <w:rPr>
          <w:b/>
          <w:bCs/>
          <w:sz w:val="52"/>
          <w:szCs w:val="52"/>
        </w:rPr>
      </w:pPr>
      <w:r w:rsidRPr="002C24BF">
        <w:rPr>
          <w:b/>
          <w:bCs/>
          <w:sz w:val="52"/>
          <w:szCs w:val="52"/>
        </w:rPr>
        <w:t xml:space="preserve">HOT </w:t>
      </w:r>
      <w:r w:rsidR="008B2C86" w:rsidRPr="002C24BF">
        <w:rPr>
          <w:b/>
          <w:bCs/>
          <w:sz w:val="52"/>
          <w:szCs w:val="52"/>
        </w:rPr>
        <w:t xml:space="preserve">AND COLD </w:t>
      </w:r>
      <w:r w:rsidRPr="002C24BF">
        <w:rPr>
          <w:b/>
          <w:bCs/>
          <w:sz w:val="52"/>
          <w:szCs w:val="52"/>
        </w:rPr>
        <w:t>WORKING OF METAL</w:t>
      </w:r>
      <w:r w:rsidR="008B2C86" w:rsidRPr="002C24BF">
        <w:rPr>
          <w:b/>
          <w:bCs/>
          <w:sz w:val="52"/>
          <w:szCs w:val="52"/>
        </w:rPr>
        <w:t>S</w:t>
      </w:r>
    </w:p>
    <w:p w14:paraId="137BBC77" w14:textId="77777777" w:rsidR="0094287F" w:rsidRDefault="0094287F" w:rsidP="00A746EE">
      <w:pPr>
        <w:overflowPunct w:val="0"/>
        <w:autoSpaceDE w:val="0"/>
        <w:autoSpaceDN w:val="0"/>
        <w:adjustRightInd w:val="0"/>
        <w:jc w:val="both"/>
      </w:pPr>
      <w:r w:rsidRPr="00451E35">
        <w:t> </w:t>
      </w:r>
    </w:p>
    <w:p w14:paraId="0CF9E0B3" w14:textId="77777777" w:rsidR="008B2C86" w:rsidRPr="00FD22F3" w:rsidRDefault="008B2C86" w:rsidP="00A746EE">
      <w:pPr>
        <w:overflowPunct w:val="0"/>
        <w:autoSpaceDE w:val="0"/>
        <w:autoSpaceDN w:val="0"/>
        <w:adjustRightInd w:val="0"/>
        <w:jc w:val="both"/>
        <w:rPr>
          <w:b/>
          <w:sz w:val="36"/>
          <w:szCs w:val="36"/>
        </w:rPr>
      </w:pPr>
      <w:r w:rsidRPr="00FD22F3">
        <w:rPr>
          <w:b/>
          <w:sz w:val="36"/>
          <w:szCs w:val="36"/>
        </w:rPr>
        <w:t>HOT WORKING</w:t>
      </w:r>
    </w:p>
    <w:p w14:paraId="692DE0BB" w14:textId="77777777" w:rsidR="008B2C86" w:rsidRPr="00451E35" w:rsidRDefault="008B2C86" w:rsidP="00A746EE">
      <w:pPr>
        <w:overflowPunct w:val="0"/>
        <w:autoSpaceDE w:val="0"/>
        <w:autoSpaceDN w:val="0"/>
        <w:adjustRightInd w:val="0"/>
        <w:jc w:val="both"/>
      </w:pPr>
    </w:p>
    <w:p w14:paraId="20135E7F" w14:textId="77777777" w:rsidR="00053888" w:rsidRPr="00631B3B" w:rsidRDefault="0094287F" w:rsidP="00A746EE">
      <w:pPr>
        <w:overflowPunct w:val="0"/>
        <w:autoSpaceDE w:val="0"/>
        <w:autoSpaceDN w:val="0"/>
        <w:adjustRightInd w:val="0"/>
        <w:jc w:val="both"/>
        <w:rPr>
          <w:sz w:val="28"/>
          <w:szCs w:val="28"/>
        </w:rPr>
      </w:pPr>
      <w:r w:rsidRPr="00631B3B">
        <w:rPr>
          <w:sz w:val="28"/>
          <w:szCs w:val="28"/>
        </w:rPr>
        <w:t xml:space="preserve">Hot working is the plastic deformation of metals above their </w:t>
      </w:r>
      <w:r w:rsidRPr="00631B3B">
        <w:rPr>
          <w:sz w:val="28"/>
          <w:szCs w:val="28"/>
          <w:u w:val="single"/>
        </w:rPr>
        <w:t>recrystallization temperature</w:t>
      </w:r>
      <w:r w:rsidRPr="00631B3B">
        <w:rPr>
          <w:sz w:val="28"/>
          <w:szCs w:val="28"/>
        </w:rPr>
        <w:t xml:space="preserve">. It is important to note that the recrystallization temperature varies with </w:t>
      </w:r>
      <w:r w:rsidR="00341DA8" w:rsidRPr="00631B3B">
        <w:rPr>
          <w:sz w:val="28"/>
          <w:szCs w:val="28"/>
        </w:rPr>
        <w:t>different</w:t>
      </w:r>
      <w:r w:rsidRPr="00631B3B">
        <w:rPr>
          <w:sz w:val="28"/>
          <w:szCs w:val="28"/>
        </w:rPr>
        <w:t xml:space="preserve"> materials, and hot working does not necessarily imply </w:t>
      </w:r>
      <w:r w:rsidR="00E51317">
        <w:rPr>
          <w:sz w:val="28"/>
          <w:szCs w:val="28"/>
        </w:rPr>
        <w:t xml:space="preserve">a </w:t>
      </w:r>
      <w:r w:rsidRPr="00631B3B">
        <w:rPr>
          <w:sz w:val="28"/>
          <w:szCs w:val="28"/>
        </w:rPr>
        <w:t xml:space="preserve">high absolute temperature. </w:t>
      </w:r>
      <w:r w:rsidR="00053888" w:rsidRPr="00631B3B">
        <w:rPr>
          <w:sz w:val="28"/>
          <w:szCs w:val="28"/>
        </w:rPr>
        <w:t>The recrysta</w:t>
      </w:r>
      <w:r w:rsidR="00E51317">
        <w:rPr>
          <w:sz w:val="28"/>
          <w:szCs w:val="28"/>
        </w:rPr>
        <w:t>l</w:t>
      </w:r>
      <w:r w:rsidR="00053888" w:rsidRPr="00631B3B">
        <w:rPr>
          <w:sz w:val="28"/>
          <w:szCs w:val="28"/>
        </w:rPr>
        <w:t xml:space="preserve">lization temperature can be formulated </w:t>
      </w:r>
      <w:r w:rsidR="00341DA8" w:rsidRPr="00631B3B">
        <w:rPr>
          <w:sz w:val="28"/>
          <w:szCs w:val="28"/>
        </w:rPr>
        <w:t>empirically</w:t>
      </w:r>
      <w:r w:rsidR="00053888" w:rsidRPr="00631B3B">
        <w:rPr>
          <w:sz w:val="28"/>
          <w:szCs w:val="28"/>
        </w:rPr>
        <w:t xml:space="preserve"> </w:t>
      </w:r>
      <w:proofErr w:type="gramStart"/>
      <w:r w:rsidR="00053888" w:rsidRPr="00631B3B">
        <w:rPr>
          <w:sz w:val="28"/>
          <w:szCs w:val="28"/>
        </w:rPr>
        <w:t>as;</w:t>
      </w:r>
      <w:proofErr w:type="gramEnd"/>
    </w:p>
    <w:p w14:paraId="221CEB94" w14:textId="77777777" w:rsidR="00053888" w:rsidRPr="00631B3B" w:rsidRDefault="00053888" w:rsidP="00A746EE">
      <w:pPr>
        <w:overflowPunct w:val="0"/>
        <w:autoSpaceDE w:val="0"/>
        <w:autoSpaceDN w:val="0"/>
        <w:adjustRightInd w:val="0"/>
        <w:jc w:val="both"/>
        <w:rPr>
          <w:sz w:val="28"/>
          <w:szCs w:val="28"/>
        </w:rPr>
      </w:pPr>
    </w:p>
    <w:p w14:paraId="4A866482" w14:textId="77777777" w:rsidR="0033405F" w:rsidRPr="00FD22F3" w:rsidRDefault="00053888" w:rsidP="00A746EE">
      <w:pPr>
        <w:overflowPunct w:val="0"/>
        <w:autoSpaceDE w:val="0"/>
        <w:autoSpaceDN w:val="0"/>
        <w:adjustRightInd w:val="0"/>
        <w:jc w:val="both"/>
        <w:rPr>
          <w:b/>
          <w:sz w:val="28"/>
          <w:szCs w:val="28"/>
          <w:vertAlign w:val="subscript"/>
        </w:rPr>
      </w:pPr>
      <w:r w:rsidRPr="00631B3B">
        <w:rPr>
          <w:sz w:val="28"/>
          <w:szCs w:val="28"/>
        </w:rPr>
        <w:t>Recrystallization temperatures</w:t>
      </w:r>
      <w:r w:rsidRPr="00631B3B">
        <w:rPr>
          <w:b/>
          <w:sz w:val="28"/>
          <w:szCs w:val="28"/>
        </w:rPr>
        <w:t xml:space="preserve"> = </w:t>
      </w:r>
      <w:r w:rsidR="001A3036" w:rsidRPr="00631B3B">
        <w:rPr>
          <w:sz w:val="28"/>
          <w:szCs w:val="28"/>
        </w:rPr>
        <w:t>0.3</w:t>
      </w:r>
      <w:r w:rsidRPr="00631B3B">
        <w:rPr>
          <w:sz w:val="28"/>
          <w:szCs w:val="28"/>
        </w:rPr>
        <w:t>T</w:t>
      </w:r>
      <w:r w:rsidRPr="00631B3B">
        <w:rPr>
          <w:sz w:val="28"/>
          <w:szCs w:val="28"/>
          <w:vertAlign w:val="subscript"/>
        </w:rPr>
        <w:t>m</w:t>
      </w:r>
      <w:r w:rsidRPr="00631B3B">
        <w:rPr>
          <w:sz w:val="28"/>
          <w:szCs w:val="28"/>
        </w:rPr>
        <w:t xml:space="preserve"> – </w:t>
      </w:r>
      <w:r w:rsidR="001A3036" w:rsidRPr="00631B3B">
        <w:rPr>
          <w:sz w:val="28"/>
          <w:szCs w:val="28"/>
        </w:rPr>
        <w:t>0.5</w:t>
      </w:r>
      <w:r w:rsidRPr="00631B3B">
        <w:rPr>
          <w:sz w:val="28"/>
          <w:szCs w:val="28"/>
        </w:rPr>
        <w:t>T</w:t>
      </w:r>
      <w:r w:rsidRPr="00631B3B">
        <w:rPr>
          <w:sz w:val="28"/>
          <w:szCs w:val="28"/>
          <w:vertAlign w:val="subscript"/>
        </w:rPr>
        <w:t>m</w:t>
      </w:r>
    </w:p>
    <w:p w14:paraId="20CA9D9B" w14:textId="77777777" w:rsidR="00053888" w:rsidRPr="00631B3B" w:rsidRDefault="00053888" w:rsidP="00A746EE">
      <w:pPr>
        <w:overflowPunct w:val="0"/>
        <w:autoSpaceDE w:val="0"/>
        <w:autoSpaceDN w:val="0"/>
        <w:adjustRightInd w:val="0"/>
        <w:jc w:val="both"/>
        <w:rPr>
          <w:sz w:val="28"/>
          <w:szCs w:val="28"/>
        </w:rPr>
      </w:pPr>
      <w:r w:rsidRPr="00631B3B">
        <w:rPr>
          <w:sz w:val="28"/>
          <w:szCs w:val="28"/>
        </w:rPr>
        <w:t xml:space="preserve">Here, </w:t>
      </w:r>
      <w:proofErr w:type="gramStart"/>
      <w:r w:rsidRPr="00631B3B">
        <w:rPr>
          <w:sz w:val="28"/>
          <w:szCs w:val="28"/>
        </w:rPr>
        <w:t>T</w:t>
      </w:r>
      <w:r w:rsidRPr="00631B3B">
        <w:rPr>
          <w:sz w:val="28"/>
          <w:szCs w:val="28"/>
          <w:vertAlign w:val="subscript"/>
        </w:rPr>
        <w:t>m</w:t>
      </w:r>
      <w:r w:rsidRPr="00631B3B">
        <w:rPr>
          <w:sz w:val="28"/>
          <w:szCs w:val="28"/>
        </w:rPr>
        <w:t xml:space="preserve"> is the melting temperature of the material</w:t>
      </w:r>
      <w:r w:rsidR="00892561">
        <w:rPr>
          <w:sz w:val="28"/>
          <w:szCs w:val="28"/>
        </w:rPr>
        <w:t xml:space="preserve"> in Kelvin [K]</w:t>
      </w:r>
      <w:proofErr w:type="gramEnd"/>
      <w:r w:rsidRPr="00631B3B">
        <w:rPr>
          <w:sz w:val="28"/>
          <w:szCs w:val="28"/>
        </w:rPr>
        <w:t>.</w:t>
      </w:r>
    </w:p>
    <w:p w14:paraId="180CF6A3" w14:textId="77777777" w:rsidR="00053888" w:rsidRPr="00631B3B" w:rsidRDefault="00053888" w:rsidP="00A746EE">
      <w:pPr>
        <w:overflowPunct w:val="0"/>
        <w:autoSpaceDE w:val="0"/>
        <w:autoSpaceDN w:val="0"/>
        <w:adjustRightInd w:val="0"/>
        <w:jc w:val="both"/>
        <w:rPr>
          <w:sz w:val="28"/>
          <w:szCs w:val="28"/>
        </w:rPr>
      </w:pPr>
    </w:p>
    <w:p w14:paraId="445E8EF3" w14:textId="77777777" w:rsidR="0094287F" w:rsidRPr="00631B3B" w:rsidRDefault="0094287F" w:rsidP="00A746EE">
      <w:pPr>
        <w:overflowPunct w:val="0"/>
        <w:autoSpaceDE w:val="0"/>
        <w:autoSpaceDN w:val="0"/>
        <w:adjustRightInd w:val="0"/>
        <w:jc w:val="both"/>
        <w:rPr>
          <w:sz w:val="28"/>
          <w:szCs w:val="28"/>
        </w:rPr>
      </w:pPr>
      <w:r w:rsidRPr="00631B3B">
        <w:rPr>
          <w:sz w:val="28"/>
          <w:szCs w:val="28"/>
        </w:rPr>
        <w:t>Some recrystallization temperatures of common metals are listed here:</w:t>
      </w:r>
    </w:p>
    <w:p w14:paraId="7A9EE1E8" w14:textId="77777777" w:rsidR="0094287F" w:rsidRPr="00631B3B" w:rsidRDefault="0094287F" w:rsidP="00A746EE">
      <w:pPr>
        <w:overflowPunct w:val="0"/>
        <w:autoSpaceDE w:val="0"/>
        <w:autoSpaceDN w:val="0"/>
        <w:adjustRightInd w:val="0"/>
        <w:jc w:val="both"/>
        <w:rPr>
          <w:sz w:val="28"/>
          <w:szCs w:val="28"/>
        </w:rPr>
      </w:pPr>
      <w:r w:rsidRPr="00631B3B">
        <w:rPr>
          <w:sz w:val="28"/>
          <w:szCs w:val="28"/>
        </w:rPr>
        <w:t xml:space="preserve">                        </w:t>
      </w:r>
    </w:p>
    <w:p w14:paraId="3C4D751F" w14:textId="2E161F41" w:rsidR="0094287F" w:rsidRPr="00631B3B" w:rsidRDefault="005E7EF2" w:rsidP="00A746EE">
      <w:pPr>
        <w:overflowPunct w:val="0"/>
        <w:autoSpaceDE w:val="0"/>
        <w:autoSpaceDN w:val="0"/>
        <w:adjustRightInd w:val="0"/>
        <w:jc w:val="both"/>
        <w:rPr>
          <w:sz w:val="28"/>
          <w:szCs w:val="28"/>
        </w:rPr>
      </w:pPr>
      <w:r>
        <w:rPr>
          <w:sz w:val="28"/>
          <w:szCs w:val="28"/>
        </w:rPr>
        <w:t xml:space="preserve">                           </w:t>
      </w:r>
      <w:r w:rsidR="00C15010">
        <w:rPr>
          <w:sz w:val="28"/>
          <w:szCs w:val="28"/>
        </w:rPr>
        <w:t xml:space="preserve">   </w:t>
      </w:r>
      <w:r w:rsidRPr="00631B3B">
        <w:rPr>
          <w:sz w:val="28"/>
          <w:szCs w:val="28"/>
        </w:rPr>
        <w:t>Recrystallization</w:t>
      </w:r>
    </w:p>
    <w:p w14:paraId="0292F936" w14:textId="4982E180" w:rsidR="0094287F" w:rsidRPr="005E7EF2" w:rsidRDefault="0094287F" w:rsidP="00A746EE">
      <w:pPr>
        <w:overflowPunct w:val="0"/>
        <w:autoSpaceDE w:val="0"/>
        <w:autoSpaceDN w:val="0"/>
        <w:adjustRightInd w:val="0"/>
        <w:jc w:val="both"/>
        <w:rPr>
          <w:sz w:val="28"/>
          <w:szCs w:val="28"/>
          <w:u w:val="single"/>
        </w:rPr>
      </w:pPr>
      <w:r w:rsidRPr="00631B3B">
        <w:rPr>
          <w:sz w:val="28"/>
          <w:szCs w:val="28"/>
        </w:rPr>
        <w:t xml:space="preserve"> </w:t>
      </w:r>
      <w:r w:rsidRPr="005E7EF2">
        <w:rPr>
          <w:sz w:val="28"/>
          <w:szCs w:val="28"/>
          <w:u w:val="single"/>
        </w:rPr>
        <w:t>Me</w:t>
      </w:r>
      <w:r w:rsidR="00053888" w:rsidRPr="005E7EF2">
        <w:rPr>
          <w:sz w:val="28"/>
          <w:szCs w:val="28"/>
          <w:u w:val="single"/>
        </w:rPr>
        <w:t xml:space="preserve">tal </w:t>
      </w:r>
      <w:r w:rsidR="00053888" w:rsidRPr="005E7EF2">
        <w:rPr>
          <w:sz w:val="28"/>
          <w:szCs w:val="28"/>
        </w:rPr>
        <w:t xml:space="preserve">                </w:t>
      </w:r>
      <w:r w:rsidR="00C15010">
        <w:rPr>
          <w:sz w:val="28"/>
          <w:szCs w:val="28"/>
        </w:rPr>
        <w:t xml:space="preserve">     </w:t>
      </w:r>
      <w:r w:rsidR="005E7EF2" w:rsidRPr="005E7EF2">
        <w:rPr>
          <w:sz w:val="28"/>
          <w:szCs w:val="28"/>
          <w:u w:val="single"/>
        </w:rPr>
        <w:t xml:space="preserve">Temperature   </w:t>
      </w:r>
    </w:p>
    <w:p w14:paraId="5B6F4304" w14:textId="77777777" w:rsidR="0094287F" w:rsidRPr="00631B3B" w:rsidRDefault="0094287F" w:rsidP="00A746EE">
      <w:pPr>
        <w:overflowPunct w:val="0"/>
        <w:autoSpaceDE w:val="0"/>
        <w:autoSpaceDN w:val="0"/>
        <w:adjustRightInd w:val="0"/>
        <w:jc w:val="both"/>
        <w:rPr>
          <w:sz w:val="28"/>
          <w:szCs w:val="28"/>
        </w:rPr>
      </w:pPr>
      <w:r w:rsidRPr="00631B3B">
        <w:rPr>
          <w:sz w:val="28"/>
          <w:szCs w:val="28"/>
        </w:rPr>
        <w:t> </w:t>
      </w:r>
    </w:p>
    <w:p w14:paraId="566AC559" w14:textId="77777777" w:rsidR="0094287F" w:rsidRPr="00631B3B" w:rsidRDefault="00053888" w:rsidP="00A746EE">
      <w:pPr>
        <w:tabs>
          <w:tab w:val="left" w:pos="1620"/>
        </w:tabs>
        <w:overflowPunct w:val="0"/>
        <w:autoSpaceDE w:val="0"/>
        <w:autoSpaceDN w:val="0"/>
        <w:adjustRightInd w:val="0"/>
        <w:jc w:val="both"/>
        <w:rPr>
          <w:sz w:val="28"/>
          <w:szCs w:val="28"/>
        </w:rPr>
      </w:pPr>
      <w:r w:rsidRPr="00631B3B">
        <w:rPr>
          <w:sz w:val="28"/>
          <w:szCs w:val="28"/>
        </w:rPr>
        <w:t xml:space="preserve">Aluminum        </w:t>
      </w:r>
      <w:r w:rsidRPr="00631B3B">
        <w:rPr>
          <w:sz w:val="28"/>
          <w:szCs w:val="28"/>
        </w:rPr>
        <w:tab/>
        <w:t>150</w:t>
      </w:r>
      <w:r w:rsidR="00481B60">
        <w:rPr>
          <w:sz w:val="28"/>
          <w:szCs w:val="28"/>
        </w:rPr>
        <w:t xml:space="preserve"> (T</w:t>
      </w:r>
      <w:r w:rsidR="00481B60" w:rsidRPr="00481B60">
        <w:rPr>
          <w:sz w:val="28"/>
          <w:szCs w:val="28"/>
          <w:vertAlign w:val="subscript"/>
        </w:rPr>
        <w:t>m</w:t>
      </w:r>
      <w:r w:rsidR="00481B60">
        <w:rPr>
          <w:sz w:val="28"/>
          <w:szCs w:val="28"/>
        </w:rPr>
        <w:t xml:space="preserve">=660 </w:t>
      </w:r>
      <w:r w:rsidR="00481B60" w:rsidRPr="00481B60">
        <w:rPr>
          <w:sz w:val="28"/>
          <w:szCs w:val="28"/>
        </w:rPr>
        <w:t>°</w:t>
      </w:r>
      <w:r w:rsidR="00481B60">
        <w:rPr>
          <w:sz w:val="28"/>
          <w:szCs w:val="28"/>
        </w:rPr>
        <w:t>C)</w:t>
      </w:r>
    </w:p>
    <w:p w14:paraId="5921D075" w14:textId="77777777" w:rsidR="0094287F" w:rsidRPr="00631B3B" w:rsidRDefault="00053888" w:rsidP="00A746EE">
      <w:pPr>
        <w:tabs>
          <w:tab w:val="left" w:pos="1620"/>
        </w:tabs>
        <w:overflowPunct w:val="0"/>
        <w:autoSpaceDE w:val="0"/>
        <w:autoSpaceDN w:val="0"/>
        <w:adjustRightInd w:val="0"/>
        <w:jc w:val="both"/>
        <w:rPr>
          <w:sz w:val="28"/>
          <w:szCs w:val="28"/>
        </w:rPr>
      </w:pPr>
      <w:r w:rsidRPr="00631B3B">
        <w:rPr>
          <w:sz w:val="28"/>
          <w:szCs w:val="28"/>
        </w:rPr>
        <w:t xml:space="preserve">Copper             </w:t>
      </w:r>
      <w:r w:rsidRPr="00631B3B">
        <w:rPr>
          <w:sz w:val="28"/>
          <w:szCs w:val="28"/>
        </w:rPr>
        <w:tab/>
        <w:t>200</w:t>
      </w:r>
      <w:r w:rsidR="00481B60">
        <w:rPr>
          <w:sz w:val="28"/>
          <w:szCs w:val="28"/>
        </w:rPr>
        <w:t xml:space="preserve"> (T</w:t>
      </w:r>
      <w:r w:rsidR="00481B60" w:rsidRPr="00481B60">
        <w:rPr>
          <w:sz w:val="28"/>
          <w:szCs w:val="28"/>
          <w:vertAlign w:val="subscript"/>
        </w:rPr>
        <w:t>m</w:t>
      </w:r>
      <w:r w:rsidR="00481B60">
        <w:rPr>
          <w:sz w:val="28"/>
          <w:szCs w:val="28"/>
        </w:rPr>
        <w:t xml:space="preserve">=1084 </w:t>
      </w:r>
      <w:r w:rsidR="00481B60" w:rsidRPr="00481B60">
        <w:rPr>
          <w:sz w:val="28"/>
          <w:szCs w:val="28"/>
        </w:rPr>
        <w:t>°</w:t>
      </w:r>
      <w:r w:rsidR="00481B60">
        <w:rPr>
          <w:sz w:val="28"/>
          <w:szCs w:val="28"/>
        </w:rPr>
        <w:t>C)</w:t>
      </w:r>
    </w:p>
    <w:p w14:paraId="0146EC47" w14:textId="77777777" w:rsidR="0094287F" w:rsidRPr="00631B3B" w:rsidRDefault="00053888" w:rsidP="00A746EE">
      <w:pPr>
        <w:tabs>
          <w:tab w:val="left" w:pos="1620"/>
        </w:tabs>
        <w:overflowPunct w:val="0"/>
        <w:autoSpaceDE w:val="0"/>
        <w:autoSpaceDN w:val="0"/>
        <w:adjustRightInd w:val="0"/>
        <w:jc w:val="both"/>
        <w:rPr>
          <w:sz w:val="28"/>
          <w:szCs w:val="28"/>
        </w:rPr>
      </w:pPr>
      <w:r w:rsidRPr="00631B3B">
        <w:rPr>
          <w:sz w:val="28"/>
          <w:szCs w:val="28"/>
        </w:rPr>
        <w:t xml:space="preserve">Iron                   </w:t>
      </w:r>
      <w:r w:rsidRPr="00631B3B">
        <w:rPr>
          <w:sz w:val="28"/>
          <w:szCs w:val="28"/>
        </w:rPr>
        <w:tab/>
        <w:t>450</w:t>
      </w:r>
      <w:r w:rsidR="00481B60">
        <w:rPr>
          <w:sz w:val="28"/>
          <w:szCs w:val="28"/>
        </w:rPr>
        <w:t xml:space="preserve"> (T</w:t>
      </w:r>
      <w:r w:rsidR="00481B60" w:rsidRPr="00481B60">
        <w:rPr>
          <w:sz w:val="28"/>
          <w:szCs w:val="28"/>
          <w:vertAlign w:val="subscript"/>
        </w:rPr>
        <w:t>m</w:t>
      </w:r>
      <w:r w:rsidR="00481B60">
        <w:rPr>
          <w:sz w:val="28"/>
          <w:szCs w:val="28"/>
        </w:rPr>
        <w:t xml:space="preserve">=1580 </w:t>
      </w:r>
      <w:r w:rsidR="00481B60" w:rsidRPr="00481B60">
        <w:rPr>
          <w:sz w:val="28"/>
          <w:szCs w:val="28"/>
        </w:rPr>
        <w:t>°</w:t>
      </w:r>
      <w:r w:rsidR="00481B60">
        <w:rPr>
          <w:sz w:val="28"/>
          <w:szCs w:val="28"/>
        </w:rPr>
        <w:t>C)</w:t>
      </w:r>
    </w:p>
    <w:p w14:paraId="18E3161E" w14:textId="77777777" w:rsidR="0094287F" w:rsidRPr="00631B3B" w:rsidRDefault="0094287F" w:rsidP="00A746EE">
      <w:pPr>
        <w:tabs>
          <w:tab w:val="left" w:pos="1620"/>
        </w:tabs>
        <w:overflowPunct w:val="0"/>
        <w:autoSpaceDE w:val="0"/>
        <w:autoSpaceDN w:val="0"/>
        <w:adjustRightInd w:val="0"/>
        <w:jc w:val="both"/>
        <w:rPr>
          <w:sz w:val="28"/>
          <w:szCs w:val="28"/>
        </w:rPr>
      </w:pPr>
      <w:r w:rsidRPr="00631B3B">
        <w:rPr>
          <w:sz w:val="28"/>
          <w:szCs w:val="28"/>
        </w:rPr>
        <w:t xml:space="preserve">Lead                  </w:t>
      </w:r>
      <w:r w:rsidR="00053888" w:rsidRPr="00631B3B">
        <w:rPr>
          <w:sz w:val="28"/>
          <w:szCs w:val="28"/>
        </w:rPr>
        <w:tab/>
      </w:r>
      <w:r w:rsidRPr="00631B3B">
        <w:rPr>
          <w:sz w:val="28"/>
          <w:szCs w:val="28"/>
        </w:rPr>
        <w:t>Below room temperature</w:t>
      </w:r>
      <w:r w:rsidR="00481B60">
        <w:rPr>
          <w:sz w:val="28"/>
          <w:szCs w:val="28"/>
        </w:rPr>
        <w:t xml:space="preserve"> (T</w:t>
      </w:r>
      <w:r w:rsidR="00481B60" w:rsidRPr="00481B60">
        <w:rPr>
          <w:sz w:val="28"/>
          <w:szCs w:val="28"/>
          <w:vertAlign w:val="subscript"/>
        </w:rPr>
        <w:t>m</w:t>
      </w:r>
      <w:r w:rsidR="00481B60">
        <w:rPr>
          <w:sz w:val="28"/>
          <w:szCs w:val="28"/>
        </w:rPr>
        <w:t xml:space="preserve">=328 </w:t>
      </w:r>
      <w:r w:rsidR="00481B60" w:rsidRPr="00481B60">
        <w:rPr>
          <w:sz w:val="28"/>
          <w:szCs w:val="28"/>
        </w:rPr>
        <w:t>°</w:t>
      </w:r>
      <w:r w:rsidR="00481B60">
        <w:rPr>
          <w:sz w:val="28"/>
          <w:szCs w:val="28"/>
        </w:rPr>
        <w:t>C)</w:t>
      </w:r>
    </w:p>
    <w:p w14:paraId="5AD44AD3" w14:textId="77777777" w:rsidR="0094287F" w:rsidRPr="00631B3B" w:rsidRDefault="00053888" w:rsidP="00A746EE">
      <w:pPr>
        <w:tabs>
          <w:tab w:val="left" w:pos="1620"/>
        </w:tabs>
        <w:overflowPunct w:val="0"/>
        <w:autoSpaceDE w:val="0"/>
        <w:autoSpaceDN w:val="0"/>
        <w:adjustRightInd w:val="0"/>
        <w:jc w:val="both"/>
        <w:rPr>
          <w:sz w:val="28"/>
          <w:szCs w:val="28"/>
        </w:rPr>
      </w:pPr>
      <w:r w:rsidRPr="00631B3B">
        <w:rPr>
          <w:sz w:val="28"/>
          <w:szCs w:val="28"/>
        </w:rPr>
        <w:t xml:space="preserve">Magnesium       </w:t>
      </w:r>
      <w:r w:rsidRPr="00631B3B">
        <w:rPr>
          <w:sz w:val="28"/>
          <w:szCs w:val="28"/>
        </w:rPr>
        <w:tab/>
        <w:t>150</w:t>
      </w:r>
      <w:r w:rsidR="00481B60">
        <w:rPr>
          <w:sz w:val="28"/>
          <w:szCs w:val="28"/>
        </w:rPr>
        <w:t xml:space="preserve"> (T</w:t>
      </w:r>
      <w:r w:rsidR="00481B60" w:rsidRPr="00481B60">
        <w:rPr>
          <w:sz w:val="28"/>
          <w:szCs w:val="28"/>
          <w:vertAlign w:val="subscript"/>
        </w:rPr>
        <w:t>m</w:t>
      </w:r>
      <w:r w:rsidR="00481B60">
        <w:rPr>
          <w:sz w:val="28"/>
          <w:szCs w:val="28"/>
        </w:rPr>
        <w:t xml:space="preserve">=650 </w:t>
      </w:r>
      <w:r w:rsidR="00481B60" w:rsidRPr="00481B60">
        <w:rPr>
          <w:sz w:val="28"/>
          <w:szCs w:val="28"/>
        </w:rPr>
        <w:t>°</w:t>
      </w:r>
      <w:r w:rsidR="00481B60">
        <w:rPr>
          <w:sz w:val="28"/>
          <w:szCs w:val="28"/>
        </w:rPr>
        <w:t>C)</w:t>
      </w:r>
    </w:p>
    <w:p w14:paraId="1D476266" w14:textId="77777777" w:rsidR="0094287F" w:rsidRPr="00631B3B" w:rsidRDefault="00053888" w:rsidP="00A746EE">
      <w:pPr>
        <w:tabs>
          <w:tab w:val="left" w:pos="1620"/>
        </w:tabs>
        <w:overflowPunct w:val="0"/>
        <w:autoSpaceDE w:val="0"/>
        <w:autoSpaceDN w:val="0"/>
        <w:adjustRightInd w:val="0"/>
        <w:jc w:val="both"/>
        <w:rPr>
          <w:sz w:val="28"/>
          <w:szCs w:val="28"/>
        </w:rPr>
      </w:pPr>
      <w:r w:rsidRPr="00631B3B">
        <w:rPr>
          <w:sz w:val="28"/>
          <w:szCs w:val="28"/>
        </w:rPr>
        <w:t xml:space="preserve">Nickel               </w:t>
      </w:r>
      <w:r w:rsidRPr="00631B3B">
        <w:rPr>
          <w:sz w:val="28"/>
          <w:szCs w:val="28"/>
        </w:rPr>
        <w:tab/>
      </w:r>
      <w:r w:rsidR="0033405F" w:rsidRPr="00631B3B">
        <w:rPr>
          <w:sz w:val="28"/>
          <w:szCs w:val="28"/>
        </w:rPr>
        <w:t>590</w:t>
      </w:r>
      <w:r w:rsidR="00481B60">
        <w:rPr>
          <w:sz w:val="28"/>
          <w:szCs w:val="28"/>
        </w:rPr>
        <w:t xml:space="preserve"> (T</w:t>
      </w:r>
      <w:r w:rsidR="00481B60" w:rsidRPr="00481B60">
        <w:rPr>
          <w:sz w:val="28"/>
          <w:szCs w:val="28"/>
          <w:vertAlign w:val="subscript"/>
        </w:rPr>
        <w:t>m</w:t>
      </w:r>
      <w:r w:rsidR="00481B60">
        <w:rPr>
          <w:sz w:val="28"/>
          <w:szCs w:val="28"/>
        </w:rPr>
        <w:t xml:space="preserve">=1453 </w:t>
      </w:r>
      <w:r w:rsidR="00481B60" w:rsidRPr="00481B60">
        <w:rPr>
          <w:sz w:val="28"/>
          <w:szCs w:val="28"/>
        </w:rPr>
        <w:t>°</w:t>
      </w:r>
      <w:r w:rsidR="00481B60">
        <w:rPr>
          <w:sz w:val="28"/>
          <w:szCs w:val="28"/>
        </w:rPr>
        <w:t>C)</w:t>
      </w:r>
    </w:p>
    <w:p w14:paraId="5696A7D6" w14:textId="77777777" w:rsidR="0094287F" w:rsidRPr="00631B3B" w:rsidRDefault="0094287F" w:rsidP="00A746EE">
      <w:pPr>
        <w:tabs>
          <w:tab w:val="left" w:pos="1620"/>
        </w:tabs>
        <w:overflowPunct w:val="0"/>
        <w:autoSpaceDE w:val="0"/>
        <w:autoSpaceDN w:val="0"/>
        <w:adjustRightInd w:val="0"/>
        <w:jc w:val="both"/>
        <w:rPr>
          <w:sz w:val="28"/>
          <w:szCs w:val="28"/>
        </w:rPr>
      </w:pPr>
      <w:r w:rsidRPr="00631B3B">
        <w:rPr>
          <w:sz w:val="28"/>
          <w:szCs w:val="28"/>
        </w:rPr>
        <w:t xml:space="preserve">Zinc                 </w:t>
      </w:r>
      <w:r w:rsidR="00053888" w:rsidRPr="00631B3B">
        <w:rPr>
          <w:sz w:val="28"/>
          <w:szCs w:val="28"/>
        </w:rPr>
        <w:tab/>
      </w:r>
      <w:r w:rsidRPr="00631B3B">
        <w:rPr>
          <w:sz w:val="28"/>
          <w:szCs w:val="28"/>
        </w:rPr>
        <w:t>At room temperature</w:t>
      </w:r>
      <w:r w:rsidR="00481B60">
        <w:rPr>
          <w:sz w:val="28"/>
          <w:szCs w:val="28"/>
        </w:rPr>
        <w:t xml:space="preserve"> (T</w:t>
      </w:r>
      <w:r w:rsidR="00481B60" w:rsidRPr="00481B60">
        <w:rPr>
          <w:sz w:val="28"/>
          <w:szCs w:val="28"/>
          <w:vertAlign w:val="subscript"/>
        </w:rPr>
        <w:t>m</w:t>
      </w:r>
      <w:r w:rsidR="00481B60">
        <w:rPr>
          <w:sz w:val="28"/>
          <w:szCs w:val="28"/>
        </w:rPr>
        <w:t xml:space="preserve">=420 </w:t>
      </w:r>
      <w:r w:rsidR="00481B60" w:rsidRPr="00481B60">
        <w:rPr>
          <w:sz w:val="28"/>
          <w:szCs w:val="28"/>
        </w:rPr>
        <w:t>°</w:t>
      </w:r>
      <w:r w:rsidR="00481B60">
        <w:rPr>
          <w:sz w:val="28"/>
          <w:szCs w:val="28"/>
        </w:rPr>
        <w:t>C)</w:t>
      </w:r>
    </w:p>
    <w:p w14:paraId="6CB1B334" w14:textId="77777777" w:rsidR="0094287F" w:rsidRPr="008B5330" w:rsidRDefault="00053888" w:rsidP="00A746EE">
      <w:pPr>
        <w:tabs>
          <w:tab w:val="left" w:pos="1620"/>
        </w:tabs>
        <w:overflowPunct w:val="0"/>
        <w:autoSpaceDE w:val="0"/>
        <w:autoSpaceDN w:val="0"/>
        <w:adjustRightInd w:val="0"/>
        <w:jc w:val="both"/>
        <w:rPr>
          <w:color w:val="FF0000"/>
          <w:sz w:val="28"/>
          <w:szCs w:val="28"/>
        </w:rPr>
      </w:pPr>
      <w:r w:rsidRPr="008B5330">
        <w:rPr>
          <w:b/>
          <w:color w:val="FF0000"/>
          <w:sz w:val="28"/>
          <w:szCs w:val="28"/>
        </w:rPr>
        <w:t xml:space="preserve">Steel  </w:t>
      </w:r>
      <w:r w:rsidRPr="008B5330">
        <w:rPr>
          <w:color w:val="FF0000"/>
          <w:sz w:val="28"/>
          <w:szCs w:val="28"/>
        </w:rPr>
        <w:t xml:space="preserve">            </w:t>
      </w:r>
      <w:r w:rsidRPr="008B5330">
        <w:rPr>
          <w:color w:val="FF0000"/>
          <w:sz w:val="28"/>
          <w:szCs w:val="28"/>
        </w:rPr>
        <w:tab/>
      </w:r>
      <w:r w:rsidR="005E7EF2" w:rsidRPr="008B5330">
        <w:rPr>
          <w:color w:val="FF0000"/>
          <w:sz w:val="28"/>
          <w:szCs w:val="28"/>
        </w:rPr>
        <w:t xml:space="preserve">       </w:t>
      </w:r>
      <w:r w:rsidRPr="00FB3FFA">
        <w:rPr>
          <w:sz w:val="28"/>
          <w:szCs w:val="28"/>
        </w:rPr>
        <w:t>Starts around 500° to 700°C</w:t>
      </w:r>
      <w:r w:rsidR="0094287F" w:rsidRPr="00FB3FFA">
        <w:rPr>
          <w:sz w:val="28"/>
          <w:szCs w:val="28"/>
        </w:rPr>
        <w:t xml:space="preserve"> </w:t>
      </w:r>
      <w:r w:rsidRPr="00FB3FFA">
        <w:rPr>
          <w:sz w:val="28"/>
          <w:szCs w:val="28"/>
        </w:rPr>
        <w:t>(</w:t>
      </w:r>
      <w:r w:rsidR="0094287F" w:rsidRPr="00FB3FFA">
        <w:rPr>
          <w:sz w:val="28"/>
          <w:szCs w:val="28"/>
        </w:rPr>
        <w:t>although most hot work on steel is at temperatures considerably above this range</w:t>
      </w:r>
      <w:r w:rsidR="00CE5020" w:rsidRPr="00FB3FFA">
        <w:rPr>
          <w:sz w:val="28"/>
          <w:szCs w:val="28"/>
        </w:rPr>
        <w:t xml:space="preserve"> (i.e.</w:t>
      </w:r>
      <w:r w:rsidR="00E51317" w:rsidRPr="00FB3FFA">
        <w:rPr>
          <w:sz w:val="28"/>
          <w:szCs w:val="28"/>
        </w:rPr>
        <w:t>,</w:t>
      </w:r>
      <w:r w:rsidR="00CE5020" w:rsidRPr="00FB3FFA">
        <w:rPr>
          <w:sz w:val="28"/>
          <w:szCs w:val="28"/>
        </w:rPr>
        <w:t xml:space="preserve"> 1100°C</w:t>
      </w:r>
      <w:r w:rsidR="00877B58" w:rsidRPr="00FB3FFA">
        <w:rPr>
          <w:sz w:val="28"/>
          <w:szCs w:val="28"/>
        </w:rPr>
        <w:t>)</w:t>
      </w:r>
      <w:r w:rsidRPr="00FB3FFA">
        <w:rPr>
          <w:sz w:val="28"/>
          <w:szCs w:val="28"/>
        </w:rPr>
        <w:t>)</w:t>
      </w:r>
      <w:r w:rsidR="0094287F" w:rsidRPr="00FB3FFA">
        <w:rPr>
          <w:sz w:val="28"/>
          <w:szCs w:val="28"/>
        </w:rPr>
        <w:t>. </w:t>
      </w:r>
      <w:r w:rsidR="00481B60" w:rsidRPr="00FB3FFA">
        <w:rPr>
          <w:sz w:val="28"/>
          <w:szCs w:val="28"/>
        </w:rPr>
        <w:t>(for carbon steels T</w:t>
      </w:r>
      <w:r w:rsidR="00481B60" w:rsidRPr="00FB3FFA">
        <w:rPr>
          <w:sz w:val="28"/>
          <w:szCs w:val="28"/>
          <w:vertAlign w:val="subscript"/>
        </w:rPr>
        <w:t>m</w:t>
      </w:r>
      <w:r w:rsidR="00481B60" w:rsidRPr="00FB3FFA">
        <w:rPr>
          <w:sz w:val="28"/>
          <w:szCs w:val="28"/>
        </w:rPr>
        <w:t>=1370-1550 °C)</w:t>
      </w:r>
    </w:p>
    <w:p w14:paraId="7834B265" w14:textId="77777777" w:rsidR="00053888" w:rsidRPr="00631B3B" w:rsidRDefault="00053888" w:rsidP="00A746EE">
      <w:pPr>
        <w:overflowPunct w:val="0"/>
        <w:autoSpaceDE w:val="0"/>
        <w:autoSpaceDN w:val="0"/>
        <w:adjustRightInd w:val="0"/>
        <w:jc w:val="both"/>
        <w:rPr>
          <w:sz w:val="28"/>
          <w:szCs w:val="28"/>
        </w:rPr>
      </w:pPr>
    </w:p>
    <w:p w14:paraId="18ACCB19" w14:textId="77777777" w:rsidR="00053888" w:rsidRPr="00631B3B" w:rsidRDefault="00053888" w:rsidP="00A746EE">
      <w:pPr>
        <w:overflowPunct w:val="0"/>
        <w:autoSpaceDE w:val="0"/>
        <w:autoSpaceDN w:val="0"/>
        <w:adjustRightInd w:val="0"/>
        <w:jc w:val="both"/>
        <w:rPr>
          <w:sz w:val="28"/>
          <w:szCs w:val="28"/>
        </w:rPr>
      </w:pPr>
      <w:r w:rsidRPr="00631B3B">
        <w:rPr>
          <w:sz w:val="28"/>
          <w:szCs w:val="28"/>
        </w:rPr>
        <w:t>In hot working</w:t>
      </w:r>
      <w:r w:rsidR="005C6746">
        <w:rPr>
          <w:sz w:val="28"/>
          <w:szCs w:val="28"/>
        </w:rPr>
        <w:t>,</w:t>
      </w:r>
      <w:r w:rsidR="00B5565B" w:rsidRPr="00631B3B">
        <w:rPr>
          <w:sz w:val="28"/>
          <w:szCs w:val="28"/>
        </w:rPr>
        <w:t xml:space="preserve"> the </w:t>
      </w:r>
      <w:r w:rsidR="00B5565B" w:rsidRPr="00631B3B">
        <w:rPr>
          <w:sz w:val="28"/>
          <w:szCs w:val="28"/>
          <w:u w:val="single"/>
        </w:rPr>
        <w:t>advantages</w:t>
      </w:r>
      <w:r w:rsidR="00B5565B" w:rsidRPr="00631B3B">
        <w:rPr>
          <w:sz w:val="28"/>
          <w:szCs w:val="28"/>
        </w:rPr>
        <w:t xml:space="preserve"> are</w:t>
      </w:r>
    </w:p>
    <w:p w14:paraId="37F8420B" w14:textId="24CE5DDA" w:rsidR="00053888" w:rsidRPr="00631B3B" w:rsidRDefault="0033405F" w:rsidP="005A7B83">
      <w:pPr>
        <w:numPr>
          <w:ilvl w:val="1"/>
          <w:numId w:val="2"/>
        </w:numPr>
        <w:tabs>
          <w:tab w:val="clear" w:pos="1440"/>
        </w:tabs>
        <w:overflowPunct w:val="0"/>
        <w:autoSpaceDE w:val="0"/>
        <w:autoSpaceDN w:val="0"/>
        <w:adjustRightInd w:val="0"/>
        <w:ind w:left="720"/>
        <w:jc w:val="both"/>
        <w:rPr>
          <w:sz w:val="28"/>
          <w:szCs w:val="28"/>
        </w:rPr>
      </w:pPr>
      <w:r w:rsidRPr="00631B3B">
        <w:rPr>
          <w:sz w:val="28"/>
          <w:szCs w:val="28"/>
          <w:u w:val="single"/>
        </w:rPr>
        <w:t xml:space="preserve">Less </w:t>
      </w:r>
      <w:r w:rsidR="00E51317">
        <w:rPr>
          <w:sz w:val="28"/>
          <w:szCs w:val="28"/>
          <w:u w:val="single"/>
        </w:rPr>
        <w:t>energy is</w:t>
      </w:r>
      <w:r w:rsidR="00053888" w:rsidRPr="00631B3B">
        <w:rPr>
          <w:sz w:val="28"/>
          <w:szCs w:val="28"/>
        </w:rPr>
        <w:t xml:space="preserve"> </w:t>
      </w:r>
      <w:r w:rsidR="00DE49AB">
        <w:rPr>
          <w:sz w:val="28"/>
          <w:szCs w:val="28"/>
        </w:rPr>
        <w:t>required to change the shape of steel in the plastic state than to do so in the cold state</w:t>
      </w:r>
      <w:r w:rsidR="00053888" w:rsidRPr="00631B3B">
        <w:rPr>
          <w:sz w:val="28"/>
          <w:szCs w:val="28"/>
        </w:rPr>
        <w:t>.</w:t>
      </w:r>
    </w:p>
    <w:p w14:paraId="4A0A702B" w14:textId="77777777" w:rsidR="00B5565B" w:rsidRPr="00631B3B" w:rsidRDefault="00B5565B" w:rsidP="005A7B83">
      <w:pPr>
        <w:numPr>
          <w:ilvl w:val="1"/>
          <w:numId w:val="2"/>
        </w:numPr>
        <w:tabs>
          <w:tab w:val="clear" w:pos="1440"/>
        </w:tabs>
        <w:overflowPunct w:val="0"/>
        <w:autoSpaceDE w:val="0"/>
        <w:autoSpaceDN w:val="0"/>
        <w:adjustRightInd w:val="0"/>
        <w:ind w:left="720"/>
        <w:jc w:val="both"/>
        <w:rPr>
          <w:sz w:val="28"/>
          <w:szCs w:val="28"/>
        </w:rPr>
      </w:pPr>
      <w:r w:rsidRPr="00631B3B">
        <w:rPr>
          <w:sz w:val="28"/>
          <w:szCs w:val="28"/>
        </w:rPr>
        <w:t xml:space="preserve">It increases the </w:t>
      </w:r>
      <w:r w:rsidRPr="00631B3B">
        <w:rPr>
          <w:sz w:val="28"/>
          <w:szCs w:val="28"/>
          <w:u w:val="single"/>
        </w:rPr>
        <w:t xml:space="preserve">ability of metals </w:t>
      </w:r>
      <w:r w:rsidR="00E51317">
        <w:rPr>
          <w:sz w:val="28"/>
          <w:szCs w:val="28"/>
          <w:u w:val="single"/>
        </w:rPr>
        <w:t xml:space="preserve">to </w:t>
      </w:r>
      <w:r w:rsidRPr="00631B3B">
        <w:rPr>
          <w:sz w:val="28"/>
          <w:szCs w:val="28"/>
          <w:u w:val="single"/>
        </w:rPr>
        <w:t>flow without cracking</w:t>
      </w:r>
      <w:r w:rsidRPr="00631B3B">
        <w:rPr>
          <w:sz w:val="28"/>
          <w:szCs w:val="28"/>
        </w:rPr>
        <w:t>.</w:t>
      </w:r>
    </w:p>
    <w:p w14:paraId="0D7E091A" w14:textId="77777777" w:rsidR="0094287F" w:rsidRPr="00631B3B" w:rsidRDefault="0094287F" w:rsidP="00A746EE">
      <w:pPr>
        <w:overflowPunct w:val="0"/>
        <w:autoSpaceDE w:val="0"/>
        <w:autoSpaceDN w:val="0"/>
        <w:adjustRightInd w:val="0"/>
        <w:ind w:left="1080"/>
        <w:jc w:val="both"/>
        <w:rPr>
          <w:sz w:val="28"/>
          <w:szCs w:val="28"/>
        </w:rPr>
      </w:pPr>
      <w:r w:rsidRPr="00631B3B">
        <w:rPr>
          <w:sz w:val="28"/>
          <w:szCs w:val="28"/>
        </w:rPr>
        <w:t> </w:t>
      </w:r>
    </w:p>
    <w:p w14:paraId="372FD801" w14:textId="77777777" w:rsidR="00B5565B" w:rsidRPr="00631B3B" w:rsidRDefault="00B5565B" w:rsidP="00A746EE">
      <w:pPr>
        <w:overflowPunct w:val="0"/>
        <w:autoSpaceDE w:val="0"/>
        <w:autoSpaceDN w:val="0"/>
        <w:adjustRightInd w:val="0"/>
        <w:jc w:val="both"/>
        <w:rPr>
          <w:sz w:val="28"/>
          <w:szCs w:val="28"/>
        </w:rPr>
      </w:pPr>
      <w:proofErr w:type="gramStart"/>
      <w:r w:rsidRPr="00631B3B">
        <w:rPr>
          <w:sz w:val="28"/>
          <w:szCs w:val="28"/>
          <w:u w:val="single"/>
        </w:rPr>
        <w:t>D</w:t>
      </w:r>
      <w:r w:rsidR="0094287F" w:rsidRPr="00631B3B">
        <w:rPr>
          <w:sz w:val="28"/>
          <w:szCs w:val="28"/>
          <w:u w:val="single"/>
        </w:rPr>
        <w:t>isadvantages</w:t>
      </w:r>
      <w:r w:rsidRPr="00631B3B">
        <w:rPr>
          <w:sz w:val="28"/>
          <w:szCs w:val="28"/>
        </w:rPr>
        <w:t>;</w:t>
      </w:r>
      <w:proofErr w:type="gramEnd"/>
      <w:r w:rsidR="0094287F" w:rsidRPr="00631B3B">
        <w:rPr>
          <w:sz w:val="28"/>
          <w:szCs w:val="28"/>
        </w:rPr>
        <w:t xml:space="preserve"> </w:t>
      </w:r>
    </w:p>
    <w:p w14:paraId="417E62A0" w14:textId="5FF161D8" w:rsidR="005A7B83" w:rsidRDefault="00DE49AB" w:rsidP="00A746EE">
      <w:pPr>
        <w:numPr>
          <w:ilvl w:val="0"/>
          <w:numId w:val="4"/>
        </w:numPr>
        <w:overflowPunct w:val="0"/>
        <w:autoSpaceDE w:val="0"/>
        <w:autoSpaceDN w:val="0"/>
        <w:adjustRightInd w:val="0"/>
        <w:jc w:val="both"/>
        <w:rPr>
          <w:sz w:val="28"/>
          <w:szCs w:val="28"/>
        </w:rPr>
      </w:pPr>
      <w:r>
        <w:rPr>
          <w:sz w:val="28"/>
          <w:szCs w:val="28"/>
        </w:rPr>
        <w:t>Due to the metal's high temperature, rapid oxidation or scaling (</w:t>
      </w:r>
      <w:proofErr w:type="spellStart"/>
      <w:r>
        <w:rPr>
          <w:sz w:val="28"/>
          <w:szCs w:val="28"/>
        </w:rPr>
        <w:t>kabuk</w:t>
      </w:r>
      <w:proofErr w:type="spellEnd"/>
      <w:r>
        <w:rPr>
          <w:sz w:val="28"/>
          <w:szCs w:val="28"/>
        </w:rPr>
        <w:t xml:space="preserve">, </w:t>
      </w:r>
      <w:proofErr w:type="spellStart"/>
      <w:r>
        <w:rPr>
          <w:sz w:val="28"/>
          <w:szCs w:val="28"/>
        </w:rPr>
        <w:t>tufal</w:t>
      </w:r>
      <w:proofErr w:type="spellEnd"/>
      <w:r>
        <w:rPr>
          <w:sz w:val="28"/>
          <w:szCs w:val="28"/>
        </w:rPr>
        <w:t>) occurs, resulting in a</w:t>
      </w:r>
      <w:r w:rsidR="0094287F" w:rsidRPr="00631B3B">
        <w:rPr>
          <w:sz w:val="28"/>
          <w:szCs w:val="28"/>
        </w:rPr>
        <w:t xml:space="preserve"> </w:t>
      </w:r>
      <w:r w:rsidR="0094287F" w:rsidRPr="00631B3B">
        <w:rPr>
          <w:sz w:val="28"/>
          <w:szCs w:val="28"/>
          <w:u w:val="single"/>
        </w:rPr>
        <w:t>poor surface finish</w:t>
      </w:r>
      <w:r w:rsidR="0094287F" w:rsidRPr="00631B3B">
        <w:rPr>
          <w:sz w:val="28"/>
          <w:szCs w:val="28"/>
        </w:rPr>
        <w:t xml:space="preserve">. </w:t>
      </w:r>
    </w:p>
    <w:p w14:paraId="289A59CF" w14:textId="77777777" w:rsidR="0094287F" w:rsidRPr="00631B3B" w:rsidRDefault="0094287F" w:rsidP="00A746EE">
      <w:pPr>
        <w:numPr>
          <w:ilvl w:val="0"/>
          <w:numId w:val="4"/>
        </w:numPr>
        <w:overflowPunct w:val="0"/>
        <w:autoSpaceDE w:val="0"/>
        <w:autoSpaceDN w:val="0"/>
        <w:adjustRightInd w:val="0"/>
        <w:jc w:val="both"/>
        <w:rPr>
          <w:sz w:val="28"/>
          <w:szCs w:val="28"/>
        </w:rPr>
      </w:pPr>
      <w:r w:rsidRPr="00631B3B">
        <w:rPr>
          <w:sz w:val="28"/>
          <w:szCs w:val="28"/>
        </w:rPr>
        <w:t xml:space="preserve">As a result of scaling, </w:t>
      </w:r>
      <w:r w:rsidRPr="00631B3B">
        <w:rPr>
          <w:sz w:val="28"/>
          <w:szCs w:val="28"/>
          <w:u w:val="single"/>
        </w:rPr>
        <w:t>close tolerances cannot be maintained</w:t>
      </w:r>
      <w:r w:rsidRPr="00631B3B">
        <w:rPr>
          <w:sz w:val="28"/>
          <w:szCs w:val="28"/>
        </w:rPr>
        <w:t xml:space="preserve">. </w:t>
      </w:r>
    </w:p>
    <w:p w14:paraId="44743131" w14:textId="77777777" w:rsidR="00AA1ADE" w:rsidRPr="00135F71" w:rsidRDefault="00AA1ADE" w:rsidP="00AA1ADE">
      <w:pPr>
        <w:widowControl w:val="0"/>
        <w:autoSpaceDE w:val="0"/>
        <w:autoSpaceDN w:val="0"/>
        <w:adjustRightInd w:val="0"/>
        <w:jc w:val="both"/>
        <w:rPr>
          <w:color w:val="FF0000"/>
          <w:sz w:val="28"/>
          <w:szCs w:val="28"/>
        </w:rPr>
      </w:pPr>
    </w:p>
    <w:p w14:paraId="388FFA38" w14:textId="77777777" w:rsidR="0094287F" w:rsidRPr="005E7EF2" w:rsidRDefault="0094287F" w:rsidP="00113E95">
      <w:pPr>
        <w:widowControl w:val="0"/>
        <w:autoSpaceDE w:val="0"/>
        <w:autoSpaceDN w:val="0"/>
        <w:adjustRightInd w:val="0"/>
        <w:jc w:val="both"/>
        <w:rPr>
          <w:b/>
          <w:sz w:val="28"/>
          <w:szCs w:val="28"/>
        </w:rPr>
      </w:pPr>
      <w:r w:rsidRPr="00631B3B">
        <w:rPr>
          <w:b/>
          <w:sz w:val="28"/>
          <w:szCs w:val="28"/>
        </w:rPr>
        <w:lastRenderedPageBreak/>
        <w:t>ROLLING</w:t>
      </w:r>
      <w:r w:rsidR="001919BE">
        <w:rPr>
          <w:b/>
          <w:sz w:val="28"/>
          <w:szCs w:val="28"/>
        </w:rPr>
        <w:t xml:space="preserve"> (</w:t>
      </w:r>
      <w:proofErr w:type="spellStart"/>
      <w:r w:rsidR="001919BE" w:rsidRPr="001919BE">
        <w:rPr>
          <w:i/>
          <w:sz w:val="28"/>
          <w:szCs w:val="28"/>
        </w:rPr>
        <w:t>haddeleme</w:t>
      </w:r>
      <w:proofErr w:type="spellEnd"/>
      <w:r w:rsidR="001919BE">
        <w:rPr>
          <w:b/>
          <w:sz w:val="28"/>
          <w:szCs w:val="28"/>
        </w:rPr>
        <w:t>)</w:t>
      </w:r>
    </w:p>
    <w:p w14:paraId="067F12E2" w14:textId="77777777" w:rsidR="0094287F" w:rsidRPr="00631B3B" w:rsidRDefault="0094287F" w:rsidP="00A746EE">
      <w:pPr>
        <w:overflowPunct w:val="0"/>
        <w:autoSpaceDE w:val="0"/>
        <w:autoSpaceDN w:val="0"/>
        <w:adjustRightInd w:val="0"/>
        <w:jc w:val="both"/>
        <w:rPr>
          <w:sz w:val="28"/>
          <w:szCs w:val="28"/>
        </w:rPr>
      </w:pPr>
      <w:r w:rsidRPr="00631B3B">
        <w:rPr>
          <w:sz w:val="28"/>
          <w:szCs w:val="28"/>
        </w:rPr>
        <w:t> </w:t>
      </w:r>
    </w:p>
    <w:p w14:paraId="54042817" w14:textId="77777777" w:rsidR="0094287F" w:rsidRPr="00631B3B" w:rsidRDefault="00B5565B" w:rsidP="00A746EE">
      <w:pPr>
        <w:overflowPunct w:val="0"/>
        <w:autoSpaceDE w:val="0"/>
        <w:autoSpaceDN w:val="0"/>
        <w:adjustRightInd w:val="0"/>
        <w:jc w:val="both"/>
        <w:rPr>
          <w:b/>
          <w:sz w:val="28"/>
          <w:szCs w:val="28"/>
        </w:rPr>
      </w:pPr>
      <w:r w:rsidRPr="00631B3B">
        <w:rPr>
          <w:b/>
          <w:sz w:val="28"/>
          <w:szCs w:val="28"/>
        </w:rPr>
        <w:t>Rolling of steel</w:t>
      </w:r>
      <w:r w:rsidR="000568D3" w:rsidRPr="00631B3B">
        <w:rPr>
          <w:b/>
          <w:sz w:val="28"/>
          <w:szCs w:val="28"/>
        </w:rPr>
        <w:t xml:space="preserve">: </w:t>
      </w:r>
      <w:r w:rsidR="0094287F" w:rsidRPr="00631B3B">
        <w:rPr>
          <w:sz w:val="28"/>
          <w:szCs w:val="28"/>
        </w:rPr>
        <w:t>Steel that is not remelted and cast into molds is converted to useful products in two steps:</w:t>
      </w:r>
    </w:p>
    <w:p w14:paraId="3E82D8D7" w14:textId="77777777" w:rsidR="0094287F" w:rsidRPr="00631B3B" w:rsidRDefault="0094287F" w:rsidP="00A746EE">
      <w:pPr>
        <w:overflowPunct w:val="0"/>
        <w:autoSpaceDE w:val="0"/>
        <w:autoSpaceDN w:val="0"/>
        <w:adjustRightInd w:val="0"/>
        <w:jc w:val="both"/>
        <w:rPr>
          <w:sz w:val="28"/>
          <w:szCs w:val="28"/>
        </w:rPr>
      </w:pPr>
      <w:r w:rsidRPr="00631B3B">
        <w:rPr>
          <w:sz w:val="28"/>
          <w:szCs w:val="28"/>
        </w:rPr>
        <w:t> </w:t>
      </w:r>
    </w:p>
    <w:p w14:paraId="3CC58BD1" w14:textId="77777777" w:rsidR="0094287F" w:rsidRPr="00631B3B" w:rsidRDefault="0094287F" w:rsidP="00A746EE">
      <w:pPr>
        <w:overflowPunct w:val="0"/>
        <w:autoSpaceDE w:val="0"/>
        <w:autoSpaceDN w:val="0"/>
        <w:adjustRightInd w:val="0"/>
        <w:jc w:val="both"/>
        <w:rPr>
          <w:sz w:val="28"/>
          <w:szCs w:val="28"/>
        </w:rPr>
      </w:pPr>
      <w:r w:rsidRPr="00631B3B">
        <w:rPr>
          <w:sz w:val="28"/>
          <w:szCs w:val="28"/>
        </w:rPr>
        <w:t xml:space="preserve">1. The </w:t>
      </w:r>
      <w:r w:rsidRPr="00D76DAD">
        <w:rPr>
          <w:b/>
          <w:sz w:val="28"/>
          <w:szCs w:val="28"/>
        </w:rPr>
        <w:t>ingot</w:t>
      </w:r>
      <w:r w:rsidR="00D72EB8">
        <w:rPr>
          <w:sz w:val="28"/>
          <w:szCs w:val="28"/>
        </w:rPr>
        <w:t xml:space="preserve"> (</w:t>
      </w:r>
      <w:r w:rsidR="00D72EB8" w:rsidRPr="00D72EB8">
        <w:rPr>
          <w:i/>
          <w:sz w:val="28"/>
          <w:szCs w:val="28"/>
        </w:rPr>
        <w:t>ingot</w:t>
      </w:r>
      <w:r w:rsidR="00D72EB8">
        <w:rPr>
          <w:sz w:val="28"/>
          <w:szCs w:val="28"/>
        </w:rPr>
        <w:t>)</w:t>
      </w:r>
      <w:r w:rsidRPr="00631B3B">
        <w:rPr>
          <w:sz w:val="28"/>
          <w:szCs w:val="28"/>
        </w:rPr>
        <w:t xml:space="preserve"> is rolled into intermediate shapes: </w:t>
      </w:r>
      <w:r w:rsidRPr="00631B3B">
        <w:rPr>
          <w:b/>
          <w:sz w:val="28"/>
          <w:szCs w:val="28"/>
        </w:rPr>
        <w:t>blooms</w:t>
      </w:r>
      <w:r w:rsidR="00E30612">
        <w:rPr>
          <w:b/>
          <w:sz w:val="28"/>
          <w:szCs w:val="28"/>
        </w:rPr>
        <w:t xml:space="preserve"> </w:t>
      </w:r>
      <w:r w:rsidR="00E30612" w:rsidRPr="00631B3B">
        <w:rPr>
          <w:sz w:val="28"/>
          <w:szCs w:val="28"/>
        </w:rPr>
        <w:t>(</w:t>
      </w:r>
      <w:proofErr w:type="spellStart"/>
      <w:r w:rsidR="00E30612" w:rsidRPr="00631B3B">
        <w:rPr>
          <w:i/>
          <w:sz w:val="28"/>
          <w:szCs w:val="28"/>
        </w:rPr>
        <w:t>blum</w:t>
      </w:r>
      <w:proofErr w:type="spellEnd"/>
      <w:r w:rsidR="00E30612" w:rsidRPr="00631B3B">
        <w:rPr>
          <w:i/>
          <w:sz w:val="28"/>
          <w:szCs w:val="28"/>
        </w:rPr>
        <w:t xml:space="preserve">, </w:t>
      </w:r>
      <w:proofErr w:type="spellStart"/>
      <w:r w:rsidR="00E30612" w:rsidRPr="00631B3B">
        <w:rPr>
          <w:i/>
          <w:sz w:val="28"/>
          <w:szCs w:val="28"/>
        </w:rPr>
        <w:t>kütük</w:t>
      </w:r>
      <w:proofErr w:type="spellEnd"/>
      <w:r w:rsidR="00E30612" w:rsidRPr="00631B3B">
        <w:rPr>
          <w:sz w:val="28"/>
          <w:szCs w:val="28"/>
        </w:rPr>
        <w:t>)</w:t>
      </w:r>
      <w:r w:rsidRPr="00631B3B">
        <w:rPr>
          <w:b/>
          <w:sz w:val="28"/>
          <w:szCs w:val="28"/>
        </w:rPr>
        <w:t>, billets</w:t>
      </w:r>
      <w:r w:rsidR="00E30612">
        <w:rPr>
          <w:b/>
          <w:sz w:val="28"/>
          <w:szCs w:val="28"/>
        </w:rPr>
        <w:t xml:space="preserve"> </w:t>
      </w:r>
      <w:r w:rsidR="00E30612" w:rsidRPr="00631B3B">
        <w:rPr>
          <w:i/>
          <w:sz w:val="28"/>
          <w:szCs w:val="28"/>
        </w:rPr>
        <w:t xml:space="preserve">(billet, </w:t>
      </w:r>
      <w:proofErr w:type="spellStart"/>
      <w:r w:rsidR="00E30612" w:rsidRPr="00631B3B">
        <w:rPr>
          <w:i/>
          <w:sz w:val="28"/>
          <w:szCs w:val="28"/>
        </w:rPr>
        <w:t>çubuk</w:t>
      </w:r>
      <w:proofErr w:type="spellEnd"/>
      <w:r w:rsidR="00E30612" w:rsidRPr="00631B3B">
        <w:rPr>
          <w:i/>
          <w:sz w:val="28"/>
          <w:szCs w:val="28"/>
        </w:rPr>
        <w:t>)</w:t>
      </w:r>
      <w:r w:rsidRPr="00631B3B">
        <w:rPr>
          <w:sz w:val="28"/>
          <w:szCs w:val="28"/>
        </w:rPr>
        <w:t xml:space="preserve">, and </w:t>
      </w:r>
      <w:r w:rsidRPr="00631B3B">
        <w:rPr>
          <w:b/>
          <w:sz w:val="28"/>
          <w:szCs w:val="28"/>
        </w:rPr>
        <w:t>slabs</w:t>
      </w:r>
      <w:r w:rsidR="00E30612">
        <w:rPr>
          <w:b/>
          <w:sz w:val="28"/>
          <w:szCs w:val="28"/>
        </w:rPr>
        <w:t xml:space="preserve"> </w:t>
      </w:r>
      <w:r w:rsidR="00E30612" w:rsidRPr="00631B3B">
        <w:rPr>
          <w:sz w:val="28"/>
          <w:szCs w:val="28"/>
        </w:rPr>
        <w:t>(</w:t>
      </w:r>
      <w:proofErr w:type="spellStart"/>
      <w:r w:rsidR="00E30612" w:rsidRPr="00631B3B">
        <w:rPr>
          <w:i/>
          <w:sz w:val="28"/>
          <w:szCs w:val="28"/>
        </w:rPr>
        <w:t>yassı</w:t>
      </w:r>
      <w:proofErr w:type="spellEnd"/>
      <w:r w:rsidR="00E30612" w:rsidRPr="00631B3B">
        <w:rPr>
          <w:i/>
          <w:sz w:val="28"/>
          <w:szCs w:val="28"/>
        </w:rPr>
        <w:t xml:space="preserve"> </w:t>
      </w:r>
      <w:proofErr w:type="spellStart"/>
      <w:r w:rsidR="00E30612" w:rsidRPr="00631B3B">
        <w:rPr>
          <w:i/>
          <w:sz w:val="28"/>
          <w:szCs w:val="28"/>
        </w:rPr>
        <w:t>kütük</w:t>
      </w:r>
      <w:proofErr w:type="spellEnd"/>
      <w:r w:rsidR="00E30612" w:rsidRPr="00631B3B">
        <w:rPr>
          <w:sz w:val="28"/>
          <w:szCs w:val="28"/>
        </w:rPr>
        <w:t>)</w:t>
      </w:r>
      <w:r w:rsidRPr="00631B3B">
        <w:rPr>
          <w:sz w:val="28"/>
          <w:szCs w:val="28"/>
        </w:rPr>
        <w:t>.</w:t>
      </w:r>
    </w:p>
    <w:p w14:paraId="0191B75B" w14:textId="77777777" w:rsidR="0094287F" w:rsidRPr="00631B3B" w:rsidRDefault="0094287F" w:rsidP="00A746EE">
      <w:pPr>
        <w:overflowPunct w:val="0"/>
        <w:autoSpaceDE w:val="0"/>
        <w:autoSpaceDN w:val="0"/>
        <w:adjustRightInd w:val="0"/>
        <w:jc w:val="both"/>
        <w:rPr>
          <w:sz w:val="28"/>
          <w:szCs w:val="28"/>
        </w:rPr>
      </w:pPr>
      <w:r w:rsidRPr="00631B3B">
        <w:rPr>
          <w:sz w:val="28"/>
          <w:szCs w:val="28"/>
        </w:rPr>
        <w:t> </w:t>
      </w:r>
    </w:p>
    <w:p w14:paraId="4E33DD26" w14:textId="77777777" w:rsidR="0094287F" w:rsidRPr="00631B3B" w:rsidRDefault="0094287F" w:rsidP="00A746EE">
      <w:pPr>
        <w:overflowPunct w:val="0"/>
        <w:autoSpaceDE w:val="0"/>
        <w:autoSpaceDN w:val="0"/>
        <w:adjustRightInd w:val="0"/>
        <w:jc w:val="both"/>
        <w:rPr>
          <w:sz w:val="28"/>
          <w:szCs w:val="28"/>
        </w:rPr>
      </w:pPr>
      <w:r w:rsidRPr="00631B3B">
        <w:rPr>
          <w:sz w:val="28"/>
          <w:szCs w:val="28"/>
        </w:rPr>
        <w:t xml:space="preserve">2. These blooms, billets, and slabs are further rolled into </w:t>
      </w:r>
      <w:r w:rsidRPr="00631B3B">
        <w:rPr>
          <w:b/>
          <w:sz w:val="28"/>
          <w:szCs w:val="28"/>
        </w:rPr>
        <w:t xml:space="preserve">plates, sheets, bar stock, structural shapes, </w:t>
      </w:r>
      <w:r w:rsidRPr="00631B3B">
        <w:rPr>
          <w:sz w:val="28"/>
          <w:szCs w:val="28"/>
        </w:rPr>
        <w:t>or</w:t>
      </w:r>
      <w:r w:rsidRPr="00631B3B">
        <w:rPr>
          <w:b/>
          <w:sz w:val="28"/>
          <w:szCs w:val="28"/>
        </w:rPr>
        <w:t xml:space="preserve"> foils.</w:t>
      </w:r>
    </w:p>
    <w:p w14:paraId="36B7D266" w14:textId="77777777" w:rsidR="0094287F" w:rsidRPr="00631B3B" w:rsidRDefault="0094287F" w:rsidP="00A746EE">
      <w:pPr>
        <w:overflowPunct w:val="0"/>
        <w:autoSpaceDE w:val="0"/>
        <w:autoSpaceDN w:val="0"/>
        <w:adjustRightInd w:val="0"/>
        <w:jc w:val="both"/>
        <w:rPr>
          <w:sz w:val="28"/>
          <w:szCs w:val="28"/>
        </w:rPr>
      </w:pPr>
      <w:r w:rsidRPr="00631B3B">
        <w:rPr>
          <w:sz w:val="28"/>
          <w:szCs w:val="28"/>
        </w:rPr>
        <w:t> </w:t>
      </w:r>
    </w:p>
    <w:p w14:paraId="450F5EF5" w14:textId="0A3601F0" w:rsidR="00B5565B" w:rsidRPr="00631B3B" w:rsidRDefault="0094287F" w:rsidP="00A746EE">
      <w:pPr>
        <w:overflowPunct w:val="0"/>
        <w:autoSpaceDE w:val="0"/>
        <w:autoSpaceDN w:val="0"/>
        <w:adjustRightInd w:val="0"/>
        <w:jc w:val="both"/>
        <w:rPr>
          <w:sz w:val="28"/>
          <w:szCs w:val="28"/>
        </w:rPr>
      </w:pPr>
      <w:r w:rsidRPr="00631B3B">
        <w:rPr>
          <w:sz w:val="28"/>
          <w:szCs w:val="28"/>
        </w:rPr>
        <w:t xml:space="preserve">The </w:t>
      </w:r>
      <w:r w:rsidRPr="00631B3B">
        <w:rPr>
          <w:b/>
          <w:sz w:val="28"/>
          <w:szCs w:val="28"/>
        </w:rPr>
        <w:t>ingot</w:t>
      </w:r>
      <w:r w:rsidRPr="00631B3B">
        <w:rPr>
          <w:sz w:val="28"/>
          <w:szCs w:val="28"/>
        </w:rPr>
        <w:t xml:space="preserve"> remains in </w:t>
      </w:r>
      <w:r w:rsidR="00DE49AB">
        <w:rPr>
          <w:sz w:val="28"/>
          <w:szCs w:val="28"/>
        </w:rPr>
        <w:t>the molds until solidification is complete, and the molds are then</w:t>
      </w:r>
      <w:r w:rsidRPr="00631B3B">
        <w:rPr>
          <w:sz w:val="28"/>
          <w:szCs w:val="28"/>
        </w:rPr>
        <w:t xml:space="preserve"> removed. </w:t>
      </w:r>
      <w:r w:rsidR="00341DA8" w:rsidRPr="00FD22F3">
        <w:rPr>
          <w:sz w:val="28"/>
          <w:szCs w:val="28"/>
          <w:u w:val="single"/>
        </w:rPr>
        <w:t xml:space="preserve">While </w:t>
      </w:r>
      <w:r w:rsidR="006E42C2" w:rsidRPr="00FD22F3">
        <w:rPr>
          <w:sz w:val="28"/>
          <w:szCs w:val="28"/>
          <w:u w:val="single"/>
        </w:rPr>
        <w:t>it is still</w:t>
      </w:r>
      <w:r w:rsidR="00341DA8" w:rsidRPr="00FD22F3">
        <w:rPr>
          <w:sz w:val="28"/>
          <w:szCs w:val="28"/>
          <w:u w:val="single"/>
        </w:rPr>
        <w:t xml:space="preserve"> hot</w:t>
      </w:r>
      <w:r w:rsidR="00341DA8" w:rsidRPr="00631B3B">
        <w:rPr>
          <w:sz w:val="28"/>
          <w:szCs w:val="28"/>
        </w:rPr>
        <w:t xml:space="preserve">, the ingots are placed in </w:t>
      </w:r>
      <w:r w:rsidR="00341DA8" w:rsidRPr="00D76DAD">
        <w:rPr>
          <w:sz w:val="28"/>
          <w:szCs w:val="28"/>
          <w:u w:val="single"/>
        </w:rPr>
        <w:t>gas-fired furnaces</w:t>
      </w:r>
      <w:r w:rsidR="00341DA8" w:rsidRPr="00631B3B">
        <w:rPr>
          <w:sz w:val="28"/>
          <w:szCs w:val="28"/>
        </w:rPr>
        <w:t xml:space="preserve"> called</w:t>
      </w:r>
      <w:r w:rsidR="00341DA8" w:rsidRPr="00631B3B">
        <w:rPr>
          <w:b/>
          <w:sz w:val="28"/>
          <w:szCs w:val="28"/>
        </w:rPr>
        <w:t xml:space="preserve"> soaking pits</w:t>
      </w:r>
      <w:r w:rsidR="00341DA8" w:rsidRPr="00631B3B">
        <w:rPr>
          <w:b/>
          <w:i/>
          <w:sz w:val="28"/>
          <w:szCs w:val="28"/>
        </w:rPr>
        <w:t>,</w:t>
      </w:r>
      <w:r w:rsidR="00341DA8" w:rsidRPr="00631B3B">
        <w:rPr>
          <w:sz w:val="28"/>
          <w:szCs w:val="28"/>
        </w:rPr>
        <w:t xml:space="preserve"> where they remain until </w:t>
      </w:r>
      <w:r w:rsidR="009C5EC2">
        <w:rPr>
          <w:sz w:val="28"/>
          <w:szCs w:val="28"/>
        </w:rPr>
        <w:t>they attain</w:t>
      </w:r>
      <w:r w:rsidR="000568D3" w:rsidRPr="00631B3B">
        <w:rPr>
          <w:sz w:val="28"/>
          <w:szCs w:val="28"/>
        </w:rPr>
        <w:t xml:space="preserve"> </w:t>
      </w:r>
      <w:r w:rsidR="00E51317">
        <w:rPr>
          <w:sz w:val="28"/>
          <w:szCs w:val="28"/>
        </w:rPr>
        <w:t xml:space="preserve">a </w:t>
      </w:r>
      <w:r w:rsidR="00341DA8" w:rsidRPr="00631B3B">
        <w:rPr>
          <w:sz w:val="28"/>
          <w:szCs w:val="28"/>
        </w:rPr>
        <w:t>working temper</w:t>
      </w:r>
      <w:r w:rsidR="000568D3" w:rsidRPr="00631B3B">
        <w:rPr>
          <w:sz w:val="28"/>
          <w:szCs w:val="28"/>
        </w:rPr>
        <w:t xml:space="preserve">ature of about </w:t>
      </w:r>
      <w:r w:rsidR="000568D3" w:rsidRPr="008B5330">
        <w:rPr>
          <w:b/>
          <w:sz w:val="28"/>
          <w:szCs w:val="28"/>
          <w:highlight w:val="yellow"/>
        </w:rPr>
        <w:t>1200°C</w:t>
      </w:r>
      <w:r w:rsidR="00341DA8" w:rsidRPr="00481B60">
        <w:rPr>
          <w:b/>
          <w:sz w:val="28"/>
          <w:szCs w:val="28"/>
        </w:rPr>
        <w:t>.</w:t>
      </w:r>
      <w:r w:rsidR="00341DA8" w:rsidRPr="00631B3B">
        <w:rPr>
          <w:sz w:val="28"/>
          <w:szCs w:val="28"/>
        </w:rPr>
        <w:t xml:space="preserve"> </w:t>
      </w:r>
      <w:r w:rsidRPr="00631B3B">
        <w:rPr>
          <w:sz w:val="28"/>
          <w:szCs w:val="28"/>
        </w:rPr>
        <w:t>The ingots are taken to the rolling mill</w:t>
      </w:r>
      <w:r w:rsidR="009C5EC2">
        <w:rPr>
          <w:sz w:val="28"/>
          <w:szCs w:val="28"/>
        </w:rPr>
        <w:t>,</w:t>
      </w:r>
      <w:r w:rsidRPr="00631B3B">
        <w:rPr>
          <w:sz w:val="28"/>
          <w:szCs w:val="28"/>
        </w:rPr>
        <w:t xml:space="preserve"> where</w:t>
      </w:r>
      <w:r w:rsidR="009C5EC2">
        <w:rPr>
          <w:sz w:val="28"/>
          <w:szCs w:val="28"/>
        </w:rPr>
        <w:t xml:space="preserve"> they are first rolled into intermediate shapes as blooms, billets, or slabs because of the large variety of finished shape</w:t>
      </w:r>
      <w:r w:rsidRPr="00631B3B">
        <w:rPr>
          <w:sz w:val="28"/>
          <w:szCs w:val="28"/>
        </w:rPr>
        <w:t xml:space="preserve">s. </w:t>
      </w:r>
    </w:p>
    <w:p w14:paraId="79BAB6EA" w14:textId="77777777" w:rsidR="00B0163D" w:rsidRPr="00631B3B" w:rsidRDefault="00B5565B" w:rsidP="00B0163D">
      <w:pPr>
        <w:overflowPunct w:val="0"/>
        <w:autoSpaceDE w:val="0"/>
        <w:autoSpaceDN w:val="0"/>
        <w:adjustRightInd w:val="0"/>
        <w:jc w:val="both"/>
        <w:rPr>
          <w:sz w:val="28"/>
          <w:szCs w:val="28"/>
        </w:rPr>
      </w:pPr>
      <w:r w:rsidRPr="00631B3B">
        <w:rPr>
          <w:sz w:val="28"/>
          <w:szCs w:val="28"/>
        </w:rPr>
        <w:t>-</w:t>
      </w:r>
      <w:r w:rsidR="0094287F" w:rsidRPr="00631B3B">
        <w:rPr>
          <w:sz w:val="28"/>
          <w:szCs w:val="28"/>
        </w:rPr>
        <w:t>A</w:t>
      </w:r>
      <w:r w:rsidR="0094287F" w:rsidRPr="00631B3B">
        <w:rPr>
          <w:b/>
          <w:sz w:val="28"/>
          <w:szCs w:val="28"/>
        </w:rPr>
        <w:t xml:space="preserve"> bloom</w:t>
      </w:r>
      <w:r w:rsidR="000568D3" w:rsidRPr="00631B3B">
        <w:rPr>
          <w:sz w:val="28"/>
          <w:szCs w:val="28"/>
        </w:rPr>
        <w:t xml:space="preserve"> </w:t>
      </w:r>
      <w:r w:rsidR="0094287F" w:rsidRPr="00631B3B">
        <w:rPr>
          <w:sz w:val="28"/>
          <w:szCs w:val="28"/>
        </w:rPr>
        <w:t>has a square cross</w:t>
      </w:r>
      <w:r w:rsidR="00E51317">
        <w:rPr>
          <w:sz w:val="28"/>
          <w:szCs w:val="28"/>
        </w:rPr>
        <w:t>-</w:t>
      </w:r>
      <w:r w:rsidR="0094287F" w:rsidRPr="00631B3B">
        <w:rPr>
          <w:sz w:val="28"/>
          <w:szCs w:val="28"/>
        </w:rPr>
        <w:t>section wit</w:t>
      </w:r>
      <w:r w:rsidRPr="00631B3B">
        <w:rPr>
          <w:sz w:val="28"/>
          <w:szCs w:val="28"/>
        </w:rPr>
        <w:t xml:space="preserve">h a </w:t>
      </w:r>
      <w:r w:rsidRPr="008B5330">
        <w:rPr>
          <w:sz w:val="28"/>
          <w:szCs w:val="28"/>
          <w:highlight w:val="yellow"/>
        </w:rPr>
        <w:t>minimum</w:t>
      </w:r>
      <w:r w:rsidRPr="00631B3B">
        <w:rPr>
          <w:sz w:val="28"/>
          <w:szCs w:val="28"/>
        </w:rPr>
        <w:t xml:space="preserve"> size of </w:t>
      </w:r>
      <w:r w:rsidRPr="008B5330">
        <w:rPr>
          <w:sz w:val="28"/>
          <w:szCs w:val="28"/>
          <w:highlight w:val="yellow"/>
        </w:rPr>
        <w:t>150 by 150</w:t>
      </w:r>
      <w:r w:rsidRPr="00631B3B">
        <w:rPr>
          <w:sz w:val="28"/>
          <w:szCs w:val="28"/>
        </w:rPr>
        <w:t xml:space="preserve"> mm</w:t>
      </w:r>
      <w:r w:rsidR="0094287F" w:rsidRPr="00631B3B">
        <w:rPr>
          <w:sz w:val="28"/>
          <w:szCs w:val="28"/>
        </w:rPr>
        <w:t xml:space="preserve">. </w:t>
      </w:r>
      <w:r w:rsidR="00B0163D" w:rsidRPr="00631B3B">
        <w:rPr>
          <w:sz w:val="28"/>
          <w:szCs w:val="28"/>
        </w:rPr>
        <w:t xml:space="preserve">About 30 passes are required to reduce a large ingot into </w:t>
      </w:r>
      <w:proofErr w:type="gramStart"/>
      <w:r w:rsidR="00B0163D" w:rsidRPr="00631B3B">
        <w:rPr>
          <w:sz w:val="28"/>
          <w:szCs w:val="28"/>
        </w:rPr>
        <w:t>a bloom</w:t>
      </w:r>
      <w:proofErr w:type="gramEnd"/>
      <w:r w:rsidR="00B0163D" w:rsidRPr="00631B3B">
        <w:rPr>
          <w:sz w:val="28"/>
          <w:szCs w:val="28"/>
        </w:rPr>
        <w:t>.</w:t>
      </w:r>
    </w:p>
    <w:p w14:paraId="0B082E04" w14:textId="77777777" w:rsidR="00B5565B" w:rsidRPr="00631B3B" w:rsidRDefault="000B045E" w:rsidP="00A746EE">
      <w:pPr>
        <w:overflowPunct w:val="0"/>
        <w:autoSpaceDE w:val="0"/>
        <w:autoSpaceDN w:val="0"/>
        <w:adjustRightInd w:val="0"/>
        <w:jc w:val="both"/>
        <w:rPr>
          <w:sz w:val="28"/>
          <w:szCs w:val="28"/>
        </w:rPr>
      </w:pPr>
      <w:r>
        <w:rPr>
          <w:sz w:val="28"/>
          <w:szCs w:val="28"/>
        </w:rPr>
        <w:t>-</w:t>
      </w:r>
      <w:r w:rsidR="0094287F" w:rsidRPr="00631B3B">
        <w:rPr>
          <w:sz w:val="28"/>
          <w:szCs w:val="28"/>
        </w:rPr>
        <w:t xml:space="preserve">A </w:t>
      </w:r>
      <w:r w:rsidR="0094287F" w:rsidRPr="00631B3B">
        <w:rPr>
          <w:b/>
          <w:sz w:val="28"/>
          <w:szCs w:val="28"/>
        </w:rPr>
        <w:t>billet</w:t>
      </w:r>
      <w:r w:rsidR="00A90A14" w:rsidRPr="00631B3B">
        <w:rPr>
          <w:b/>
          <w:sz w:val="28"/>
          <w:szCs w:val="28"/>
        </w:rPr>
        <w:t xml:space="preserve"> </w:t>
      </w:r>
      <w:r w:rsidR="0094287F" w:rsidRPr="00631B3B">
        <w:rPr>
          <w:sz w:val="28"/>
          <w:szCs w:val="28"/>
        </w:rPr>
        <w:t>is smaller than a bloom and may</w:t>
      </w:r>
      <w:r w:rsidR="00B5565B" w:rsidRPr="00631B3B">
        <w:rPr>
          <w:sz w:val="28"/>
          <w:szCs w:val="28"/>
        </w:rPr>
        <w:t xml:space="preserve"> have any square section from </w:t>
      </w:r>
      <w:r w:rsidR="00B5565B" w:rsidRPr="008B5330">
        <w:rPr>
          <w:sz w:val="28"/>
          <w:szCs w:val="28"/>
          <w:highlight w:val="yellow"/>
        </w:rPr>
        <w:t>40</w:t>
      </w:r>
      <w:r w:rsidR="00B5565B" w:rsidRPr="00631B3B">
        <w:rPr>
          <w:sz w:val="28"/>
          <w:szCs w:val="28"/>
        </w:rPr>
        <w:t xml:space="preserve"> mm</w:t>
      </w:r>
      <w:r w:rsidR="0094287F" w:rsidRPr="00631B3B">
        <w:rPr>
          <w:sz w:val="28"/>
          <w:szCs w:val="28"/>
        </w:rPr>
        <w:t xml:space="preserve"> up to the </w:t>
      </w:r>
      <w:r w:rsidR="00E51317">
        <w:rPr>
          <w:sz w:val="28"/>
          <w:szCs w:val="28"/>
        </w:rPr>
        <w:t>bloom size</w:t>
      </w:r>
      <w:r w:rsidR="0094287F" w:rsidRPr="00631B3B">
        <w:rPr>
          <w:sz w:val="28"/>
          <w:szCs w:val="28"/>
        </w:rPr>
        <w:t xml:space="preserve">. </w:t>
      </w:r>
    </w:p>
    <w:p w14:paraId="53D9FE6F" w14:textId="5A169531" w:rsidR="0094287F" w:rsidRDefault="00B5565B" w:rsidP="00A746EE">
      <w:pPr>
        <w:overflowPunct w:val="0"/>
        <w:autoSpaceDE w:val="0"/>
        <w:autoSpaceDN w:val="0"/>
        <w:adjustRightInd w:val="0"/>
        <w:jc w:val="both"/>
        <w:rPr>
          <w:sz w:val="28"/>
          <w:szCs w:val="28"/>
        </w:rPr>
      </w:pPr>
      <w:r w:rsidRPr="00631B3B">
        <w:rPr>
          <w:sz w:val="28"/>
          <w:szCs w:val="28"/>
        </w:rPr>
        <w:t>-</w:t>
      </w:r>
      <w:r w:rsidR="0094287F" w:rsidRPr="00631B3B">
        <w:rPr>
          <w:b/>
          <w:sz w:val="28"/>
          <w:szCs w:val="28"/>
        </w:rPr>
        <w:t>Slabs</w:t>
      </w:r>
      <w:r w:rsidR="000568D3" w:rsidRPr="00631B3B">
        <w:rPr>
          <w:sz w:val="28"/>
          <w:szCs w:val="28"/>
        </w:rPr>
        <w:t xml:space="preserve"> </w:t>
      </w:r>
      <w:r w:rsidR="0094287F" w:rsidRPr="00631B3B">
        <w:rPr>
          <w:sz w:val="28"/>
          <w:szCs w:val="28"/>
        </w:rPr>
        <w:t xml:space="preserve">may be rolled from either an ingot or a bloom. They have a rectangular cross-sectional area </w:t>
      </w:r>
      <w:r w:rsidRPr="00631B3B">
        <w:rPr>
          <w:sz w:val="28"/>
          <w:szCs w:val="28"/>
        </w:rPr>
        <w:t xml:space="preserve">with a minimum width of </w:t>
      </w:r>
      <w:r w:rsidRPr="008B5330">
        <w:rPr>
          <w:sz w:val="28"/>
          <w:szCs w:val="28"/>
          <w:highlight w:val="yellow"/>
        </w:rPr>
        <w:t>250 mm and a minimum thickness of 40 mm</w:t>
      </w:r>
      <w:r w:rsidR="0094287F" w:rsidRPr="00631B3B">
        <w:rPr>
          <w:sz w:val="28"/>
          <w:szCs w:val="28"/>
        </w:rPr>
        <w:t xml:space="preserve">. The width is three or more times the thickness, </w:t>
      </w:r>
      <w:r w:rsidR="00DE49AB">
        <w:rPr>
          <w:sz w:val="28"/>
          <w:szCs w:val="28"/>
        </w:rPr>
        <w:t>up to</w:t>
      </w:r>
      <w:r w:rsidRPr="00631B3B">
        <w:rPr>
          <w:sz w:val="28"/>
          <w:szCs w:val="28"/>
        </w:rPr>
        <w:t xml:space="preserve"> 380 mm</w:t>
      </w:r>
      <w:r w:rsidR="0094287F" w:rsidRPr="00631B3B">
        <w:rPr>
          <w:sz w:val="28"/>
          <w:szCs w:val="28"/>
        </w:rPr>
        <w:t xml:space="preserve">. </w:t>
      </w:r>
      <w:r w:rsidR="0094287F" w:rsidRPr="00F46727">
        <w:rPr>
          <w:b/>
          <w:sz w:val="28"/>
          <w:szCs w:val="28"/>
        </w:rPr>
        <w:t>Plates</w:t>
      </w:r>
      <w:r w:rsidR="006756B3">
        <w:rPr>
          <w:b/>
          <w:sz w:val="28"/>
          <w:szCs w:val="28"/>
        </w:rPr>
        <w:t xml:space="preserve"> (</w:t>
      </w:r>
      <w:r w:rsidR="006756B3" w:rsidRPr="006756B3">
        <w:rPr>
          <w:sz w:val="28"/>
          <w:szCs w:val="28"/>
          <w:shd w:val="clear" w:color="auto" w:fill="FFFFFF"/>
        </w:rPr>
        <w:t>generally 5 mm or thicker and 1.0 or 1.2</w:t>
      </w:r>
      <w:r w:rsidR="006756B3">
        <w:rPr>
          <w:sz w:val="28"/>
          <w:szCs w:val="28"/>
          <w:shd w:val="clear" w:color="auto" w:fill="FFFFFF"/>
        </w:rPr>
        <w:t>5 m in width and 2.5 m</w:t>
      </w:r>
      <w:r w:rsidR="006756B3" w:rsidRPr="006756B3">
        <w:rPr>
          <w:sz w:val="28"/>
          <w:szCs w:val="28"/>
          <w:shd w:val="clear" w:color="auto" w:fill="FFFFFF"/>
        </w:rPr>
        <w:t xml:space="preserve"> in length)</w:t>
      </w:r>
      <w:r w:rsidR="006756B3">
        <w:rPr>
          <w:b/>
          <w:sz w:val="28"/>
          <w:szCs w:val="28"/>
        </w:rPr>
        <w:t>, sheet</w:t>
      </w:r>
      <w:r w:rsidR="00E51317">
        <w:rPr>
          <w:b/>
          <w:sz w:val="28"/>
          <w:szCs w:val="28"/>
        </w:rPr>
        <w:t>s</w:t>
      </w:r>
      <w:r w:rsidR="006756B3">
        <w:rPr>
          <w:b/>
          <w:sz w:val="28"/>
          <w:szCs w:val="28"/>
        </w:rPr>
        <w:t xml:space="preserve"> </w:t>
      </w:r>
      <w:r w:rsidR="006756B3" w:rsidRPr="006756B3">
        <w:rPr>
          <w:sz w:val="28"/>
          <w:szCs w:val="28"/>
        </w:rPr>
        <w:t>(less than 4 mm thick</w:t>
      </w:r>
      <w:r w:rsidR="006756B3">
        <w:rPr>
          <w:b/>
          <w:sz w:val="28"/>
          <w:szCs w:val="28"/>
        </w:rPr>
        <w:t>)</w:t>
      </w:r>
      <w:r w:rsidR="0094287F" w:rsidRPr="00631B3B">
        <w:rPr>
          <w:sz w:val="28"/>
          <w:szCs w:val="28"/>
        </w:rPr>
        <w:t xml:space="preserve">, and </w:t>
      </w:r>
      <w:r w:rsidR="0094287F" w:rsidRPr="00F46727">
        <w:rPr>
          <w:b/>
          <w:sz w:val="28"/>
          <w:szCs w:val="28"/>
        </w:rPr>
        <w:t>thin strips</w:t>
      </w:r>
      <w:r w:rsidR="0094287F" w:rsidRPr="00631B3B">
        <w:rPr>
          <w:sz w:val="28"/>
          <w:szCs w:val="28"/>
        </w:rPr>
        <w:t xml:space="preserve"> are rolled from slabs.</w:t>
      </w:r>
    </w:p>
    <w:p w14:paraId="6D02BDE4" w14:textId="77777777" w:rsidR="007F6058" w:rsidRDefault="00BD3CE7" w:rsidP="00A746EE">
      <w:pPr>
        <w:overflowPunct w:val="0"/>
        <w:autoSpaceDE w:val="0"/>
        <w:autoSpaceDN w:val="0"/>
        <w:adjustRightInd w:val="0"/>
        <w:jc w:val="both"/>
        <w:rPr>
          <w:sz w:val="28"/>
          <w:szCs w:val="28"/>
        </w:rPr>
      </w:pPr>
      <w:r>
        <w:rPr>
          <w:noProof/>
          <w:sz w:val="28"/>
          <w:szCs w:val="28"/>
          <w:lang w:eastAsia="en-US"/>
        </w:rPr>
        <w:lastRenderedPageBreak/>
        <w:drawing>
          <wp:inline distT="0" distB="0" distL="0" distR="0" wp14:anchorId="0024AF22" wp14:editId="1A5F4A4D">
            <wp:extent cx="6364605" cy="4572000"/>
            <wp:effectExtent l="0" t="0" r="0" b="0"/>
            <wp:docPr id="1017"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364605" cy="4572000"/>
                    </a:xfrm>
                    <a:prstGeom prst="rect">
                      <a:avLst/>
                    </a:prstGeom>
                    <a:noFill/>
                  </pic:spPr>
                </pic:pic>
              </a:graphicData>
            </a:graphic>
          </wp:inline>
        </w:drawing>
      </w:r>
    </w:p>
    <w:p w14:paraId="1D3BBE4E" w14:textId="77777777" w:rsidR="00153728" w:rsidRDefault="00153728" w:rsidP="00A746EE">
      <w:pPr>
        <w:overflowPunct w:val="0"/>
        <w:autoSpaceDE w:val="0"/>
        <w:autoSpaceDN w:val="0"/>
        <w:adjustRightInd w:val="0"/>
        <w:jc w:val="both"/>
        <w:rPr>
          <w:sz w:val="28"/>
          <w:szCs w:val="28"/>
        </w:rPr>
      </w:pPr>
    </w:p>
    <w:p w14:paraId="18006E29" w14:textId="77777777" w:rsidR="00153728" w:rsidRPr="00631B3B" w:rsidRDefault="00BD3CE7" w:rsidP="002943AA">
      <w:pPr>
        <w:overflowPunct w:val="0"/>
        <w:autoSpaceDE w:val="0"/>
        <w:autoSpaceDN w:val="0"/>
        <w:adjustRightInd w:val="0"/>
        <w:jc w:val="center"/>
        <w:rPr>
          <w:sz w:val="28"/>
          <w:szCs w:val="28"/>
        </w:rPr>
      </w:pPr>
      <w:r>
        <w:rPr>
          <w:noProof/>
          <w:sz w:val="28"/>
          <w:szCs w:val="28"/>
          <w:lang w:eastAsia="en-US"/>
        </w:rPr>
        <w:drawing>
          <wp:inline distT="0" distB="0" distL="0" distR="0" wp14:anchorId="54B22020" wp14:editId="50873DA7">
            <wp:extent cx="3575050" cy="3535045"/>
            <wp:effectExtent l="0" t="0" r="6350" b="8255"/>
            <wp:docPr id="1016"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575050" cy="3535045"/>
                    </a:xfrm>
                    <a:prstGeom prst="rect">
                      <a:avLst/>
                    </a:prstGeom>
                    <a:noFill/>
                  </pic:spPr>
                </pic:pic>
              </a:graphicData>
            </a:graphic>
          </wp:inline>
        </w:drawing>
      </w:r>
    </w:p>
    <w:p w14:paraId="638EDABB" w14:textId="77777777" w:rsidR="007F6058" w:rsidRPr="00631B3B" w:rsidRDefault="00BD3CE7" w:rsidP="007F6058">
      <w:pPr>
        <w:overflowPunct w:val="0"/>
        <w:autoSpaceDE w:val="0"/>
        <w:autoSpaceDN w:val="0"/>
        <w:adjustRightInd w:val="0"/>
        <w:jc w:val="center"/>
        <w:rPr>
          <w:sz w:val="28"/>
          <w:szCs w:val="28"/>
        </w:rPr>
      </w:pPr>
      <w:r>
        <w:rPr>
          <w:noProof/>
          <w:sz w:val="28"/>
          <w:szCs w:val="28"/>
          <w:lang w:eastAsia="en-US"/>
        </w:rPr>
        <w:lastRenderedPageBreak/>
        <w:drawing>
          <wp:inline distT="0" distB="0" distL="0" distR="0" wp14:anchorId="6F550D67" wp14:editId="2CF00B2D">
            <wp:extent cx="4038600" cy="3843655"/>
            <wp:effectExtent l="0" t="0" r="0" b="4445"/>
            <wp:docPr id="1015" name="Picture 819" descr="V2T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V2T174"/>
                    <pic:cNvPicPr>
                      <a:picLocks noChangeAspect="1" noChangeArrowheads="1"/>
                    </pic:cNvPicPr>
                  </pic:nvPicPr>
                  <pic:blipFill>
                    <a:blip r:embed="rId53" cstate="print">
                      <a:extLst>
                        <a:ext uri="{28A0092B-C50C-407E-A947-70E740481C1C}">
                          <a14:useLocalDpi xmlns:a14="http://schemas.microsoft.com/office/drawing/2010/main" val="0"/>
                        </a:ext>
                      </a:extLst>
                    </a:blip>
                    <a:srcRect t="11487"/>
                    <a:stretch>
                      <a:fillRect/>
                    </a:stretch>
                  </pic:blipFill>
                  <pic:spPr bwMode="auto">
                    <a:xfrm>
                      <a:off x="0" y="0"/>
                      <a:ext cx="4038600" cy="3843655"/>
                    </a:xfrm>
                    <a:prstGeom prst="rect">
                      <a:avLst/>
                    </a:prstGeom>
                    <a:noFill/>
                  </pic:spPr>
                </pic:pic>
              </a:graphicData>
            </a:graphic>
          </wp:inline>
        </w:drawing>
      </w:r>
    </w:p>
    <w:p w14:paraId="7A6A2ED7" w14:textId="77777777" w:rsidR="0094287F" w:rsidRPr="00631B3B" w:rsidRDefault="00BD3CE7" w:rsidP="000568D3">
      <w:pPr>
        <w:overflowPunct w:val="0"/>
        <w:autoSpaceDE w:val="0"/>
        <w:autoSpaceDN w:val="0"/>
        <w:adjustRightInd w:val="0"/>
        <w:jc w:val="center"/>
        <w:rPr>
          <w:sz w:val="28"/>
          <w:szCs w:val="28"/>
        </w:rPr>
      </w:pPr>
      <w:r>
        <w:rPr>
          <w:noProof/>
          <w:sz w:val="28"/>
          <w:szCs w:val="28"/>
          <w:lang w:eastAsia="en-US"/>
        </w:rPr>
        <w:drawing>
          <wp:inline distT="0" distB="0" distL="0" distR="0" wp14:anchorId="0FE98069" wp14:editId="0BF0056E">
            <wp:extent cx="3282950" cy="2228850"/>
            <wp:effectExtent l="0" t="0" r="0" b="0"/>
            <wp:docPr id="93" name="Picture 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
                    <pic:cNvPicPr>
                      <a:picLocks noChangeAspect="1" noChangeArrowheads="1"/>
                    </pic:cNvPicPr>
                  </pic:nvPicPr>
                  <pic:blipFill>
                    <a:blip r:embed="rId54" cstate="print">
                      <a:lum contrast="42000"/>
                      <a:extLst>
                        <a:ext uri="{28A0092B-C50C-407E-A947-70E740481C1C}">
                          <a14:useLocalDpi xmlns:a14="http://schemas.microsoft.com/office/drawing/2010/main" val="0"/>
                        </a:ext>
                      </a:extLst>
                    </a:blip>
                    <a:srcRect/>
                    <a:stretch>
                      <a:fillRect/>
                    </a:stretch>
                  </pic:blipFill>
                  <pic:spPr bwMode="auto">
                    <a:xfrm>
                      <a:off x="0" y="0"/>
                      <a:ext cx="3282950" cy="2228850"/>
                    </a:xfrm>
                    <a:prstGeom prst="rect">
                      <a:avLst/>
                    </a:prstGeom>
                    <a:noFill/>
                    <a:ln>
                      <a:noFill/>
                    </a:ln>
                  </pic:spPr>
                </pic:pic>
              </a:graphicData>
            </a:graphic>
          </wp:inline>
        </w:drawing>
      </w:r>
    </w:p>
    <w:p w14:paraId="5693F86C" w14:textId="77777777" w:rsidR="000568D3" w:rsidRPr="00631B3B" w:rsidRDefault="000568D3" w:rsidP="00A746EE">
      <w:pPr>
        <w:overflowPunct w:val="0"/>
        <w:autoSpaceDE w:val="0"/>
        <w:autoSpaceDN w:val="0"/>
        <w:adjustRightInd w:val="0"/>
        <w:jc w:val="both"/>
        <w:rPr>
          <w:sz w:val="28"/>
          <w:szCs w:val="28"/>
        </w:rPr>
      </w:pPr>
    </w:p>
    <w:p w14:paraId="05AE2D11" w14:textId="77777777" w:rsidR="000568D3" w:rsidRDefault="00BD3CE7" w:rsidP="002943AA">
      <w:pPr>
        <w:overflowPunct w:val="0"/>
        <w:autoSpaceDE w:val="0"/>
        <w:autoSpaceDN w:val="0"/>
        <w:adjustRightInd w:val="0"/>
        <w:jc w:val="center"/>
        <w:rPr>
          <w:sz w:val="28"/>
          <w:szCs w:val="28"/>
        </w:rPr>
      </w:pPr>
      <w:r>
        <w:rPr>
          <w:noProof/>
          <w:sz w:val="28"/>
          <w:szCs w:val="28"/>
          <w:lang w:eastAsia="en-US"/>
        </w:rPr>
        <w:drawing>
          <wp:inline distT="0" distB="0" distL="0" distR="0" wp14:anchorId="120CF2CE" wp14:editId="15CB71E6">
            <wp:extent cx="4166870" cy="2084705"/>
            <wp:effectExtent l="0" t="0" r="5080" b="0"/>
            <wp:docPr id="1014"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55" cstate="print">
                      <a:extLst>
                        <a:ext uri="{28A0092B-C50C-407E-A947-70E740481C1C}">
                          <a14:useLocalDpi xmlns:a14="http://schemas.microsoft.com/office/drawing/2010/main" val="0"/>
                        </a:ext>
                      </a:extLst>
                    </a:blip>
                    <a:srcRect l="21844"/>
                    <a:stretch>
                      <a:fillRect/>
                    </a:stretch>
                  </pic:blipFill>
                  <pic:spPr bwMode="auto">
                    <a:xfrm>
                      <a:off x="0" y="0"/>
                      <a:ext cx="4166870" cy="2084705"/>
                    </a:xfrm>
                    <a:prstGeom prst="rect">
                      <a:avLst/>
                    </a:prstGeom>
                    <a:noFill/>
                  </pic:spPr>
                </pic:pic>
              </a:graphicData>
            </a:graphic>
          </wp:inline>
        </w:drawing>
      </w:r>
    </w:p>
    <w:p w14:paraId="060392E3" w14:textId="77777777" w:rsidR="002943AA" w:rsidRDefault="002943AA" w:rsidP="002943AA">
      <w:pPr>
        <w:overflowPunct w:val="0"/>
        <w:autoSpaceDE w:val="0"/>
        <w:autoSpaceDN w:val="0"/>
        <w:adjustRightInd w:val="0"/>
        <w:jc w:val="center"/>
        <w:rPr>
          <w:bCs/>
          <w:sz w:val="28"/>
          <w:szCs w:val="28"/>
        </w:rPr>
      </w:pPr>
    </w:p>
    <w:p w14:paraId="5226BA4C" w14:textId="77777777" w:rsidR="002943AA" w:rsidRPr="002943AA" w:rsidRDefault="002943AA" w:rsidP="002943AA">
      <w:pPr>
        <w:overflowPunct w:val="0"/>
        <w:autoSpaceDE w:val="0"/>
        <w:autoSpaceDN w:val="0"/>
        <w:adjustRightInd w:val="0"/>
        <w:jc w:val="center"/>
        <w:rPr>
          <w:bCs/>
          <w:sz w:val="28"/>
          <w:szCs w:val="28"/>
        </w:rPr>
      </w:pPr>
      <w:r w:rsidRPr="00631B3B">
        <w:rPr>
          <w:bCs/>
          <w:sz w:val="28"/>
          <w:szCs w:val="28"/>
        </w:rPr>
        <w:t>Figure 4</w:t>
      </w:r>
      <w:r>
        <w:rPr>
          <w:bCs/>
          <w:sz w:val="28"/>
          <w:szCs w:val="28"/>
        </w:rPr>
        <w:t>.1 Effect of hot rolling on</w:t>
      </w:r>
      <w:r w:rsidRPr="00631B3B">
        <w:rPr>
          <w:bCs/>
          <w:sz w:val="28"/>
          <w:szCs w:val="28"/>
        </w:rPr>
        <w:t xml:space="preserve"> grain structure.</w:t>
      </w:r>
    </w:p>
    <w:p w14:paraId="32C5D96A" w14:textId="77777777" w:rsidR="007F6058" w:rsidRDefault="007F6058" w:rsidP="00A746EE">
      <w:pPr>
        <w:overflowPunct w:val="0"/>
        <w:autoSpaceDE w:val="0"/>
        <w:autoSpaceDN w:val="0"/>
        <w:adjustRightInd w:val="0"/>
        <w:jc w:val="both"/>
        <w:rPr>
          <w:sz w:val="28"/>
          <w:szCs w:val="28"/>
        </w:rPr>
      </w:pPr>
    </w:p>
    <w:p w14:paraId="0153D1EB" w14:textId="07A8DA8C" w:rsidR="00DE49AB" w:rsidRDefault="0094287F" w:rsidP="00A746EE">
      <w:pPr>
        <w:overflowPunct w:val="0"/>
        <w:autoSpaceDE w:val="0"/>
        <w:autoSpaceDN w:val="0"/>
        <w:adjustRightInd w:val="0"/>
        <w:jc w:val="both"/>
        <w:rPr>
          <w:sz w:val="28"/>
          <w:szCs w:val="28"/>
          <w:u w:val="single"/>
        </w:rPr>
      </w:pPr>
      <w:r w:rsidRPr="00631B3B">
        <w:rPr>
          <w:sz w:val="28"/>
          <w:szCs w:val="28"/>
        </w:rPr>
        <w:t xml:space="preserve">One effect of a hot-working rolling operation is the </w:t>
      </w:r>
      <w:r w:rsidRPr="00493299">
        <w:rPr>
          <w:b/>
          <w:sz w:val="28"/>
          <w:szCs w:val="28"/>
          <w:u w:val="single"/>
        </w:rPr>
        <w:t>grain refinement</w:t>
      </w:r>
      <w:r w:rsidRPr="00631B3B">
        <w:rPr>
          <w:sz w:val="28"/>
          <w:szCs w:val="28"/>
        </w:rPr>
        <w:t xml:space="preserve"> brought about by re</w:t>
      </w:r>
      <w:r w:rsidR="00A90A14" w:rsidRPr="00631B3B">
        <w:rPr>
          <w:sz w:val="28"/>
          <w:szCs w:val="28"/>
        </w:rPr>
        <w:t>crystallization (Figure 4</w:t>
      </w:r>
      <w:r w:rsidR="000568D3" w:rsidRPr="00631B3B">
        <w:rPr>
          <w:sz w:val="28"/>
          <w:szCs w:val="28"/>
        </w:rPr>
        <w:t>.1)</w:t>
      </w:r>
      <w:r w:rsidRPr="00631B3B">
        <w:rPr>
          <w:sz w:val="28"/>
          <w:szCs w:val="28"/>
        </w:rPr>
        <w:t xml:space="preserve">. </w:t>
      </w:r>
      <w:r w:rsidRPr="00C96FE7">
        <w:rPr>
          <w:sz w:val="28"/>
          <w:szCs w:val="28"/>
          <w:u w:val="single"/>
        </w:rPr>
        <w:t>The coarse struc</w:t>
      </w:r>
      <w:r w:rsidR="005E7EF2" w:rsidRPr="00C96FE7">
        <w:rPr>
          <w:sz w:val="28"/>
          <w:szCs w:val="28"/>
          <w:u w:val="single"/>
        </w:rPr>
        <w:t xml:space="preserve">ture is broken up and elongated </w:t>
      </w:r>
      <w:r w:rsidRPr="00C96FE7">
        <w:rPr>
          <w:sz w:val="28"/>
          <w:szCs w:val="28"/>
          <w:u w:val="single"/>
        </w:rPr>
        <w:t xml:space="preserve">by the rolling action. </w:t>
      </w:r>
      <w:r w:rsidR="00DE49AB">
        <w:rPr>
          <w:sz w:val="28"/>
          <w:szCs w:val="28"/>
          <w:u w:val="single"/>
        </w:rPr>
        <w:t>Due to the high temperature, recrystallization begin</w:t>
      </w:r>
      <w:r w:rsidRPr="00C96FE7">
        <w:rPr>
          <w:sz w:val="28"/>
          <w:szCs w:val="28"/>
          <w:u w:val="single"/>
        </w:rPr>
        <w:t xml:space="preserve">s </w:t>
      </w:r>
      <w:r w:rsidR="006E42C2" w:rsidRPr="00C96FE7">
        <w:rPr>
          <w:sz w:val="28"/>
          <w:szCs w:val="28"/>
          <w:u w:val="single"/>
        </w:rPr>
        <w:t>immediately,</w:t>
      </w:r>
      <w:r w:rsidRPr="00C96FE7">
        <w:rPr>
          <w:sz w:val="28"/>
          <w:szCs w:val="28"/>
          <w:u w:val="single"/>
        </w:rPr>
        <w:t xml:space="preserve"> and small grains begin to form. These grains grow rapidly until recrystallization is complete.</w:t>
      </w:r>
      <w:r w:rsidR="00DE49AB">
        <w:rPr>
          <w:sz w:val="28"/>
          <w:szCs w:val="28"/>
          <w:u w:val="single"/>
        </w:rPr>
        <w:t xml:space="preserve"> </w:t>
      </w:r>
    </w:p>
    <w:p w14:paraId="4A8F2AD1" w14:textId="77777777" w:rsidR="00DE49AB" w:rsidRDefault="00DE49AB" w:rsidP="00A746EE">
      <w:pPr>
        <w:overflowPunct w:val="0"/>
        <w:autoSpaceDE w:val="0"/>
        <w:autoSpaceDN w:val="0"/>
        <w:adjustRightInd w:val="0"/>
        <w:jc w:val="both"/>
        <w:rPr>
          <w:i/>
          <w:iCs/>
          <w:shd w:val="clear" w:color="auto" w:fill="FFFFFF"/>
        </w:rPr>
      </w:pPr>
    </w:p>
    <w:p w14:paraId="6B328F3F" w14:textId="0FD96BC2" w:rsidR="00B5565B" w:rsidRPr="0094706F" w:rsidRDefault="00DE49AB" w:rsidP="00A746EE">
      <w:pPr>
        <w:overflowPunct w:val="0"/>
        <w:autoSpaceDE w:val="0"/>
        <w:autoSpaceDN w:val="0"/>
        <w:adjustRightInd w:val="0"/>
        <w:jc w:val="both"/>
        <w:rPr>
          <w:sz w:val="28"/>
          <w:szCs w:val="28"/>
        </w:rPr>
      </w:pPr>
      <w:r w:rsidRPr="0094706F">
        <w:rPr>
          <w:i/>
          <w:iCs/>
          <w:sz w:val="28"/>
          <w:szCs w:val="28"/>
          <w:shd w:val="clear" w:color="auto" w:fill="FFFFFF"/>
        </w:rPr>
        <w:t>In </w:t>
      </w:r>
      <w:hyperlink r:id="rId56" w:tooltip="Materials science" w:history="1">
        <w:r w:rsidRPr="0094706F">
          <w:rPr>
            <w:rStyle w:val="Hyperlink"/>
            <w:i/>
            <w:iCs/>
            <w:color w:val="auto"/>
            <w:sz w:val="28"/>
            <w:szCs w:val="28"/>
            <w:u w:val="none"/>
            <w:shd w:val="clear" w:color="auto" w:fill="FFFFFF"/>
          </w:rPr>
          <w:t>materials science</w:t>
        </w:r>
      </w:hyperlink>
      <w:r w:rsidRPr="0094706F">
        <w:rPr>
          <w:i/>
          <w:iCs/>
          <w:sz w:val="28"/>
          <w:szCs w:val="28"/>
          <w:shd w:val="clear" w:color="auto" w:fill="FFFFFF"/>
        </w:rPr>
        <w:t>, </w:t>
      </w:r>
      <w:r w:rsidRPr="0094706F">
        <w:rPr>
          <w:b/>
          <w:bCs/>
          <w:i/>
          <w:iCs/>
          <w:sz w:val="28"/>
          <w:szCs w:val="28"/>
          <w:shd w:val="clear" w:color="auto" w:fill="FFFFFF"/>
        </w:rPr>
        <w:t>recrystallization</w:t>
      </w:r>
      <w:r w:rsidRPr="0094706F">
        <w:rPr>
          <w:i/>
          <w:iCs/>
          <w:sz w:val="28"/>
          <w:szCs w:val="28"/>
          <w:shd w:val="clear" w:color="auto" w:fill="FFFFFF"/>
        </w:rPr>
        <w:t> is</w:t>
      </w:r>
      <w:r w:rsidR="0094706F">
        <w:rPr>
          <w:i/>
          <w:iCs/>
          <w:sz w:val="28"/>
          <w:szCs w:val="28"/>
          <w:shd w:val="clear" w:color="auto" w:fill="FFFFFF"/>
        </w:rPr>
        <w:t xml:space="preserve"> </w:t>
      </w:r>
      <w:r w:rsidRPr="0094706F">
        <w:rPr>
          <w:i/>
          <w:iCs/>
          <w:sz w:val="28"/>
          <w:szCs w:val="28"/>
          <w:shd w:val="clear" w:color="auto" w:fill="FFFFFF"/>
        </w:rPr>
        <w:t>a process by which deformed </w:t>
      </w:r>
      <w:hyperlink r:id="rId57" w:tooltip="Crystallite" w:history="1">
        <w:r w:rsidRPr="0094706F">
          <w:rPr>
            <w:rStyle w:val="Hyperlink"/>
            <w:i/>
            <w:iCs/>
            <w:color w:val="auto"/>
            <w:sz w:val="28"/>
            <w:szCs w:val="28"/>
            <w:u w:val="none"/>
            <w:shd w:val="clear" w:color="auto" w:fill="FFFFFF"/>
          </w:rPr>
          <w:t>grains</w:t>
        </w:r>
      </w:hyperlink>
      <w:r w:rsidRPr="0094706F">
        <w:rPr>
          <w:i/>
          <w:iCs/>
          <w:sz w:val="28"/>
          <w:szCs w:val="28"/>
          <w:shd w:val="clear" w:color="auto" w:fill="FFFFFF"/>
        </w:rPr>
        <w:t> are replaced by a new set of </w:t>
      </w:r>
      <w:hyperlink r:id="rId58" w:tooltip="Crystallographic defect" w:history="1">
        <w:r w:rsidRPr="0094706F">
          <w:rPr>
            <w:rStyle w:val="Hyperlink"/>
            <w:i/>
            <w:iCs/>
            <w:color w:val="auto"/>
            <w:sz w:val="28"/>
            <w:szCs w:val="28"/>
            <w:u w:val="none"/>
            <w:shd w:val="clear" w:color="auto" w:fill="FFFFFF"/>
          </w:rPr>
          <w:t>defect</w:t>
        </w:r>
      </w:hyperlink>
      <w:r w:rsidRPr="0094706F">
        <w:rPr>
          <w:i/>
          <w:iCs/>
          <w:sz w:val="28"/>
          <w:szCs w:val="28"/>
          <w:shd w:val="clear" w:color="auto" w:fill="FFFFFF"/>
        </w:rPr>
        <w:t>-free grains that </w:t>
      </w:r>
      <w:hyperlink r:id="rId59" w:tooltip="Nucleation" w:history="1">
        <w:r w:rsidRPr="0094706F">
          <w:rPr>
            <w:rStyle w:val="Hyperlink"/>
            <w:i/>
            <w:iCs/>
            <w:color w:val="auto"/>
            <w:sz w:val="28"/>
            <w:szCs w:val="28"/>
            <w:u w:val="none"/>
            <w:shd w:val="clear" w:color="auto" w:fill="FFFFFF"/>
          </w:rPr>
          <w:t>nucleate</w:t>
        </w:r>
      </w:hyperlink>
      <w:r w:rsidRPr="0094706F">
        <w:rPr>
          <w:i/>
          <w:iCs/>
          <w:sz w:val="28"/>
          <w:szCs w:val="28"/>
          <w:shd w:val="clear" w:color="auto" w:fill="FFFFFF"/>
        </w:rPr>
        <w:t> and grow until the original grains have been entirely consumed. Recrystallization is usually accompanied by a reduction</w:t>
      </w:r>
      <w:r w:rsidR="0094706F">
        <w:rPr>
          <w:i/>
          <w:iCs/>
          <w:sz w:val="28"/>
          <w:szCs w:val="28"/>
          <w:shd w:val="clear" w:color="auto" w:fill="FFFFFF"/>
        </w:rPr>
        <w:t xml:space="preserve"> </w:t>
      </w:r>
      <w:r w:rsidRPr="0094706F">
        <w:rPr>
          <w:i/>
          <w:iCs/>
          <w:sz w:val="28"/>
          <w:szCs w:val="28"/>
          <w:shd w:val="clear" w:color="auto" w:fill="FFFFFF"/>
        </w:rPr>
        <w:t>in the </w:t>
      </w:r>
      <w:hyperlink r:id="rId60" w:tooltip="Strength of materials" w:history="1">
        <w:r w:rsidRPr="0094706F">
          <w:rPr>
            <w:rStyle w:val="Hyperlink"/>
            <w:i/>
            <w:iCs/>
            <w:color w:val="auto"/>
            <w:sz w:val="28"/>
            <w:szCs w:val="28"/>
            <w:shd w:val="clear" w:color="auto" w:fill="FFFFFF"/>
          </w:rPr>
          <w:t>strength</w:t>
        </w:r>
      </w:hyperlink>
      <w:r w:rsidRPr="0094706F">
        <w:rPr>
          <w:i/>
          <w:iCs/>
          <w:sz w:val="28"/>
          <w:szCs w:val="28"/>
          <w:shd w:val="clear" w:color="auto" w:fill="FFFFFF"/>
        </w:rPr>
        <w:t> and </w:t>
      </w:r>
      <w:hyperlink r:id="rId61" w:history="1">
        <w:r w:rsidRPr="0094706F">
          <w:rPr>
            <w:rStyle w:val="Hyperlink"/>
            <w:i/>
            <w:iCs/>
            <w:color w:val="auto"/>
            <w:sz w:val="28"/>
            <w:szCs w:val="28"/>
            <w:shd w:val="clear" w:color="auto" w:fill="FFFFFF"/>
          </w:rPr>
          <w:t>hardness</w:t>
        </w:r>
      </w:hyperlink>
      <w:r w:rsidRPr="0094706F">
        <w:rPr>
          <w:i/>
          <w:iCs/>
          <w:sz w:val="28"/>
          <w:szCs w:val="28"/>
          <w:shd w:val="clear" w:color="auto" w:fill="FFFFFF"/>
        </w:rPr>
        <w:t> of a material and a simultaneous increase in the </w:t>
      </w:r>
      <w:hyperlink r:id="rId62" w:tooltip="Ductility" w:history="1">
        <w:r w:rsidRPr="0094706F">
          <w:rPr>
            <w:rStyle w:val="Hyperlink"/>
            <w:i/>
            <w:iCs/>
            <w:color w:val="auto"/>
            <w:sz w:val="28"/>
            <w:szCs w:val="28"/>
            <w:shd w:val="clear" w:color="auto" w:fill="FFFFFF"/>
          </w:rPr>
          <w:t>ductility</w:t>
        </w:r>
      </w:hyperlink>
      <w:r w:rsidRPr="0094706F">
        <w:rPr>
          <w:i/>
          <w:iCs/>
          <w:sz w:val="28"/>
          <w:szCs w:val="28"/>
          <w:shd w:val="clear" w:color="auto" w:fill="FFFFFF"/>
        </w:rPr>
        <w:t xml:space="preserve">. </w:t>
      </w:r>
      <w:r w:rsidRPr="0094706F">
        <w:rPr>
          <w:sz w:val="28"/>
          <w:szCs w:val="28"/>
        </w:rPr>
        <w:t>Imperfections of the material (gas pores can be closed, composition differences can be reduced) are greatly eliminated.</w:t>
      </w:r>
    </w:p>
    <w:p w14:paraId="0DAE58A1" w14:textId="77777777" w:rsidR="0094287F" w:rsidRPr="00631B3B" w:rsidRDefault="0094287F" w:rsidP="00A746EE">
      <w:pPr>
        <w:overflowPunct w:val="0"/>
        <w:autoSpaceDE w:val="0"/>
        <w:autoSpaceDN w:val="0"/>
        <w:adjustRightInd w:val="0"/>
        <w:jc w:val="both"/>
        <w:rPr>
          <w:sz w:val="28"/>
          <w:szCs w:val="28"/>
        </w:rPr>
      </w:pPr>
      <w:r w:rsidRPr="00631B3B">
        <w:rPr>
          <w:sz w:val="28"/>
          <w:szCs w:val="28"/>
        </w:rPr>
        <w:t> </w:t>
      </w:r>
    </w:p>
    <w:p w14:paraId="748ACBF6" w14:textId="77777777" w:rsidR="00B5565B" w:rsidRPr="00631B3B" w:rsidRDefault="0094287F" w:rsidP="00A746EE">
      <w:pPr>
        <w:overflowPunct w:val="0"/>
        <w:autoSpaceDE w:val="0"/>
        <w:autoSpaceDN w:val="0"/>
        <w:adjustRightInd w:val="0"/>
        <w:jc w:val="both"/>
        <w:rPr>
          <w:sz w:val="28"/>
          <w:szCs w:val="28"/>
        </w:rPr>
      </w:pPr>
      <w:r w:rsidRPr="00631B3B">
        <w:rPr>
          <w:sz w:val="28"/>
          <w:szCs w:val="28"/>
        </w:rPr>
        <w:t xml:space="preserve">In the </w:t>
      </w:r>
      <w:r w:rsidR="00E51317">
        <w:rPr>
          <w:sz w:val="28"/>
          <w:szCs w:val="28"/>
        </w:rPr>
        <w:t>rolling process</w:t>
      </w:r>
      <w:r w:rsidRPr="00631B3B">
        <w:rPr>
          <w:sz w:val="28"/>
          <w:szCs w:val="28"/>
        </w:rPr>
        <w:t xml:space="preserve">, stock enters the rolls with </w:t>
      </w:r>
      <w:r w:rsidR="005C6746">
        <w:rPr>
          <w:sz w:val="28"/>
          <w:szCs w:val="28"/>
        </w:rPr>
        <w:t xml:space="preserve">a </w:t>
      </w:r>
      <w:r w:rsidRPr="00631B3B">
        <w:rPr>
          <w:sz w:val="28"/>
          <w:szCs w:val="28"/>
        </w:rPr>
        <w:t xml:space="preserve">speed less than the peripheral roll speed. The metal emerges from the rolls traveling at a higher speed than it enters. </w:t>
      </w:r>
      <w:r w:rsidR="00B6578C" w:rsidRPr="00631B3B">
        <w:rPr>
          <w:sz w:val="28"/>
          <w:szCs w:val="28"/>
        </w:rPr>
        <w:t xml:space="preserve">The </w:t>
      </w:r>
      <w:r w:rsidR="00B6578C" w:rsidRPr="00631B3B">
        <w:rPr>
          <w:b/>
          <w:sz w:val="28"/>
          <w:szCs w:val="28"/>
        </w:rPr>
        <w:t>r</w:t>
      </w:r>
      <w:r w:rsidR="00B5565B" w:rsidRPr="00631B3B">
        <w:rPr>
          <w:b/>
          <w:sz w:val="28"/>
          <w:szCs w:val="28"/>
        </w:rPr>
        <w:t>eduction ratio</w:t>
      </w:r>
      <w:r w:rsidR="00B5565B" w:rsidRPr="00631B3B">
        <w:rPr>
          <w:sz w:val="28"/>
          <w:szCs w:val="28"/>
        </w:rPr>
        <w:t xml:space="preserve"> (</w:t>
      </w:r>
      <w:proofErr w:type="spellStart"/>
      <w:r w:rsidR="00F772EA">
        <w:rPr>
          <w:i/>
          <w:sz w:val="28"/>
          <w:szCs w:val="28"/>
        </w:rPr>
        <w:t>indirgeme</w:t>
      </w:r>
      <w:proofErr w:type="spellEnd"/>
      <w:r w:rsidR="00F772EA">
        <w:rPr>
          <w:i/>
          <w:sz w:val="28"/>
          <w:szCs w:val="28"/>
        </w:rPr>
        <w:t>/</w:t>
      </w:r>
      <w:proofErr w:type="spellStart"/>
      <w:r w:rsidR="00F772EA">
        <w:rPr>
          <w:i/>
          <w:sz w:val="28"/>
          <w:szCs w:val="28"/>
        </w:rPr>
        <w:t>haddeleme</w:t>
      </w:r>
      <w:proofErr w:type="spellEnd"/>
      <w:r w:rsidR="00F772EA">
        <w:rPr>
          <w:i/>
          <w:sz w:val="28"/>
          <w:szCs w:val="28"/>
        </w:rPr>
        <w:t xml:space="preserve"> </w:t>
      </w:r>
      <w:proofErr w:type="spellStart"/>
      <w:r w:rsidR="00B5565B" w:rsidRPr="00631B3B">
        <w:rPr>
          <w:i/>
          <w:sz w:val="28"/>
          <w:szCs w:val="28"/>
        </w:rPr>
        <w:t>oranı</w:t>
      </w:r>
      <w:proofErr w:type="spellEnd"/>
      <w:r w:rsidR="00B6578C" w:rsidRPr="00631B3B">
        <w:rPr>
          <w:sz w:val="28"/>
          <w:szCs w:val="28"/>
        </w:rPr>
        <w:t xml:space="preserve">) </w:t>
      </w:r>
      <w:r w:rsidR="00B5565B" w:rsidRPr="00631B3B">
        <w:rPr>
          <w:sz w:val="28"/>
          <w:szCs w:val="28"/>
        </w:rPr>
        <w:t xml:space="preserve">of rolling can be defined </w:t>
      </w:r>
      <w:proofErr w:type="gramStart"/>
      <w:r w:rsidR="00B5565B" w:rsidRPr="00631B3B">
        <w:rPr>
          <w:sz w:val="28"/>
          <w:szCs w:val="28"/>
        </w:rPr>
        <w:t>as;</w:t>
      </w:r>
      <w:proofErr w:type="gramEnd"/>
    </w:p>
    <w:p w14:paraId="0BBF9468" w14:textId="77777777" w:rsidR="00B5565B" w:rsidRPr="00631B3B" w:rsidRDefault="00B5565B" w:rsidP="00A746EE">
      <w:pPr>
        <w:overflowPunct w:val="0"/>
        <w:autoSpaceDE w:val="0"/>
        <w:autoSpaceDN w:val="0"/>
        <w:adjustRightInd w:val="0"/>
        <w:jc w:val="both"/>
        <w:rPr>
          <w:b/>
          <w:sz w:val="28"/>
          <w:szCs w:val="28"/>
        </w:rPr>
      </w:pPr>
    </w:p>
    <w:p w14:paraId="4FAD0CF5" w14:textId="77777777" w:rsidR="00B5565B" w:rsidRPr="00631B3B" w:rsidRDefault="00B6578C" w:rsidP="00A746EE">
      <w:pPr>
        <w:overflowPunct w:val="0"/>
        <w:autoSpaceDE w:val="0"/>
        <w:autoSpaceDN w:val="0"/>
        <w:adjustRightInd w:val="0"/>
        <w:jc w:val="both"/>
        <w:rPr>
          <w:sz w:val="28"/>
          <w:szCs w:val="28"/>
        </w:rPr>
      </w:pPr>
      <w:r w:rsidRPr="00631B3B">
        <w:rPr>
          <w:sz w:val="28"/>
          <w:szCs w:val="28"/>
        </w:rPr>
        <w:t>Reduction ratio = [(T-t)/T].</w:t>
      </w:r>
      <w:r w:rsidR="00B5565B" w:rsidRPr="00631B3B">
        <w:rPr>
          <w:sz w:val="28"/>
          <w:szCs w:val="28"/>
        </w:rPr>
        <w:t>100</w:t>
      </w:r>
    </w:p>
    <w:p w14:paraId="3CD6EF2B" w14:textId="77777777" w:rsidR="00B6578C" w:rsidRPr="00631B3B" w:rsidRDefault="00B6578C" w:rsidP="00A746EE">
      <w:pPr>
        <w:overflowPunct w:val="0"/>
        <w:autoSpaceDE w:val="0"/>
        <w:autoSpaceDN w:val="0"/>
        <w:adjustRightInd w:val="0"/>
        <w:jc w:val="both"/>
        <w:rPr>
          <w:sz w:val="28"/>
          <w:szCs w:val="28"/>
        </w:rPr>
      </w:pPr>
    </w:p>
    <w:p w14:paraId="1CA20822" w14:textId="77777777" w:rsidR="00B6578C" w:rsidRDefault="00B5565B" w:rsidP="00A746EE">
      <w:pPr>
        <w:overflowPunct w:val="0"/>
        <w:autoSpaceDE w:val="0"/>
        <w:autoSpaceDN w:val="0"/>
        <w:adjustRightInd w:val="0"/>
        <w:jc w:val="both"/>
        <w:rPr>
          <w:sz w:val="28"/>
          <w:szCs w:val="28"/>
        </w:rPr>
      </w:pPr>
      <w:r w:rsidRPr="00631B3B">
        <w:rPr>
          <w:sz w:val="28"/>
          <w:szCs w:val="28"/>
        </w:rPr>
        <w:t xml:space="preserve">Here, T is the </w:t>
      </w:r>
      <w:proofErr w:type="gramStart"/>
      <w:r w:rsidRPr="00631B3B">
        <w:rPr>
          <w:sz w:val="28"/>
          <w:szCs w:val="28"/>
        </w:rPr>
        <w:t>initia</w:t>
      </w:r>
      <w:r w:rsidR="00B6578C" w:rsidRPr="00631B3B">
        <w:rPr>
          <w:sz w:val="28"/>
          <w:szCs w:val="28"/>
        </w:rPr>
        <w:t>l</w:t>
      </w:r>
      <w:proofErr w:type="gramEnd"/>
      <w:r w:rsidR="00B6578C" w:rsidRPr="00631B3B">
        <w:rPr>
          <w:sz w:val="28"/>
          <w:szCs w:val="28"/>
        </w:rPr>
        <w:t xml:space="preserve"> and t is the final thickness</w:t>
      </w:r>
      <w:r w:rsidRPr="00631B3B">
        <w:rPr>
          <w:sz w:val="28"/>
          <w:szCs w:val="28"/>
        </w:rPr>
        <w:t xml:space="preserve"> of the material.</w:t>
      </w:r>
    </w:p>
    <w:p w14:paraId="0F1ECD15" w14:textId="21EBE487" w:rsidR="002943AA" w:rsidRPr="00631B3B" w:rsidRDefault="00E51317" w:rsidP="002943AA">
      <w:pPr>
        <w:overflowPunct w:val="0"/>
        <w:autoSpaceDE w:val="0"/>
        <w:autoSpaceDN w:val="0"/>
        <w:adjustRightInd w:val="0"/>
        <w:jc w:val="both"/>
        <w:rPr>
          <w:sz w:val="28"/>
          <w:szCs w:val="28"/>
        </w:rPr>
      </w:pPr>
      <w:r>
        <w:rPr>
          <w:sz w:val="28"/>
          <w:szCs w:val="28"/>
        </w:rPr>
        <w:t>T</w:t>
      </w:r>
      <w:r w:rsidR="002943AA" w:rsidRPr="00631B3B">
        <w:rPr>
          <w:sz w:val="28"/>
          <w:szCs w:val="28"/>
        </w:rPr>
        <w:t xml:space="preserve">he quantity of metal </w:t>
      </w:r>
      <w:r w:rsidR="001807BE">
        <w:rPr>
          <w:sz w:val="28"/>
          <w:szCs w:val="28"/>
        </w:rPr>
        <w:t>entering and leaving</w:t>
      </w:r>
      <w:r w:rsidR="009C5EC2">
        <w:rPr>
          <w:sz w:val="28"/>
          <w:szCs w:val="28"/>
        </w:rPr>
        <w:t xml:space="preserve"> a roll</w:t>
      </w:r>
      <w:r w:rsidR="002943AA" w:rsidRPr="00631B3B">
        <w:rPr>
          <w:sz w:val="28"/>
          <w:szCs w:val="28"/>
        </w:rPr>
        <w:t xml:space="preserve"> is the same, but the area and velocity </w:t>
      </w:r>
      <w:r w:rsidR="009C5EC2">
        <w:rPr>
          <w:sz w:val="28"/>
          <w:szCs w:val="28"/>
        </w:rPr>
        <w:t>change</w:t>
      </w:r>
      <w:r w:rsidR="002943AA" w:rsidRPr="00631B3B">
        <w:rPr>
          <w:sz w:val="28"/>
          <w:szCs w:val="28"/>
        </w:rPr>
        <w:t>. Thus,</w:t>
      </w:r>
    </w:p>
    <w:p w14:paraId="2BAE521B" w14:textId="77777777" w:rsidR="002943AA" w:rsidRPr="00631B3B" w:rsidRDefault="002943AA" w:rsidP="002943AA">
      <w:pPr>
        <w:overflowPunct w:val="0"/>
        <w:autoSpaceDE w:val="0"/>
        <w:autoSpaceDN w:val="0"/>
        <w:adjustRightInd w:val="0"/>
        <w:jc w:val="both"/>
        <w:rPr>
          <w:sz w:val="28"/>
          <w:szCs w:val="28"/>
        </w:rPr>
      </w:pPr>
    </w:p>
    <w:p w14:paraId="5990A77B" w14:textId="77777777" w:rsidR="002943AA" w:rsidRPr="00631B3B" w:rsidRDefault="002943AA" w:rsidP="002943AA">
      <w:pPr>
        <w:overflowPunct w:val="0"/>
        <w:autoSpaceDE w:val="0"/>
        <w:autoSpaceDN w:val="0"/>
        <w:adjustRightInd w:val="0"/>
        <w:ind w:right="1600"/>
        <w:jc w:val="both"/>
        <w:rPr>
          <w:sz w:val="28"/>
          <w:szCs w:val="28"/>
        </w:rPr>
      </w:pPr>
      <w:r w:rsidRPr="00631B3B">
        <w:rPr>
          <w:sz w:val="28"/>
          <w:szCs w:val="28"/>
        </w:rPr>
        <w:t>Q</w:t>
      </w:r>
      <w:r w:rsidRPr="00631B3B">
        <w:rPr>
          <w:sz w:val="28"/>
          <w:szCs w:val="28"/>
          <w:vertAlign w:val="subscript"/>
        </w:rPr>
        <w:t>1</w:t>
      </w:r>
      <w:r w:rsidRPr="00631B3B">
        <w:rPr>
          <w:sz w:val="28"/>
          <w:szCs w:val="28"/>
        </w:rPr>
        <w:t>= Q</w:t>
      </w:r>
      <w:r w:rsidRPr="00631B3B">
        <w:rPr>
          <w:sz w:val="28"/>
          <w:szCs w:val="28"/>
          <w:vertAlign w:val="subscript"/>
        </w:rPr>
        <w:t>2</w:t>
      </w:r>
      <w:r w:rsidRPr="00631B3B">
        <w:rPr>
          <w:sz w:val="28"/>
          <w:szCs w:val="28"/>
        </w:rPr>
        <w:t xml:space="preserve"> = A</w:t>
      </w:r>
      <w:r w:rsidRPr="00631B3B">
        <w:rPr>
          <w:sz w:val="28"/>
          <w:szCs w:val="28"/>
          <w:vertAlign w:val="subscript"/>
        </w:rPr>
        <w:t>1</w:t>
      </w:r>
      <w:r w:rsidRPr="00631B3B">
        <w:rPr>
          <w:sz w:val="28"/>
          <w:szCs w:val="28"/>
        </w:rPr>
        <w:t>V</w:t>
      </w:r>
      <w:r w:rsidRPr="00631B3B">
        <w:rPr>
          <w:sz w:val="28"/>
          <w:szCs w:val="28"/>
          <w:vertAlign w:val="subscript"/>
        </w:rPr>
        <w:t>1</w:t>
      </w:r>
      <w:r w:rsidRPr="00631B3B">
        <w:rPr>
          <w:sz w:val="28"/>
          <w:szCs w:val="28"/>
        </w:rPr>
        <w:t xml:space="preserve"> = A</w:t>
      </w:r>
      <w:r w:rsidRPr="00631B3B">
        <w:rPr>
          <w:sz w:val="28"/>
          <w:szCs w:val="28"/>
          <w:vertAlign w:val="subscript"/>
        </w:rPr>
        <w:t>2</w:t>
      </w:r>
      <w:r w:rsidRPr="00631B3B">
        <w:rPr>
          <w:sz w:val="28"/>
          <w:szCs w:val="28"/>
        </w:rPr>
        <w:t>V</w:t>
      </w:r>
      <w:r w:rsidRPr="00631B3B">
        <w:rPr>
          <w:sz w:val="28"/>
          <w:szCs w:val="28"/>
          <w:vertAlign w:val="subscript"/>
        </w:rPr>
        <w:t>2</w:t>
      </w:r>
    </w:p>
    <w:p w14:paraId="1D75F313" w14:textId="77777777" w:rsidR="002943AA" w:rsidRPr="00631B3B" w:rsidRDefault="002943AA" w:rsidP="002943AA">
      <w:pPr>
        <w:overflowPunct w:val="0"/>
        <w:autoSpaceDE w:val="0"/>
        <w:autoSpaceDN w:val="0"/>
        <w:adjustRightInd w:val="0"/>
        <w:ind w:right="1600"/>
        <w:jc w:val="both"/>
        <w:rPr>
          <w:i/>
          <w:sz w:val="28"/>
          <w:szCs w:val="28"/>
        </w:rPr>
      </w:pPr>
      <w:r w:rsidRPr="00631B3B">
        <w:rPr>
          <w:i/>
          <w:sz w:val="28"/>
          <w:szCs w:val="28"/>
        </w:rPr>
        <w:t> </w:t>
      </w:r>
    </w:p>
    <w:p w14:paraId="50FAEE20" w14:textId="77777777" w:rsidR="002943AA" w:rsidRPr="00631B3B" w:rsidRDefault="002943AA" w:rsidP="002943AA">
      <w:pPr>
        <w:overflowPunct w:val="0"/>
        <w:autoSpaceDE w:val="0"/>
        <w:autoSpaceDN w:val="0"/>
        <w:adjustRightInd w:val="0"/>
        <w:ind w:right="2400"/>
        <w:jc w:val="both"/>
        <w:rPr>
          <w:sz w:val="28"/>
          <w:szCs w:val="28"/>
        </w:rPr>
      </w:pPr>
      <w:proofErr w:type="gramStart"/>
      <w:r w:rsidRPr="00631B3B">
        <w:rPr>
          <w:sz w:val="28"/>
          <w:szCs w:val="28"/>
        </w:rPr>
        <w:t>where</w:t>
      </w:r>
      <w:proofErr w:type="gramEnd"/>
    </w:p>
    <w:p w14:paraId="458E33BE" w14:textId="77777777" w:rsidR="002943AA" w:rsidRPr="00631B3B" w:rsidRDefault="002943AA" w:rsidP="002943AA">
      <w:pPr>
        <w:overflowPunct w:val="0"/>
        <w:autoSpaceDE w:val="0"/>
        <w:autoSpaceDN w:val="0"/>
        <w:adjustRightInd w:val="0"/>
        <w:ind w:right="1600"/>
        <w:jc w:val="both"/>
        <w:rPr>
          <w:sz w:val="28"/>
          <w:szCs w:val="28"/>
        </w:rPr>
      </w:pPr>
      <w:r w:rsidRPr="00631B3B">
        <w:rPr>
          <w:sz w:val="28"/>
          <w:szCs w:val="28"/>
        </w:rPr>
        <w:t>Q</w:t>
      </w:r>
      <w:r w:rsidRPr="00631B3B">
        <w:rPr>
          <w:sz w:val="28"/>
          <w:szCs w:val="28"/>
          <w:vertAlign w:val="subscript"/>
        </w:rPr>
        <w:t>1</w:t>
      </w:r>
      <w:r w:rsidRPr="00631B3B">
        <w:rPr>
          <w:sz w:val="28"/>
          <w:szCs w:val="28"/>
        </w:rPr>
        <w:t xml:space="preserve"> = </w:t>
      </w:r>
      <w:r w:rsidR="00E51317">
        <w:rPr>
          <w:sz w:val="28"/>
          <w:szCs w:val="28"/>
        </w:rPr>
        <w:t>q</w:t>
      </w:r>
      <w:r w:rsidRPr="00631B3B">
        <w:rPr>
          <w:sz w:val="28"/>
          <w:szCs w:val="28"/>
        </w:rPr>
        <w:t xml:space="preserve">uantity of metal going into </w:t>
      </w:r>
      <w:r w:rsidR="00E51317">
        <w:rPr>
          <w:sz w:val="28"/>
          <w:szCs w:val="28"/>
        </w:rPr>
        <w:t xml:space="preserve">the </w:t>
      </w:r>
      <w:r w:rsidRPr="00631B3B">
        <w:rPr>
          <w:sz w:val="28"/>
          <w:szCs w:val="28"/>
        </w:rPr>
        <w:t xml:space="preserve">roll </w:t>
      </w:r>
    </w:p>
    <w:p w14:paraId="7B63CBFF" w14:textId="77777777" w:rsidR="002943AA" w:rsidRPr="00631B3B" w:rsidRDefault="002943AA" w:rsidP="002943AA">
      <w:pPr>
        <w:overflowPunct w:val="0"/>
        <w:autoSpaceDE w:val="0"/>
        <w:autoSpaceDN w:val="0"/>
        <w:adjustRightInd w:val="0"/>
        <w:ind w:right="1600"/>
        <w:jc w:val="both"/>
        <w:rPr>
          <w:sz w:val="28"/>
          <w:szCs w:val="28"/>
        </w:rPr>
      </w:pPr>
      <w:r w:rsidRPr="00631B3B">
        <w:rPr>
          <w:sz w:val="28"/>
          <w:szCs w:val="28"/>
        </w:rPr>
        <w:t>Q</w:t>
      </w:r>
      <w:r w:rsidRPr="00631B3B">
        <w:rPr>
          <w:sz w:val="28"/>
          <w:szCs w:val="28"/>
          <w:vertAlign w:val="subscript"/>
        </w:rPr>
        <w:t>2</w:t>
      </w:r>
      <w:r w:rsidR="00E51317">
        <w:rPr>
          <w:sz w:val="28"/>
          <w:szCs w:val="28"/>
        </w:rPr>
        <w:t xml:space="preserve"> = q</w:t>
      </w:r>
      <w:r w:rsidRPr="00631B3B">
        <w:rPr>
          <w:sz w:val="28"/>
          <w:szCs w:val="28"/>
        </w:rPr>
        <w:t xml:space="preserve">uantity of metal leaving </w:t>
      </w:r>
      <w:r w:rsidR="00E51317">
        <w:rPr>
          <w:sz w:val="28"/>
          <w:szCs w:val="28"/>
        </w:rPr>
        <w:t xml:space="preserve">the </w:t>
      </w:r>
      <w:r w:rsidRPr="00631B3B">
        <w:rPr>
          <w:sz w:val="28"/>
          <w:szCs w:val="28"/>
        </w:rPr>
        <w:t xml:space="preserve">roll </w:t>
      </w:r>
    </w:p>
    <w:p w14:paraId="3E95FCE2" w14:textId="77777777" w:rsidR="002943AA" w:rsidRPr="00631B3B" w:rsidRDefault="002943AA" w:rsidP="002943AA">
      <w:pPr>
        <w:overflowPunct w:val="0"/>
        <w:autoSpaceDE w:val="0"/>
        <w:autoSpaceDN w:val="0"/>
        <w:adjustRightInd w:val="0"/>
        <w:ind w:right="1600"/>
        <w:jc w:val="both"/>
        <w:rPr>
          <w:sz w:val="28"/>
          <w:szCs w:val="28"/>
        </w:rPr>
      </w:pPr>
      <w:r w:rsidRPr="00631B3B">
        <w:rPr>
          <w:sz w:val="28"/>
          <w:szCs w:val="28"/>
        </w:rPr>
        <w:t>A</w:t>
      </w:r>
      <w:r w:rsidRPr="00631B3B">
        <w:rPr>
          <w:sz w:val="28"/>
          <w:szCs w:val="28"/>
          <w:vertAlign w:val="subscript"/>
        </w:rPr>
        <w:t>1</w:t>
      </w:r>
      <w:r w:rsidRPr="00631B3B">
        <w:rPr>
          <w:sz w:val="28"/>
          <w:szCs w:val="28"/>
        </w:rPr>
        <w:t xml:space="preserve"> = area of an element in front of </w:t>
      </w:r>
      <w:r w:rsidR="00E51317">
        <w:rPr>
          <w:sz w:val="28"/>
          <w:szCs w:val="28"/>
        </w:rPr>
        <w:t xml:space="preserve">the </w:t>
      </w:r>
      <w:r w:rsidRPr="00631B3B">
        <w:rPr>
          <w:sz w:val="28"/>
          <w:szCs w:val="28"/>
        </w:rPr>
        <w:t xml:space="preserve">roll </w:t>
      </w:r>
    </w:p>
    <w:p w14:paraId="1B133EB3" w14:textId="77777777" w:rsidR="002943AA" w:rsidRPr="00631B3B" w:rsidRDefault="002943AA" w:rsidP="002943AA">
      <w:pPr>
        <w:overflowPunct w:val="0"/>
        <w:autoSpaceDE w:val="0"/>
        <w:autoSpaceDN w:val="0"/>
        <w:adjustRightInd w:val="0"/>
        <w:ind w:right="1600"/>
        <w:jc w:val="both"/>
        <w:rPr>
          <w:sz w:val="28"/>
          <w:szCs w:val="28"/>
        </w:rPr>
      </w:pPr>
      <w:r w:rsidRPr="00631B3B">
        <w:rPr>
          <w:sz w:val="28"/>
          <w:szCs w:val="28"/>
        </w:rPr>
        <w:t>A</w:t>
      </w:r>
      <w:r w:rsidRPr="00631B3B">
        <w:rPr>
          <w:sz w:val="28"/>
          <w:szCs w:val="28"/>
          <w:vertAlign w:val="subscript"/>
        </w:rPr>
        <w:t>2</w:t>
      </w:r>
      <w:r w:rsidRPr="00631B3B">
        <w:rPr>
          <w:sz w:val="28"/>
          <w:szCs w:val="28"/>
        </w:rPr>
        <w:t xml:space="preserve"> = </w:t>
      </w:r>
      <w:r w:rsidR="00E51317">
        <w:rPr>
          <w:sz w:val="28"/>
          <w:szCs w:val="28"/>
        </w:rPr>
        <w:t>a</w:t>
      </w:r>
      <w:r w:rsidRPr="00631B3B">
        <w:rPr>
          <w:sz w:val="28"/>
          <w:szCs w:val="28"/>
        </w:rPr>
        <w:t xml:space="preserve">rea of an element after roll </w:t>
      </w:r>
    </w:p>
    <w:p w14:paraId="4C590F46" w14:textId="77777777" w:rsidR="002943AA" w:rsidRPr="00631B3B" w:rsidRDefault="002943AA" w:rsidP="002943AA">
      <w:pPr>
        <w:overflowPunct w:val="0"/>
        <w:autoSpaceDE w:val="0"/>
        <w:autoSpaceDN w:val="0"/>
        <w:adjustRightInd w:val="0"/>
        <w:ind w:right="1600"/>
        <w:jc w:val="both"/>
        <w:rPr>
          <w:sz w:val="28"/>
          <w:szCs w:val="28"/>
        </w:rPr>
      </w:pPr>
      <w:r w:rsidRPr="00631B3B">
        <w:rPr>
          <w:sz w:val="28"/>
          <w:szCs w:val="28"/>
        </w:rPr>
        <w:t>V</w:t>
      </w:r>
      <w:r w:rsidRPr="00631B3B">
        <w:rPr>
          <w:sz w:val="28"/>
          <w:szCs w:val="28"/>
          <w:vertAlign w:val="subscript"/>
        </w:rPr>
        <w:t>1</w:t>
      </w:r>
      <w:r w:rsidRPr="00631B3B">
        <w:rPr>
          <w:sz w:val="28"/>
          <w:szCs w:val="28"/>
        </w:rPr>
        <w:t xml:space="preserve"> = </w:t>
      </w:r>
      <w:r w:rsidR="00E51317">
        <w:rPr>
          <w:sz w:val="28"/>
          <w:szCs w:val="28"/>
        </w:rPr>
        <w:t>v</w:t>
      </w:r>
      <w:r w:rsidRPr="00631B3B">
        <w:rPr>
          <w:sz w:val="28"/>
          <w:szCs w:val="28"/>
        </w:rPr>
        <w:t xml:space="preserve">elocity in </w:t>
      </w:r>
      <w:r w:rsidR="00E51317">
        <w:rPr>
          <w:sz w:val="28"/>
          <w:szCs w:val="28"/>
        </w:rPr>
        <w:t xml:space="preserve">the </w:t>
      </w:r>
      <w:r w:rsidRPr="00631B3B">
        <w:rPr>
          <w:sz w:val="28"/>
          <w:szCs w:val="28"/>
        </w:rPr>
        <w:t xml:space="preserve">element before </w:t>
      </w:r>
      <w:r w:rsidR="00E51317">
        <w:rPr>
          <w:sz w:val="28"/>
          <w:szCs w:val="28"/>
        </w:rPr>
        <w:t xml:space="preserve">the </w:t>
      </w:r>
      <w:r w:rsidRPr="00631B3B">
        <w:rPr>
          <w:sz w:val="28"/>
          <w:szCs w:val="28"/>
        </w:rPr>
        <w:t xml:space="preserve">roll </w:t>
      </w:r>
    </w:p>
    <w:p w14:paraId="0FABDDC1" w14:textId="77777777" w:rsidR="002943AA" w:rsidRPr="00631B3B" w:rsidRDefault="002943AA" w:rsidP="002943AA">
      <w:pPr>
        <w:overflowPunct w:val="0"/>
        <w:autoSpaceDE w:val="0"/>
        <w:autoSpaceDN w:val="0"/>
        <w:adjustRightInd w:val="0"/>
        <w:ind w:right="1600"/>
        <w:jc w:val="both"/>
        <w:rPr>
          <w:sz w:val="28"/>
          <w:szCs w:val="28"/>
        </w:rPr>
      </w:pPr>
      <w:r w:rsidRPr="00631B3B">
        <w:rPr>
          <w:sz w:val="28"/>
          <w:szCs w:val="28"/>
        </w:rPr>
        <w:t>V</w:t>
      </w:r>
      <w:r w:rsidRPr="00631B3B">
        <w:rPr>
          <w:sz w:val="28"/>
          <w:szCs w:val="28"/>
          <w:vertAlign w:val="subscript"/>
        </w:rPr>
        <w:t>2</w:t>
      </w:r>
      <w:r w:rsidRPr="00631B3B">
        <w:rPr>
          <w:sz w:val="28"/>
          <w:szCs w:val="28"/>
        </w:rPr>
        <w:t xml:space="preserve"> = </w:t>
      </w:r>
      <w:r w:rsidR="00E51317">
        <w:rPr>
          <w:sz w:val="28"/>
          <w:szCs w:val="28"/>
        </w:rPr>
        <w:t>v</w:t>
      </w:r>
      <w:r w:rsidRPr="00631B3B">
        <w:rPr>
          <w:sz w:val="28"/>
          <w:szCs w:val="28"/>
        </w:rPr>
        <w:t>elocity in element after roll</w:t>
      </w:r>
    </w:p>
    <w:p w14:paraId="4F66E91D" w14:textId="77777777" w:rsidR="002943AA" w:rsidRPr="00631B3B" w:rsidRDefault="002943AA" w:rsidP="00A746EE">
      <w:pPr>
        <w:overflowPunct w:val="0"/>
        <w:autoSpaceDE w:val="0"/>
        <w:autoSpaceDN w:val="0"/>
        <w:adjustRightInd w:val="0"/>
        <w:jc w:val="both"/>
        <w:rPr>
          <w:sz w:val="28"/>
          <w:szCs w:val="28"/>
        </w:rPr>
      </w:pPr>
    </w:p>
    <w:p w14:paraId="3A09D99F" w14:textId="77777777" w:rsidR="00B6578C" w:rsidRDefault="00B6578C" w:rsidP="002943AA">
      <w:pPr>
        <w:overflowPunct w:val="0"/>
        <w:autoSpaceDE w:val="0"/>
        <w:autoSpaceDN w:val="0"/>
        <w:adjustRightInd w:val="0"/>
        <w:jc w:val="center"/>
        <w:rPr>
          <w:sz w:val="28"/>
          <w:szCs w:val="28"/>
        </w:rPr>
      </w:pPr>
    </w:p>
    <w:p w14:paraId="26EE8BAB" w14:textId="77777777" w:rsidR="00B34652" w:rsidRDefault="00B34652" w:rsidP="002943AA">
      <w:pPr>
        <w:overflowPunct w:val="0"/>
        <w:autoSpaceDE w:val="0"/>
        <w:autoSpaceDN w:val="0"/>
        <w:adjustRightInd w:val="0"/>
        <w:jc w:val="center"/>
        <w:rPr>
          <w:sz w:val="28"/>
          <w:szCs w:val="28"/>
        </w:rPr>
      </w:pPr>
      <w:r>
        <w:rPr>
          <w:noProof/>
          <w:lang w:eastAsia="en-US"/>
        </w:rPr>
        <w:lastRenderedPageBreak/>
        <w:drawing>
          <wp:inline distT="0" distB="0" distL="0" distR="0" wp14:anchorId="38DD4CB6" wp14:editId="1CD4B8E3">
            <wp:extent cx="5608955" cy="2980437"/>
            <wp:effectExtent l="0" t="0" r="0" b="0"/>
            <wp:docPr id="24" name="Picture 2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rotWithShape="1">
                    <a:blip r:embed="rId63">
                      <a:extLst>
                        <a:ext uri="{28A0092B-C50C-407E-A947-70E740481C1C}">
                          <a14:useLocalDpi xmlns:a14="http://schemas.microsoft.com/office/drawing/2010/main" val="0"/>
                        </a:ext>
                      </a:extLst>
                    </a:blip>
                    <a:srcRect l="831" t="4335" r="1263" b="5239"/>
                    <a:stretch/>
                  </pic:blipFill>
                  <pic:spPr bwMode="auto">
                    <a:xfrm>
                      <a:off x="0" y="0"/>
                      <a:ext cx="5610839" cy="2981438"/>
                    </a:xfrm>
                    <a:prstGeom prst="rect">
                      <a:avLst/>
                    </a:prstGeom>
                    <a:noFill/>
                    <a:ln>
                      <a:noFill/>
                    </a:ln>
                    <a:extLst>
                      <a:ext uri="{53640926-AAD7-44D8-BBD7-CCE9431645EC}">
                        <a14:shadowObscured xmlns:a14="http://schemas.microsoft.com/office/drawing/2010/main"/>
                      </a:ext>
                    </a:extLst>
                  </pic:spPr>
                </pic:pic>
              </a:graphicData>
            </a:graphic>
          </wp:inline>
        </w:drawing>
      </w:r>
    </w:p>
    <w:p w14:paraId="2870EFF8" w14:textId="77777777" w:rsidR="003B523E" w:rsidRPr="00631B3B" w:rsidRDefault="003B523E" w:rsidP="002943AA">
      <w:pPr>
        <w:overflowPunct w:val="0"/>
        <w:autoSpaceDE w:val="0"/>
        <w:autoSpaceDN w:val="0"/>
        <w:adjustRightInd w:val="0"/>
        <w:jc w:val="center"/>
        <w:rPr>
          <w:sz w:val="28"/>
          <w:szCs w:val="28"/>
        </w:rPr>
      </w:pPr>
    </w:p>
    <w:p w14:paraId="0FB2D690" w14:textId="77777777" w:rsidR="00B6578C" w:rsidRDefault="00A90A14" w:rsidP="005E7EF2">
      <w:pPr>
        <w:overflowPunct w:val="0"/>
        <w:autoSpaceDE w:val="0"/>
        <w:autoSpaceDN w:val="0"/>
        <w:adjustRightInd w:val="0"/>
        <w:jc w:val="center"/>
        <w:rPr>
          <w:bCs/>
          <w:sz w:val="28"/>
          <w:szCs w:val="28"/>
        </w:rPr>
      </w:pPr>
      <w:r w:rsidRPr="00631B3B">
        <w:rPr>
          <w:bCs/>
          <w:sz w:val="28"/>
          <w:szCs w:val="28"/>
        </w:rPr>
        <w:t>Figure 4</w:t>
      </w:r>
      <w:r w:rsidR="00B6578C" w:rsidRPr="00631B3B">
        <w:rPr>
          <w:bCs/>
          <w:sz w:val="28"/>
          <w:szCs w:val="28"/>
        </w:rPr>
        <w:t>.2 Roll arrang</w:t>
      </w:r>
      <w:r w:rsidR="00B34652">
        <w:rPr>
          <w:bCs/>
          <w:sz w:val="28"/>
          <w:szCs w:val="28"/>
        </w:rPr>
        <w:t>ements used in rolling mills. (a)</w:t>
      </w:r>
      <w:r w:rsidR="00B6578C" w:rsidRPr="00631B3B">
        <w:rPr>
          <w:bCs/>
          <w:sz w:val="28"/>
          <w:szCs w:val="28"/>
        </w:rPr>
        <w:t xml:space="preserve"> Two-hi</w:t>
      </w:r>
      <w:r w:rsidR="00B34652">
        <w:rPr>
          <w:bCs/>
          <w:sz w:val="28"/>
          <w:szCs w:val="28"/>
        </w:rPr>
        <w:t xml:space="preserve">gh mill, continuous reversing, (b) </w:t>
      </w:r>
      <w:r w:rsidR="00B34652" w:rsidRPr="00631B3B">
        <w:rPr>
          <w:bCs/>
          <w:sz w:val="28"/>
          <w:szCs w:val="28"/>
        </w:rPr>
        <w:t xml:space="preserve">Three-high mill for back-and-forth rolling. </w:t>
      </w:r>
      <w:r w:rsidR="00B34652">
        <w:rPr>
          <w:bCs/>
          <w:sz w:val="28"/>
          <w:szCs w:val="28"/>
        </w:rPr>
        <w:t>(c)</w:t>
      </w:r>
      <w:r w:rsidR="00B6578C" w:rsidRPr="00631B3B">
        <w:rPr>
          <w:bCs/>
          <w:sz w:val="28"/>
          <w:szCs w:val="28"/>
        </w:rPr>
        <w:t xml:space="preserve"> Four-high mill with backing-up rolls </w:t>
      </w:r>
      <w:r w:rsidR="00B6578C" w:rsidRPr="006E0F75">
        <w:rPr>
          <w:bCs/>
          <w:sz w:val="28"/>
          <w:szCs w:val="28"/>
          <w:u w:val="single"/>
        </w:rPr>
        <w:t>for wide sheets</w:t>
      </w:r>
      <w:r w:rsidR="00B34652">
        <w:rPr>
          <w:bCs/>
          <w:sz w:val="28"/>
          <w:szCs w:val="28"/>
        </w:rPr>
        <w:t>. (d)</w:t>
      </w:r>
      <w:r w:rsidR="00B6578C" w:rsidRPr="00631B3B">
        <w:rPr>
          <w:bCs/>
          <w:sz w:val="28"/>
          <w:szCs w:val="28"/>
        </w:rPr>
        <w:t xml:space="preserve"> Cluster mill</w:t>
      </w:r>
      <w:r w:rsidR="00493299">
        <w:rPr>
          <w:bCs/>
          <w:sz w:val="28"/>
          <w:szCs w:val="28"/>
        </w:rPr>
        <w:t xml:space="preserve"> (</w:t>
      </w:r>
      <w:proofErr w:type="spellStart"/>
      <w:r w:rsidR="00493299" w:rsidRPr="00493299">
        <w:rPr>
          <w:bCs/>
          <w:i/>
          <w:sz w:val="28"/>
          <w:szCs w:val="28"/>
        </w:rPr>
        <w:t>grup</w:t>
      </w:r>
      <w:proofErr w:type="spellEnd"/>
      <w:r w:rsidR="00493299" w:rsidRPr="00493299">
        <w:rPr>
          <w:bCs/>
          <w:i/>
          <w:sz w:val="28"/>
          <w:szCs w:val="28"/>
        </w:rPr>
        <w:t xml:space="preserve"> </w:t>
      </w:r>
      <w:proofErr w:type="spellStart"/>
      <w:r w:rsidR="00493299" w:rsidRPr="00493299">
        <w:rPr>
          <w:bCs/>
          <w:i/>
          <w:sz w:val="28"/>
          <w:szCs w:val="28"/>
        </w:rPr>
        <w:t>hadde</w:t>
      </w:r>
      <w:proofErr w:type="spellEnd"/>
      <w:r w:rsidR="00493299">
        <w:rPr>
          <w:bCs/>
          <w:sz w:val="28"/>
          <w:szCs w:val="28"/>
        </w:rPr>
        <w:t>)</w:t>
      </w:r>
      <w:r w:rsidR="00B6578C" w:rsidRPr="00631B3B">
        <w:rPr>
          <w:bCs/>
          <w:sz w:val="28"/>
          <w:szCs w:val="28"/>
        </w:rPr>
        <w:t xml:space="preserve"> using four backing-up rolls.</w:t>
      </w:r>
    </w:p>
    <w:p w14:paraId="5ADE0124" w14:textId="77777777" w:rsidR="0094287F" w:rsidRPr="00631B3B" w:rsidRDefault="0094287F" w:rsidP="00A746EE">
      <w:pPr>
        <w:overflowPunct w:val="0"/>
        <w:autoSpaceDE w:val="0"/>
        <w:autoSpaceDN w:val="0"/>
        <w:adjustRightInd w:val="0"/>
        <w:ind w:right="1600"/>
        <w:jc w:val="both"/>
        <w:rPr>
          <w:sz w:val="28"/>
          <w:szCs w:val="28"/>
        </w:rPr>
      </w:pPr>
    </w:p>
    <w:p w14:paraId="11DEB013" w14:textId="7365471A" w:rsidR="003A2410" w:rsidRDefault="0094287F" w:rsidP="00A746EE">
      <w:pPr>
        <w:overflowPunct w:val="0"/>
        <w:autoSpaceDE w:val="0"/>
        <w:autoSpaceDN w:val="0"/>
        <w:adjustRightInd w:val="0"/>
        <w:jc w:val="both"/>
        <w:rPr>
          <w:sz w:val="28"/>
          <w:szCs w:val="28"/>
        </w:rPr>
      </w:pPr>
      <w:r w:rsidRPr="00631B3B">
        <w:rPr>
          <w:sz w:val="28"/>
          <w:szCs w:val="28"/>
        </w:rPr>
        <w:t xml:space="preserve">Most primary rolling is done in either a </w:t>
      </w:r>
      <w:r w:rsidRPr="00631B3B">
        <w:rPr>
          <w:b/>
          <w:sz w:val="28"/>
          <w:szCs w:val="28"/>
        </w:rPr>
        <w:t>two-high reversing mill</w:t>
      </w:r>
      <w:r w:rsidRPr="00631B3B">
        <w:rPr>
          <w:sz w:val="28"/>
          <w:szCs w:val="28"/>
        </w:rPr>
        <w:t xml:space="preserve"> or a </w:t>
      </w:r>
      <w:r w:rsidRPr="00631B3B">
        <w:rPr>
          <w:b/>
          <w:sz w:val="28"/>
          <w:szCs w:val="28"/>
        </w:rPr>
        <w:t>three-high continuous rolling mill</w:t>
      </w:r>
      <w:r w:rsidRPr="00631B3B">
        <w:rPr>
          <w:sz w:val="28"/>
          <w:szCs w:val="28"/>
        </w:rPr>
        <w:t>. In the two-high reversing mill</w:t>
      </w:r>
      <w:r w:rsidR="00A90A14" w:rsidRPr="00631B3B">
        <w:rPr>
          <w:sz w:val="28"/>
          <w:szCs w:val="28"/>
        </w:rPr>
        <w:t xml:space="preserve"> (Figure 4</w:t>
      </w:r>
      <w:r w:rsidR="006340C7">
        <w:rPr>
          <w:sz w:val="28"/>
          <w:szCs w:val="28"/>
        </w:rPr>
        <w:t>.2a</w:t>
      </w:r>
      <w:r w:rsidRPr="00631B3B">
        <w:rPr>
          <w:sz w:val="28"/>
          <w:szCs w:val="28"/>
        </w:rPr>
        <w:t>)</w:t>
      </w:r>
      <w:r w:rsidR="001807BE">
        <w:rPr>
          <w:sz w:val="28"/>
          <w:szCs w:val="28"/>
        </w:rPr>
        <w:t>,</w:t>
      </w:r>
      <w:r w:rsidRPr="00631B3B">
        <w:rPr>
          <w:sz w:val="28"/>
          <w:szCs w:val="28"/>
        </w:rPr>
        <w:t xml:space="preserve"> the piece passes through the rolls, which are then stopped and reversed, and the operation is repeated. At frequent intervals</w:t>
      </w:r>
      <w:r w:rsidR="005C6746">
        <w:rPr>
          <w:sz w:val="28"/>
          <w:szCs w:val="28"/>
        </w:rPr>
        <w:t>,</w:t>
      </w:r>
      <w:r w:rsidRPr="00631B3B">
        <w:rPr>
          <w:sz w:val="28"/>
          <w:szCs w:val="28"/>
        </w:rPr>
        <w:t xml:space="preserve"> the metal is turned 90° on its side to keep the section uniform and to refine the metal throughout. </w:t>
      </w:r>
    </w:p>
    <w:p w14:paraId="27159542" w14:textId="77777777" w:rsidR="00DE0707" w:rsidRPr="00631B3B" w:rsidRDefault="00DE0707" w:rsidP="00A746EE">
      <w:pPr>
        <w:overflowPunct w:val="0"/>
        <w:autoSpaceDE w:val="0"/>
        <w:autoSpaceDN w:val="0"/>
        <w:adjustRightInd w:val="0"/>
        <w:jc w:val="both"/>
        <w:rPr>
          <w:sz w:val="28"/>
          <w:szCs w:val="28"/>
        </w:rPr>
      </w:pPr>
    </w:p>
    <w:p w14:paraId="020BBBFA" w14:textId="77777777" w:rsidR="00DE0707" w:rsidRDefault="0094287F" w:rsidP="00DE0707">
      <w:pPr>
        <w:overflowPunct w:val="0"/>
        <w:autoSpaceDE w:val="0"/>
        <w:autoSpaceDN w:val="0"/>
        <w:adjustRightInd w:val="0"/>
        <w:ind w:right="-108"/>
        <w:jc w:val="center"/>
        <w:rPr>
          <w:color w:val="FF0000"/>
          <w:sz w:val="28"/>
          <w:szCs w:val="28"/>
          <w:lang w:val="tr-TR"/>
        </w:rPr>
      </w:pPr>
      <w:r w:rsidRPr="00631B3B">
        <w:rPr>
          <w:sz w:val="28"/>
          <w:szCs w:val="28"/>
        </w:rPr>
        <w:t> </w:t>
      </w:r>
      <w:r w:rsidR="00847FE3" w:rsidRPr="003D682C">
        <w:rPr>
          <w:sz w:val="28"/>
          <w:szCs w:val="28"/>
        </w:rPr>
        <w:t> </w:t>
      </w:r>
      <w:r w:rsidR="00DE0707">
        <w:rPr>
          <w:color w:val="FF0000"/>
          <w:sz w:val="28"/>
          <w:szCs w:val="28"/>
          <w:lang w:val="tr-TR"/>
        </w:rPr>
        <w:t>***************VİDEO*************</w:t>
      </w:r>
    </w:p>
    <w:p w14:paraId="173725BD" w14:textId="77777777" w:rsidR="00DE0707" w:rsidRDefault="00DE0707" w:rsidP="00DE0707">
      <w:pPr>
        <w:widowControl w:val="0"/>
        <w:autoSpaceDE w:val="0"/>
        <w:autoSpaceDN w:val="0"/>
        <w:adjustRightInd w:val="0"/>
        <w:jc w:val="center"/>
        <w:rPr>
          <w:color w:val="FF0000"/>
          <w:sz w:val="28"/>
          <w:szCs w:val="28"/>
          <w:lang w:val="tr-TR"/>
        </w:rPr>
      </w:pPr>
      <w:r>
        <w:rPr>
          <w:color w:val="FF0000"/>
          <w:sz w:val="28"/>
          <w:szCs w:val="28"/>
          <w:lang w:val="tr-TR"/>
        </w:rPr>
        <w:t>SSAB_TheHotRollingStripMill_in_Borlange.wmv</w:t>
      </w:r>
    </w:p>
    <w:p w14:paraId="39AF74D1" w14:textId="77777777" w:rsidR="00DE0707" w:rsidRDefault="00DE0707" w:rsidP="00DE0707">
      <w:pPr>
        <w:widowControl w:val="0"/>
        <w:autoSpaceDE w:val="0"/>
        <w:autoSpaceDN w:val="0"/>
        <w:adjustRightInd w:val="0"/>
        <w:jc w:val="center"/>
        <w:rPr>
          <w:color w:val="FF0000"/>
          <w:sz w:val="28"/>
          <w:szCs w:val="28"/>
          <w:lang w:val="tr-TR"/>
        </w:rPr>
      </w:pPr>
      <w:r>
        <w:rPr>
          <w:color w:val="FF0000"/>
          <w:sz w:val="28"/>
          <w:szCs w:val="28"/>
          <w:lang w:val="tr-TR"/>
        </w:rPr>
        <w:t>rollingmill.mpeg</w:t>
      </w:r>
    </w:p>
    <w:p w14:paraId="1B214667" w14:textId="5F3746E9" w:rsidR="002943AA" w:rsidRPr="00654D30" w:rsidRDefault="00D45DAA" w:rsidP="00847FE3">
      <w:pPr>
        <w:widowControl w:val="0"/>
        <w:autoSpaceDE w:val="0"/>
        <w:autoSpaceDN w:val="0"/>
        <w:adjustRightInd w:val="0"/>
        <w:jc w:val="both"/>
        <w:rPr>
          <w:b/>
          <w:color w:val="FF0000"/>
          <w:sz w:val="28"/>
          <w:szCs w:val="28"/>
        </w:rPr>
      </w:pPr>
      <w:r>
        <w:rPr>
          <w:b/>
          <w:color w:val="FF0000"/>
          <w:sz w:val="28"/>
          <w:szCs w:val="28"/>
        </w:rPr>
        <w:t>---------------------------------------------------------------------------------</w:t>
      </w:r>
    </w:p>
    <w:p w14:paraId="6696940A" w14:textId="77777777" w:rsidR="0094287F" w:rsidRPr="008C00C9" w:rsidRDefault="0094287F" w:rsidP="008C00C9">
      <w:pPr>
        <w:rPr>
          <w:b/>
          <w:color w:val="FF0000"/>
          <w:sz w:val="36"/>
          <w:szCs w:val="36"/>
          <w:lang w:val="tr-TR"/>
        </w:rPr>
      </w:pPr>
      <w:r w:rsidRPr="00631B3B">
        <w:rPr>
          <w:b/>
          <w:sz w:val="28"/>
          <w:szCs w:val="28"/>
        </w:rPr>
        <w:t>FORGING</w:t>
      </w:r>
      <w:r w:rsidR="00C8596F">
        <w:rPr>
          <w:b/>
          <w:sz w:val="28"/>
          <w:szCs w:val="28"/>
        </w:rPr>
        <w:t xml:space="preserve"> (</w:t>
      </w:r>
      <w:proofErr w:type="spellStart"/>
      <w:r w:rsidR="00C8596F" w:rsidRPr="00C8596F">
        <w:rPr>
          <w:i/>
          <w:sz w:val="28"/>
          <w:szCs w:val="28"/>
        </w:rPr>
        <w:t>Dövme</w:t>
      </w:r>
      <w:proofErr w:type="spellEnd"/>
      <w:r w:rsidR="00C8596F" w:rsidRPr="00C8596F">
        <w:rPr>
          <w:i/>
          <w:sz w:val="28"/>
          <w:szCs w:val="28"/>
        </w:rPr>
        <w:t>)</w:t>
      </w:r>
      <w:r w:rsidR="008C00C9" w:rsidRPr="008C00C9">
        <w:rPr>
          <w:b/>
          <w:bCs/>
          <w:color w:val="FF0000"/>
          <w:sz w:val="36"/>
          <w:szCs w:val="36"/>
          <w:lang w:val="tr-TR"/>
        </w:rPr>
        <w:t xml:space="preserve"> </w:t>
      </w:r>
    </w:p>
    <w:p w14:paraId="39BA2D6F" w14:textId="77777777" w:rsidR="0094287F" w:rsidRPr="00631B3B" w:rsidRDefault="0094287F" w:rsidP="00A746EE">
      <w:pPr>
        <w:overflowPunct w:val="0"/>
        <w:autoSpaceDE w:val="0"/>
        <w:autoSpaceDN w:val="0"/>
        <w:adjustRightInd w:val="0"/>
        <w:jc w:val="both"/>
        <w:rPr>
          <w:b/>
          <w:sz w:val="28"/>
          <w:szCs w:val="28"/>
        </w:rPr>
      </w:pPr>
      <w:r w:rsidRPr="00631B3B">
        <w:rPr>
          <w:b/>
          <w:sz w:val="28"/>
          <w:szCs w:val="28"/>
        </w:rPr>
        <w:t> </w:t>
      </w:r>
    </w:p>
    <w:p w14:paraId="366DC115" w14:textId="77777777" w:rsidR="0094287F" w:rsidRPr="00631B3B" w:rsidRDefault="0094287F" w:rsidP="00A746EE">
      <w:pPr>
        <w:overflowPunct w:val="0"/>
        <w:autoSpaceDE w:val="0"/>
        <w:autoSpaceDN w:val="0"/>
        <w:adjustRightInd w:val="0"/>
        <w:jc w:val="both"/>
        <w:rPr>
          <w:b/>
          <w:sz w:val="28"/>
          <w:szCs w:val="28"/>
        </w:rPr>
      </w:pPr>
      <w:r w:rsidRPr="00631B3B">
        <w:rPr>
          <w:b/>
          <w:sz w:val="28"/>
          <w:szCs w:val="28"/>
        </w:rPr>
        <w:t>Hammer or Smith Forging</w:t>
      </w:r>
    </w:p>
    <w:p w14:paraId="2B952097" w14:textId="6279BD6F" w:rsidR="003A2410" w:rsidRDefault="00317B91" w:rsidP="00A746EE">
      <w:pPr>
        <w:overflowPunct w:val="0"/>
        <w:autoSpaceDE w:val="0"/>
        <w:autoSpaceDN w:val="0"/>
        <w:adjustRightInd w:val="0"/>
        <w:jc w:val="both"/>
        <w:rPr>
          <w:sz w:val="28"/>
          <w:szCs w:val="28"/>
        </w:rPr>
      </w:pPr>
      <w:r>
        <w:rPr>
          <w:sz w:val="28"/>
          <w:szCs w:val="28"/>
        </w:rPr>
        <w:t xml:space="preserve">It </w:t>
      </w:r>
      <w:r w:rsidR="005C6746">
        <w:rPr>
          <w:sz w:val="28"/>
          <w:szCs w:val="28"/>
        </w:rPr>
        <w:t>involves</w:t>
      </w:r>
      <w:r w:rsidR="0094287F" w:rsidRPr="00631B3B">
        <w:rPr>
          <w:sz w:val="28"/>
          <w:szCs w:val="28"/>
        </w:rPr>
        <w:t xml:space="preserve"> hammering the heated metal </w:t>
      </w:r>
      <w:r w:rsidR="00E51317">
        <w:rPr>
          <w:sz w:val="28"/>
          <w:szCs w:val="28"/>
        </w:rPr>
        <w:t>with hand tools or</w:t>
      </w:r>
      <w:r w:rsidR="0094287F" w:rsidRPr="00317B91">
        <w:rPr>
          <w:sz w:val="28"/>
          <w:szCs w:val="28"/>
          <w:u w:val="single"/>
        </w:rPr>
        <w:t xml:space="preserve"> flat dies i</w:t>
      </w:r>
      <w:r w:rsidR="00221491" w:rsidRPr="00317B91">
        <w:rPr>
          <w:sz w:val="28"/>
          <w:szCs w:val="28"/>
          <w:u w:val="single"/>
        </w:rPr>
        <w:t>n a steam hammer</w:t>
      </w:r>
      <w:r w:rsidR="00221491">
        <w:rPr>
          <w:sz w:val="28"/>
          <w:szCs w:val="28"/>
        </w:rPr>
        <w:t xml:space="preserve">. </w:t>
      </w:r>
      <w:r w:rsidR="001807BE">
        <w:rPr>
          <w:sz w:val="28"/>
          <w:szCs w:val="28"/>
        </w:rPr>
        <w:t>H</w:t>
      </w:r>
      <w:r w:rsidR="00E51317">
        <w:rPr>
          <w:sz w:val="28"/>
          <w:szCs w:val="28"/>
        </w:rPr>
        <w:t>and forging</w:t>
      </w:r>
      <w:r w:rsidR="0094287F" w:rsidRPr="00631B3B">
        <w:rPr>
          <w:sz w:val="28"/>
          <w:szCs w:val="28"/>
        </w:rPr>
        <w:t xml:space="preserve"> is the oldest form of forging. The nature of the process </w:t>
      </w:r>
      <w:r w:rsidR="001807BE">
        <w:rPr>
          <w:sz w:val="28"/>
          <w:szCs w:val="28"/>
        </w:rPr>
        <w:t>means accuracy is not achieved, nor can complicated shapes be produced</w:t>
      </w:r>
      <w:r w:rsidR="0013554E">
        <w:rPr>
          <w:sz w:val="28"/>
          <w:szCs w:val="28"/>
        </w:rPr>
        <w:t>.</w:t>
      </w:r>
    </w:p>
    <w:p w14:paraId="13101228" w14:textId="77777777" w:rsidR="00A35CCA" w:rsidRDefault="00A35CCA" w:rsidP="00A746EE">
      <w:pPr>
        <w:overflowPunct w:val="0"/>
        <w:autoSpaceDE w:val="0"/>
        <w:autoSpaceDN w:val="0"/>
        <w:adjustRightInd w:val="0"/>
        <w:jc w:val="both"/>
        <w:rPr>
          <w:sz w:val="28"/>
          <w:szCs w:val="28"/>
        </w:rPr>
      </w:pPr>
    </w:p>
    <w:p w14:paraId="6A953F14" w14:textId="77777777" w:rsidR="00A35CCA" w:rsidRDefault="00A35CCA" w:rsidP="00A35CCA">
      <w:pPr>
        <w:overflowPunct w:val="0"/>
        <w:autoSpaceDE w:val="0"/>
        <w:autoSpaceDN w:val="0"/>
        <w:adjustRightInd w:val="0"/>
        <w:jc w:val="center"/>
        <w:rPr>
          <w:sz w:val="28"/>
          <w:szCs w:val="28"/>
        </w:rPr>
      </w:pPr>
      <w:r>
        <w:rPr>
          <w:noProof/>
          <w:lang w:eastAsia="en-US"/>
        </w:rPr>
        <w:lastRenderedPageBreak/>
        <w:drawing>
          <wp:inline distT="0" distB="0" distL="0" distR="0" wp14:anchorId="27C59CFB" wp14:editId="63240BB8">
            <wp:extent cx="4041049" cy="2066925"/>
            <wp:effectExtent l="0" t="0" r="0" b="0"/>
            <wp:docPr id="239" name="Picture 239" descr="https://www.gatonbrass.com/wp-content/uploads/2016/01/upset-forging-proc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gatonbrass.com/wp-content/uploads/2016/01/upset-forging-process.jpg"/>
                    <pic:cNvPicPr>
                      <a:picLocks noChangeAspect="1" noChangeArrowheads="1"/>
                    </pic:cNvPicPr>
                  </pic:nvPicPr>
                  <pic:blipFill rotWithShape="1">
                    <a:blip r:embed="rId64">
                      <a:extLst>
                        <a:ext uri="{28A0092B-C50C-407E-A947-70E740481C1C}">
                          <a14:useLocalDpi xmlns:a14="http://schemas.microsoft.com/office/drawing/2010/main" val="0"/>
                        </a:ext>
                      </a:extLst>
                    </a:blip>
                    <a:srcRect l="7314" t="5945" r="13057" b="3023"/>
                    <a:stretch/>
                  </pic:blipFill>
                  <pic:spPr bwMode="auto">
                    <a:xfrm>
                      <a:off x="0" y="0"/>
                      <a:ext cx="4064977" cy="2079164"/>
                    </a:xfrm>
                    <a:prstGeom prst="rect">
                      <a:avLst/>
                    </a:prstGeom>
                    <a:noFill/>
                    <a:ln>
                      <a:noFill/>
                    </a:ln>
                    <a:extLst>
                      <a:ext uri="{53640926-AAD7-44D8-BBD7-CCE9431645EC}">
                        <a14:shadowObscured xmlns:a14="http://schemas.microsoft.com/office/drawing/2010/main"/>
                      </a:ext>
                    </a:extLst>
                  </pic:spPr>
                </pic:pic>
              </a:graphicData>
            </a:graphic>
          </wp:inline>
        </w:drawing>
      </w:r>
    </w:p>
    <w:p w14:paraId="7AA1C518" w14:textId="77777777" w:rsidR="00A35CCA" w:rsidRDefault="00A35CCA" w:rsidP="00A35CCA">
      <w:pPr>
        <w:overflowPunct w:val="0"/>
        <w:autoSpaceDE w:val="0"/>
        <w:autoSpaceDN w:val="0"/>
        <w:adjustRightInd w:val="0"/>
        <w:jc w:val="center"/>
        <w:rPr>
          <w:sz w:val="28"/>
          <w:szCs w:val="28"/>
        </w:rPr>
      </w:pPr>
      <w:r>
        <w:rPr>
          <w:sz w:val="28"/>
          <w:szCs w:val="28"/>
        </w:rPr>
        <w:t>Hammer forging (open-die forging)</w:t>
      </w:r>
    </w:p>
    <w:p w14:paraId="2B1319F7" w14:textId="77777777" w:rsidR="00AC00BB" w:rsidRDefault="00AC00BB" w:rsidP="00A35CCA">
      <w:pPr>
        <w:overflowPunct w:val="0"/>
        <w:autoSpaceDE w:val="0"/>
        <w:autoSpaceDN w:val="0"/>
        <w:adjustRightInd w:val="0"/>
        <w:jc w:val="center"/>
        <w:rPr>
          <w:sz w:val="28"/>
          <w:szCs w:val="28"/>
        </w:rPr>
      </w:pPr>
    </w:p>
    <w:p w14:paraId="16D7D01B" w14:textId="77777777" w:rsidR="00A35CCA" w:rsidRDefault="00A35CCA" w:rsidP="00A35CCA">
      <w:pPr>
        <w:overflowPunct w:val="0"/>
        <w:autoSpaceDE w:val="0"/>
        <w:autoSpaceDN w:val="0"/>
        <w:adjustRightInd w:val="0"/>
        <w:jc w:val="center"/>
        <w:rPr>
          <w:sz w:val="28"/>
          <w:szCs w:val="28"/>
        </w:rPr>
      </w:pPr>
    </w:p>
    <w:p w14:paraId="70575833" w14:textId="77777777" w:rsidR="00381ED7" w:rsidRDefault="00000000" w:rsidP="00A746EE">
      <w:pPr>
        <w:overflowPunct w:val="0"/>
        <w:autoSpaceDE w:val="0"/>
        <w:autoSpaceDN w:val="0"/>
        <w:adjustRightInd w:val="0"/>
        <w:jc w:val="both"/>
        <w:rPr>
          <w:sz w:val="28"/>
          <w:szCs w:val="28"/>
        </w:rPr>
      </w:pPr>
      <w:r>
        <w:rPr>
          <w:noProof/>
          <w:sz w:val="28"/>
          <w:szCs w:val="28"/>
          <w:lang w:val="tr-TR"/>
        </w:rPr>
        <w:object w:dxaOrig="1440" w:dyaOrig="1440" w14:anchorId="78E277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859" type="#_x0000_t75" style="position:absolute;left:0;text-align:left;margin-left:1in;margin-top:4.45pt;width:320.3pt;height:105.8pt;z-index:251658752" fillcolor="#c9f" strokecolor="white">
            <v:fill color2="#00c"/>
            <v:imagedata r:id="rId65" o:title="" croptop="8937f" cropbottom="1411f"/>
            <v:shadow color="#006"/>
          </v:shape>
          <o:OLEObject Type="Embed" ProgID="Unknown" ShapeID="_x0000_s1859" DrawAspect="Content" ObjectID="_1838285970" r:id="rId66"/>
        </w:object>
      </w:r>
    </w:p>
    <w:p w14:paraId="61DF85CD" w14:textId="77777777" w:rsidR="00381ED7" w:rsidRPr="00631B3B" w:rsidRDefault="00381ED7" w:rsidP="00A746EE">
      <w:pPr>
        <w:overflowPunct w:val="0"/>
        <w:autoSpaceDE w:val="0"/>
        <w:autoSpaceDN w:val="0"/>
        <w:adjustRightInd w:val="0"/>
        <w:jc w:val="both"/>
        <w:rPr>
          <w:sz w:val="28"/>
          <w:szCs w:val="28"/>
        </w:rPr>
      </w:pPr>
    </w:p>
    <w:p w14:paraId="571CEB41" w14:textId="77777777" w:rsidR="0094287F" w:rsidRDefault="0094287F" w:rsidP="00A746EE">
      <w:pPr>
        <w:overflowPunct w:val="0"/>
        <w:autoSpaceDE w:val="0"/>
        <w:autoSpaceDN w:val="0"/>
        <w:adjustRightInd w:val="0"/>
        <w:jc w:val="both"/>
        <w:rPr>
          <w:sz w:val="28"/>
          <w:szCs w:val="28"/>
        </w:rPr>
      </w:pPr>
      <w:r w:rsidRPr="00631B3B">
        <w:rPr>
          <w:sz w:val="28"/>
          <w:szCs w:val="28"/>
        </w:rPr>
        <w:t> </w:t>
      </w:r>
    </w:p>
    <w:p w14:paraId="0B79F808" w14:textId="77777777" w:rsidR="00381ED7" w:rsidRDefault="00381ED7" w:rsidP="00A746EE">
      <w:pPr>
        <w:overflowPunct w:val="0"/>
        <w:autoSpaceDE w:val="0"/>
        <w:autoSpaceDN w:val="0"/>
        <w:adjustRightInd w:val="0"/>
        <w:jc w:val="both"/>
        <w:rPr>
          <w:sz w:val="28"/>
          <w:szCs w:val="28"/>
        </w:rPr>
      </w:pPr>
    </w:p>
    <w:p w14:paraId="612CEF18" w14:textId="77777777" w:rsidR="00381ED7" w:rsidRDefault="00381ED7" w:rsidP="00A746EE">
      <w:pPr>
        <w:overflowPunct w:val="0"/>
        <w:autoSpaceDE w:val="0"/>
        <w:autoSpaceDN w:val="0"/>
        <w:adjustRightInd w:val="0"/>
        <w:jc w:val="both"/>
        <w:rPr>
          <w:sz w:val="28"/>
          <w:szCs w:val="28"/>
        </w:rPr>
      </w:pPr>
    </w:p>
    <w:p w14:paraId="13DD61A9" w14:textId="77777777" w:rsidR="00381ED7" w:rsidRDefault="00381ED7" w:rsidP="00A746EE">
      <w:pPr>
        <w:overflowPunct w:val="0"/>
        <w:autoSpaceDE w:val="0"/>
        <w:autoSpaceDN w:val="0"/>
        <w:adjustRightInd w:val="0"/>
        <w:jc w:val="both"/>
        <w:rPr>
          <w:sz w:val="28"/>
          <w:szCs w:val="28"/>
        </w:rPr>
      </w:pPr>
    </w:p>
    <w:p w14:paraId="2EF84020" w14:textId="77777777" w:rsidR="00381ED7" w:rsidRDefault="00381ED7" w:rsidP="00A746EE">
      <w:pPr>
        <w:overflowPunct w:val="0"/>
        <w:autoSpaceDE w:val="0"/>
        <w:autoSpaceDN w:val="0"/>
        <w:adjustRightInd w:val="0"/>
        <w:jc w:val="both"/>
        <w:rPr>
          <w:sz w:val="28"/>
          <w:szCs w:val="28"/>
        </w:rPr>
      </w:pPr>
    </w:p>
    <w:p w14:paraId="04C0DA27" w14:textId="77777777" w:rsidR="00381ED7" w:rsidRDefault="00BD3CE7" w:rsidP="00381ED7">
      <w:pPr>
        <w:overflowPunct w:val="0"/>
        <w:autoSpaceDE w:val="0"/>
        <w:autoSpaceDN w:val="0"/>
        <w:adjustRightInd w:val="0"/>
        <w:jc w:val="center"/>
        <w:rPr>
          <w:sz w:val="28"/>
          <w:szCs w:val="28"/>
        </w:rPr>
      </w:pPr>
      <w:r>
        <w:rPr>
          <w:noProof/>
          <w:sz w:val="28"/>
          <w:szCs w:val="28"/>
          <w:lang w:eastAsia="en-US"/>
        </w:rPr>
        <w:drawing>
          <wp:inline distT="0" distB="0" distL="0" distR="0" wp14:anchorId="22FED697" wp14:editId="257B2BCF">
            <wp:extent cx="3218180" cy="1716405"/>
            <wp:effectExtent l="0" t="0" r="1270" b="0"/>
            <wp:docPr id="101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pic:cNvPicPr>
                      <a:picLocks noChangeAspect="1" noChangeArrowheads="1"/>
                    </pic:cNvPicPr>
                  </pic:nvPicPr>
                  <pic:blipFill>
                    <a:blip r:embed="rId67" cstate="print">
                      <a:extLst>
                        <a:ext uri="{28A0092B-C50C-407E-A947-70E740481C1C}">
                          <a14:useLocalDpi xmlns:a14="http://schemas.microsoft.com/office/drawing/2010/main" val="0"/>
                        </a:ext>
                      </a:extLst>
                    </a:blip>
                    <a:srcRect l="3163" t="10876" b="4388"/>
                    <a:stretch>
                      <a:fillRect/>
                    </a:stretch>
                  </pic:blipFill>
                  <pic:spPr bwMode="auto">
                    <a:xfrm>
                      <a:off x="0" y="0"/>
                      <a:ext cx="3218180" cy="1716405"/>
                    </a:xfrm>
                    <a:prstGeom prst="rect">
                      <a:avLst/>
                    </a:prstGeom>
                    <a:noFill/>
                    <a:ln>
                      <a:noFill/>
                    </a:ln>
                    <a:effectLst/>
                  </pic:spPr>
                </pic:pic>
              </a:graphicData>
            </a:graphic>
          </wp:inline>
        </w:drawing>
      </w:r>
    </w:p>
    <w:p w14:paraId="757DCB6D" w14:textId="77777777" w:rsidR="00381ED7" w:rsidRDefault="00381ED7" w:rsidP="00381ED7">
      <w:pPr>
        <w:overflowPunct w:val="0"/>
        <w:autoSpaceDE w:val="0"/>
        <w:autoSpaceDN w:val="0"/>
        <w:adjustRightInd w:val="0"/>
        <w:jc w:val="center"/>
        <w:rPr>
          <w:sz w:val="28"/>
          <w:szCs w:val="28"/>
        </w:rPr>
      </w:pPr>
      <w:r>
        <w:rPr>
          <w:sz w:val="28"/>
          <w:szCs w:val="28"/>
        </w:rPr>
        <w:t>Warm forged parts</w:t>
      </w:r>
    </w:p>
    <w:p w14:paraId="75F21CD0" w14:textId="77777777" w:rsidR="00381ED7" w:rsidRDefault="00381ED7" w:rsidP="00381ED7">
      <w:pPr>
        <w:overflowPunct w:val="0"/>
        <w:autoSpaceDE w:val="0"/>
        <w:autoSpaceDN w:val="0"/>
        <w:adjustRightInd w:val="0"/>
        <w:jc w:val="center"/>
        <w:rPr>
          <w:sz w:val="28"/>
          <w:szCs w:val="28"/>
        </w:rPr>
      </w:pPr>
    </w:p>
    <w:p w14:paraId="64486074" w14:textId="77777777" w:rsidR="00381ED7" w:rsidRDefault="00BD3CE7" w:rsidP="00381ED7">
      <w:pPr>
        <w:overflowPunct w:val="0"/>
        <w:autoSpaceDE w:val="0"/>
        <w:autoSpaceDN w:val="0"/>
        <w:adjustRightInd w:val="0"/>
        <w:jc w:val="center"/>
        <w:rPr>
          <w:sz w:val="28"/>
          <w:szCs w:val="28"/>
        </w:rPr>
      </w:pPr>
      <w:r>
        <w:rPr>
          <w:noProof/>
          <w:sz w:val="28"/>
          <w:szCs w:val="28"/>
          <w:lang w:eastAsia="en-US"/>
        </w:rPr>
        <w:drawing>
          <wp:inline distT="0" distB="0" distL="0" distR="0" wp14:anchorId="014C6C96" wp14:editId="6BEE556F">
            <wp:extent cx="3750945" cy="2163445"/>
            <wp:effectExtent l="0" t="0" r="1905" b="8255"/>
            <wp:docPr id="1010"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68" cstate="print">
                      <a:extLst>
                        <a:ext uri="{28A0092B-C50C-407E-A947-70E740481C1C}">
                          <a14:useLocalDpi xmlns:a14="http://schemas.microsoft.com/office/drawing/2010/main" val="0"/>
                        </a:ext>
                      </a:extLst>
                    </a:blip>
                    <a:srcRect t="18840" b="6281"/>
                    <a:stretch>
                      <a:fillRect/>
                    </a:stretch>
                  </pic:blipFill>
                  <pic:spPr bwMode="auto">
                    <a:xfrm>
                      <a:off x="0" y="0"/>
                      <a:ext cx="3750945" cy="2163445"/>
                    </a:xfrm>
                    <a:prstGeom prst="rect">
                      <a:avLst/>
                    </a:prstGeom>
                    <a:noFill/>
                    <a:ln>
                      <a:noFill/>
                    </a:ln>
                    <a:effectLst/>
                  </pic:spPr>
                </pic:pic>
              </a:graphicData>
            </a:graphic>
          </wp:inline>
        </w:drawing>
      </w:r>
    </w:p>
    <w:p w14:paraId="47A93CF3" w14:textId="77777777" w:rsidR="00D8626A" w:rsidRDefault="00D8626A" w:rsidP="00381ED7">
      <w:pPr>
        <w:overflowPunct w:val="0"/>
        <w:autoSpaceDE w:val="0"/>
        <w:autoSpaceDN w:val="0"/>
        <w:adjustRightInd w:val="0"/>
        <w:jc w:val="center"/>
        <w:rPr>
          <w:sz w:val="28"/>
          <w:szCs w:val="28"/>
        </w:rPr>
      </w:pPr>
      <w:r>
        <w:rPr>
          <w:sz w:val="28"/>
          <w:szCs w:val="28"/>
        </w:rPr>
        <w:t>Forged railroad engine connecting part</w:t>
      </w:r>
    </w:p>
    <w:p w14:paraId="429404F4" w14:textId="77777777" w:rsidR="00D8626A" w:rsidRDefault="00D8626A" w:rsidP="00381ED7">
      <w:pPr>
        <w:overflowPunct w:val="0"/>
        <w:autoSpaceDE w:val="0"/>
        <w:autoSpaceDN w:val="0"/>
        <w:adjustRightInd w:val="0"/>
        <w:jc w:val="center"/>
        <w:rPr>
          <w:sz w:val="28"/>
          <w:szCs w:val="28"/>
        </w:rPr>
      </w:pPr>
    </w:p>
    <w:p w14:paraId="438ED3D7" w14:textId="77777777" w:rsidR="003E399F" w:rsidRDefault="00BD3CE7" w:rsidP="00381ED7">
      <w:pPr>
        <w:overflowPunct w:val="0"/>
        <w:autoSpaceDE w:val="0"/>
        <w:autoSpaceDN w:val="0"/>
        <w:adjustRightInd w:val="0"/>
        <w:jc w:val="center"/>
        <w:rPr>
          <w:sz w:val="28"/>
          <w:szCs w:val="28"/>
        </w:rPr>
      </w:pPr>
      <w:r>
        <w:rPr>
          <w:noProof/>
          <w:sz w:val="28"/>
          <w:szCs w:val="28"/>
          <w:lang w:eastAsia="en-US"/>
        </w:rPr>
        <w:lastRenderedPageBreak/>
        <w:drawing>
          <wp:inline distT="0" distB="0" distL="0" distR="0" wp14:anchorId="31508434" wp14:editId="78EC8E16">
            <wp:extent cx="4578350" cy="3136900"/>
            <wp:effectExtent l="0" t="0" r="0" b="6350"/>
            <wp:docPr id="95" name="Picture 95" descr="Resi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Resim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8350" cy="3136900"/>
                    </a:xfrm>
                    <a:prstGeom prst="rect">
                      <a:avLst/>
                    </a:prstGeom>
                    <a:noFill/>
                    <a:ln>
                      <a:noFill/>
                    </a:ln>
                  </pic:spPr>
                </pic:pic>
              </a:graphicData>
            </a:graphic>
          </wp:inline>
        </w:drawing>
      </w:r>
    </w:p>
    <w:p w14:paraId="5961B8B8" w14:textId="77777777" w:rsidR="003E399F" w:rsidRPr="003E399F" w:rsidRDefault="00BD3CE7" w:rsidP="00381ED7">
      <w:pPr>
        <w:overflowPunct w:val="0"/>
        <w:autoSpaceDE w:val="0"/>
        <w:autoSpaceDN w:val="0"/>
        <w:adjustRightInd w:val="0"/>
        <w:jc w:val="center"/>
        <w:rPr>
          <w:sz w:val="28"/>
          <w:szCs w:val="28"/>
        </w:rPr>
      </w:pPr>
      <w:r>
        <w:rPr>
          <w:noProof/>
          <w:sz w:val="28"/>
          <w:szCs w:val="28"/>
          <w:lang w:eastAsia="en-US"/>
        </w:rPr>
        <w:drawing>
          <wp:inline distT="0" distB="0" distL="0" distR="0" wp14:anchorId="2613E1F9" wp14:editId="63D0CA39">
            <wp:extent cx="4235450" cy="2717800"/>
            <wp:effectExtent l="0" t="0" r="0" b="6350"/>
            <wp:docPr id="96" name="Picture 96" descr="Resi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Resim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35450" cy="2717800"/>
                    </a:xfrm>
                    <a:prstGeom prst="rect">
                      <a:avLst/>
                    </a:prstGeom>
                    <a:noFill/>
                    <a:ln>
                      <a:noFill/>
                    </a:ln>
                  </pic:spPr>
                </pic:pic>
              </a:graphicData>
            </a:graphic>
          </wp:inline>
        </w:drawing>
      </w:r>
    </w:p>
    <w:p w14:paraId="14F84DFA" w14:textId="77777777" w:rsidR="003E399F" w:rsidRDefault="003E399F" w:rsidP="00381ED7">
      <w:pPr>
        <w:overflowPunct w:val="0"/>
        <w:autoSpaceDE w:val="0"/>
        <w:autoSpaceDN w:val="0"/>
        <w:adjustRightInd w:val="0"/>
        <w:jc w:val="center"/>
        <w:rPr>
          <w:sz w:val="28"/>
          <w:szCs w:val="28"/>
        </w:rPr>
      </w:pPr>
      <w:r>
        <w:rPr>
          <w:sz w:val="28"/>
          <w:szCs w:val="28"/>
        </w:rPr>
        <w:t xml:space="preserve">Some </w:t>
      </w:r>
      <w:r w:rsidR="00A35CCA">
        <w:rPr>
          <w:sz w:val="28"/>
          <w:szCs w:val="28"/>
        </w:rPr>
        <w:t xml:space="preserve">drop </w:t>
      </w:r>
      <w:r>
        <w:rPr>
          <w:sz w:val="28"/>
          <w:szCs w:val="28"/>
        </w:rPr>
        <w:t>forged automobile parts</w:t>
      </w:r>
    </w:p>
    <w:p w14:paraId="14D42F36" w14:textId="77777777" w:rsidR="003E399F" w:rsidRPr="003E399F" w:rsidRDefault="00404BAC" w:rsidP="00381ED7">
      <w:pPr>
        <w:overflowPunct w:val="0"/>
        <w:autoSpaceDE w:val="0"/>
        <w:autoSpaceDN w:val="0"/>
        <w:adjustRightInd w:val="0"/>
        <w:jc w:val="center"/>
        <w:rPr>
          <w:sz w:val="28"/>
          <w:szCs w:val="28"/>
        </w:rPr>
      </w:pPr>
      <w:r>
        <w:rPr>
          <w:bCs/>
          <w:sz w:val="28"/>
          <w:szCs w:val="28"/>
          <w:lang w:val="tr-TR"/>
        </w:rPr>
        <w:t xml:space="preserve"> </w:t>
      </w:r>
    </w:p>
    <w:p w14:paraId="2B23F7B8" w14:textId="77777777" w:rsidR="0094287F" w:rsidRPr="00631B3B" w:rsidRDefault="0094287F" w:rsidP="00A746EE">
      <w:pPr>
        <w:overflowPunct w:val="0"/>
        <w:autoSpaceDE w:val="0"/>
        <w:autoSpaceDN w:val="0"/>
        <w:adjustRightInd w:val="0"/>
        <w:jc w:val="both"/>
        <w:rPr>
          <w:b/>
          <w:sz w:val="28"/>
          <w:szCs w:val="28"/>
        </w:rPr>
      </w:pPr>
      <w:r w:rsidRPr="00631B3B">
        <w:rPr>
          <w:b/>
          <w:sz w:val="28"/>
          <w:szCs w:val="28"/>
        </w:rPr>
        <w:t>Drop Forging</w:t>
      </w:r>
      <w:r w:rsidR="003A2410" w:rsidRPr="00631B3B">
        <w:rPr>
          <w:b/>
          <w:sz w:val="28"/>
          <w:szCs w:val="28"/>
        </w:rPr>
        <w:t xml:space="preserve"> </w:t>
      </w:r>
      <w:r w:rsidR="003A2410" w:rsidRPr="00221491">
        <w:rPr>
          <w:sz w:val="28"/>
          <w:szCs w:val="28"/>
        </w:rPr>
        <w:t>(energy</w:t>
      </w:r>
      <w:r w:rsidR="00E51317">
        <w:rPr>
          <w:sz w:val="28"/>
          <w:szCs w:val="28"/>
        </w:rPr>
        <w:t>-</w:t>
      </w:r>
      <w:r w:rsidR="003A2410" w:rsidRPr="00221491">
        <w:rPr>
          <w:sz w:val="28"/>
          <w:szCs w:val="28"/>
        </w:rPr>
        <w:t>restricted machines)</w:t>
      </w:r>
      <w:r w:rsidR="00221491">
        <w:rPr>
          <w:b/>
          <w:sz w:val="28"/>
          <w:szCs w:val="28"/>
        </w:rPr>
        <w:t xml:space="preserve"> </w:t>
      </w:r>
      <w:r w:rsidR="006D1282" w:rsidRPr="00631B3B">
        <w:rPr>
          <w:b/>
          <w:sz w:val="28"/>
          <w:szCs w:val="28"/>
        </w:rPr>
        <w:t>(</w:t>
      </w:r>
      <w:proofErr w:type="spellStart"/>
      <w:r w:rsidR="003A2410" w:rsidRPr="00631B3B">
        <w:rPr>
          <w:i/>
          <w:sz w:val="28"/>
          <w:szCs w:val="28"/>
        </w:rPr>
        <w:t>Şahmerdanda</w:t>
      </w:r>
      <w:proofErr w:type="spellEnd"/>
      <w:r w:rsidR="003A2410" w:rsidRPr="00631B3B">
        <w:rPr>
          <w:i/>
          <w:sz w:val="28"/>
          <w:szCs w:val="28"/>
        </w:rPr>
        <w:t xml:space="preserve"> </w:t>
      </w:r>
      <w:proofErr w:type="spellStart"/>
      <w:r w:rsidR="003A2410" w:rsidRPr="00631B3B">
        <w:rPr>
          <w:i/>
          <w:sz w:val="28"/>
          <w:szCs w:val="28"/>
        </w:rPr>
        <w:t>dövm</w:t>
      </w:r>
      <w:r w:rsidR="006D1282" w:rsidRPr="00631B3B">
        <w:rPr>
          <w:i/>
          <w:sz w:val="28"/>
          <w:szCs w:val="28"/>
        </w:rPr>
        <w:t>e</w:t>
      </w:r>
      <w:proofErr w:type="spellEnd"/>
      <w:r w:rsidR="00E24534">
        <w:rPr>
          <w:i/>
          <w:sz w:val="28"/>
          <w:szCs w:val="28"/>
        </w:rPr>
        <w:t xml:space="preserve">, </w:t>
      </w:r>
      <w:proofErr w:type="spellStart"/>
      <w:r w:rsidR="00E24534">
        <w:rPr>
          <w:i/>
          <w:sz w:val="28"/>
          <w:szCs w:val="28"/>
        </w:rPr>
        <w:t>serbest</w:t>
      </w:r>
      <w:proofErr w:type="spellEnd"/>
      <w:r w:rsidR="00E24534">
        <w:rPr>
          <w:i/>
          <w:sz w:val="28"/>
          <w:szCs w:val="28"/>
        </w:rPr>
        <w:t xml:space="preserve"> </w:t>
      </w:r>
      <w:proofErr w:type="spellStart"/>
      <w:r w:rsidR="00E24534">
        <w:rPr>
          <w:i/>
          <w:sz w:val="28"/>
          <w:szCs w:val="28"/>
        </w:rPr>
        <w:t>dövme</w:t>
      </w:r>
      <w:proofErr w:type="spellEnd"/>
      <w:r w:rsidR="006D1282" w:rsidRPr="00631B3B">
        <w:rPr>
          <w:i/>
          <w:sz w:val="28"/>
          <w:szCs w:val="28"/>
        </w:rPr>
        <w:t>)</w:t>
      </w:r>
    </w:p>
    <w:p w14:paraId="1DE3242A" w14:textId="64139B19" w:rsidR="003A2410" w:rsidRDefault="0094287F" w:rsidP="00A746EE">
      <w:pPr>
        <w:overflowPunct w:val="0"/>
        <w:autoSpaceDE w:val="0"/>
        <w:autoSpaceDN w:val="0"/>
        <w:adjustRightInd w:val="0"/>
        <w:jc w:val="both"/>
        <w:rPr>
          <w:sz w:val="28"/>
          <w:szCs w:val="28"/>
        </w:rPr>
      </w:pPr>
      <w:r w:rsidRPr="00631B3B">
        <w:rPr>
          <w:sz w:val="28"/>
          <w:szCs w:val="28"/>
        </w:rPr>
        <w:t xml:space="preserve">Drop forging differs from hammer forging in that </w:t>
      </w:r>
      <w:r w:rsidRPr="00317B91">
        <w:rPr>
          <w:sz w:val="28"/>
          <w:szCs w:val="28"/>
          <w:u w:val="single"/>
        </w:rPr>
        <w:t>closed-impression</w:t>
      </w:r>
      <w:r w:rsidR="003A2410" w:rsidRPr="00317B91">
        <w:rPr>
          <w:sz w:val="28"/>
          <w:szCs w:val="28"/>
          <w:u w:val="single"/>
        </w:rPr>
        <w:t xml:space="preserve"> (closed die)</w:t>
      </w:r>
      <w:r w:rsidRPr="00631B3B">
        <w:rPr>
          <w:sz w:val="28"/>
          <w:szCs w:val="28"/>
        </w:rPr>
        <w:t xml:space="preserve"> rather than </w:t>
      </w:r>
      <w:r w:rsidRPr="00A72610">
        <w:rPr>
          <w:sz w:val="28"/>
          <w:szCs w:val="28"/>
        </w:rPr>
        <w:t>open-face or flat dies</w:t>
      </w:r>
      <w:r w:rsidR="003A2410" w:rsidRPr="00A72610">
        <w:rPr>
          <w:sz w:val="28"/>
          <w:szCs w:val="28"/>
        </w:rPr>
        <w:t xml:space="preserve"> (open dies)</w:t>
      </w:r>
      <w:r w:rsidR="003A2410" w:rsidRPr="00631B3B">
        <w:rPr>
          <w:sz w:val="28"/>
          <w:szCs w:val="28"/>
        </w:rPr>
        <w:t xml:space="preserve"> </w:t>
      </w:r>
      <w:r w:rsidRPr="00631B3B">
        <w:rPr>
          <w:sz w:val="28"/>
          <w:szCs w:val="28"/>
        </w:rPr>
        <w:t xml:space="preserve">are used. The dies are matched and separately attached to the </w:t>
      </w:r>
      <w:r w:rsidRPr="00A45B4E">
        <w:rPr>
          <w:sz w:val="28"/>
          <w:szCs w:val="28"/>
          <w:u w:val="single"/>
        </w:rPr>
        <w:t>movable ram</w:t>
      </w:r>
      <w:r w:rsidRPr="00631B3B">
        <w:rPr>
          <w:sz w:val="28"/>
          <w:szCs w:val="28"/>
        </w:rPr>
        <w:t xml:space="preserve"> and the </w:t>
      </w:r>
      <w:r w:rsidRPr="00A45B4E">
        <w:rPr>
          <w:sz w:val="28"/>
          <w:szCs w:val="28"/>
          <w:u w:val="single"/>
        </w:rPr>
        <w:t>fixed anvil</w:t>
      </w:r>
      <w:r w:rsidR="00A90A14" w:rsidRPr="00631B3B">
        <w:rPr>
          <w:sz w:val="28"/>
          <w:szCs w:val="28"/>
        </w:rPr>
        <w:t xml:space="preserve"> (Figure 4.3</w:t>
      </w:r>
      <w:r w:rsidR="006D1282" w:rsidRPr="00631B3B">
        <w:rPr>
          <w:sz w:val="28"/>
          <w:szCs w:val="28"/>
        </w:rPr>
        <w:t>)</w:t>
      </w:r>
      <w:r w:rsidRPr="00631B3B">
        <w:rPr>
          <w:sz w:val="28"/>
          <w:szCs w:val="28"/>
        </w:rPr>
        <w:t xml:space="preserve">. </w:t>
      </w:r>
      <w:r w:rsidR="00D4341D">
        <w:rPr>
          <w:sz w:val="28"/>
          <w:szCs w:val="28"/>
        </w:rPr>
        <w:t>Forging is produced by impact or pressure, which compels the hot, pliable metal to conform to the shape of the dies, as shown</w:t>
      </w:r>
      <w:r w:rsidR="00C43CF5" w:rsidRPr="00631B3B">
        <w:rPr>
          <w:sz w:val="28"/>
          <w:szCs w:val="28"/>
        </w:rPr>
        <w:t xml:space="preserve"> in Figure 4.4</w:t>
      </w:r>
      <w:r w:rsidRPr="00631B3B">
        <w:rPr>
          <w:sz w:val="28"/>
          <w:szCs w:val="28"/>
        </w:rPr>
        <w:t xml:space="preserve">. </w:t>
      </w:r>
    </w:p>
    <w:p w14:paraId="2DEF1C53" w14:textId="77777777" w:rsidR="002943AA" w:rsidRDefault="002943AA" w:rsidP="00A746EE">
      <w:pPr>
        <w:overflowPunct w:val="0"/>
        <w:autoSpaceDE w:val="0"/>
        <w:autoSpaceDN w:val="0"/>
        <w:adjustRightInd w:val="0"/>
        <w:jc w:val="both"/>
        <w:rPr>
          <w:sz w:val="28"/>
          <w:szCs w:val="28"/>
        </w:rPr>
      </w:pPr>
    </w:p>
    <w:p w14:paraId="491E776A" w14:textId="77777777" w:rsidR="002943AA" w:rsidRPr="00631B3B" w:rsidRDefault="002943AA" w:rsidP="00A746EE">
      <w:pPr>
        <w:overflowPunct w:val="0"/>
        <w:autoSpaceDE w:val="0"/>
        <w:autoSpaceDN w:val="0"/>
        <w:adjustRightInd w:val="0"/>
        <w:jc w:val="both"/>
        <w:rPr>
          <w:sz w:val="28"/>
          <w:szCs w:val="28"/>
        </w:rPr>
      </w:pPr>
      <w:r w:rsidRPr="00631B3B">
        <w:rPr>
          <w:sz w:val="28"/>
          <w:szCs w:val="28"/>
        </w:rPr>
        <w:t xml:space="preserve">The two principal types of drop-forging hammers are the </w:t>
      </w:r>
      <w:r w:rsidRPr="00AC00BB">
        <w:rPr>
          <w:sz w:val="28"/>
          <w:szCs w:val="28"/>
          <w:highlight w:val="yellow"/>
          <w:u w:val="single"/>
        </w:rPr>
        <w:t>steam hammer</w:t>
      </w:r>
      <w:r>
        <w:rPr>
          <w:sz w:val="28"/>
          <w:szCs w:val="28"/>
          <w:u w:val="single"/>
        </w:rPr>
        <w:t xml:space="preserve"> (</w:t>
      </w:r>
      <w:proofErr w:type="spellStart"/>
      <w:r w:rsidRPr="00E24534">
        <w:rPr>
          <w:i/>
          <w:sz w:val="28"/>
          <w:szCs w:val="28"/>
          <w:u w:val="single"/>
        </w:rPr>
        <w:t>buhar</w:t>
      </w:r>
      <w:r w:rsidR="00312A00">
        <w:rPr>
          <w:i/>
          <w:sz w:val="28"/>
          <w:szCs w:val="28"/>
          <w:u w:val="single"/>
        </w:rPr>
        <w:t>lı</w:t>
      </w:r>
      <w:proofErr w:type="spellEnd"/>
      <w:r w:rsidRPr="00E24534">
        <w:rPr>
          <w:i/>
          <w:sz w:val="28"/>
          <w:szCs w:val="28"/>
          <w:u w:val="single"/>
        </w:rPr>
        <w:t xml:space="preserve"> </w:t>
      </w:r>
      <w:proofErr w:type="spellStart"/>
      <w:r w:rsidRPr="00E24534">
        <w:rPr>
          <w:i/>
          <w:sz w:val="28"/>
          <w:szCs w:val="28"/>
          <w:u w:val="single"/>
        </w:rPr>
        <w:t>şahmerdanı</w:t>
      </w:r>
      <w:proofErr w:type="spellEnd"/>
      <w:proofErr w:type="gramStart"/>
      <w:r>
        <w:rPr>
          <w:sz w:val="28"/>
          <w:szCs w:val="28"/>
          <w:u w:val="single"/>
        </w:rPr>
        <w:t>)</w:t>
      </w:r>
      <w:proofErr w:type="gramEnd"/>
      <w:r w:rsidRPr="00631B3B">
        <w:rPr>
          <w:sz w:val="28"/>
          <w:szCs w:val="28"/>
        </w:rPr>
        <w:t xml:space="preserve"> and the </w:t>
      </w:r>
      <w:r w:rsidRPr="00AC00BB">
        <w:rPr>
          <w:sz w:val="28"/>
          <w:szCs w:val="28"/>
          <w:highlight w:val="yellow"/>
          <w:u w:val="single"/>
        </w:rPr>
        <w:t>gravity drop</w:t>
      </w:r>
      <w:r>
        <w:rPr>
          <w:sz w:val="28"/>
          <w:szCs w:val="28"/>
          <w:u w:val="single"/>
        </w:rPr>
        <w:t xml:space="preserve"> (</w:t>
      </w:r>
      <w:proofErr w:type="spellStart"/>
      <w:r w:rsidR="00312A00">
        <w:rPr>
          <w:i/>
          <w:sz w:val="28"/>
          <w:szCs w:val="28"/>
          <w:u w:val="single"/>
        </w:rPr>
        <w:t>düşmeli</w:t>
      </w:r>
      <w:proofErr w:type="spellEnd"/>
      <w:r w:rsidR="005A1642">
        <w:rPr>
          <w:i/>
          <w:sz w:val="28"/>
          <w:szCs w:val="28"/>
          <w:u w:val="single"/>
        </w:rPr>
        <w:t xml:space="preserve"> </w:t>
      </w:r>
      <w:proofErr w:type="spellStart"/>
      <w:r w:rsidR="005A1642">
        <w:rPr>
          <w:i/>
          <w:sz w:val="28"/>
          <w:szCs w:val="28"/>
          <w:u w:val="single"/>
        </w:rPr>
        <w:t>şahmerdan</w:t>
      </w:r>
      <w:proofErr w:type="spellEnd"/>
      <w:r>
        <w:rPr>
          <w:sz w:val="28"/>
          <w:szCs w:val="28"/>
          <w:u w:val="single"/>
        </w:rPr>
        <w:t>)</w:t>
      </w:r>
      <w:r w:rsidRPr="00631B3B">
        <w:rPr>
          <w:sz w:val="28"/>
          <w:szCs w:val="28"/>
        </w:rPr>
        <w:t xml:space="preserve"> or</w:t>
      </w:r>
      <w:r w:rsidRPr="00631B3B">
        <w:rPr>
          <w:b/>
          <w:sz w:val="28"/>
          <w:szCs w:val="28"/>
        </w:rPr>
        <w:t xml:space="preserve"> </w:t>
      </w:r>
      <w:r w:rsidRPr="00631B3B">
        <w:rPr>
          <w:sz w:val="28"/>
          <w:szCs w:val="28"/>
        </w:rPr>
        <w:t>board hammer</w:t>
      </w:r>
      <w:r w:rsidRPr="00631B3B">
        <w:rPr>
          <w:b/>
          <w:i/>
          <w:sz w:val="28"/>
          <w:szCs w:val="28"/>
        </w:rPr>
        <w:t>.</w:t>
      </w:r>
      <w:r>
        <w:rPr>
          <w:sz w:val="28"/>
          <w:szCs w:val="28"/>
        </w:rPr>
        <w:t xml:space="preserve"> </w:t>
      </w:r>
      <w:r w:rsidRPr="0059695D">
        <w:rPr>
          <w:sz w:val="28"/>
          <w:szCs w:val="28"/>
          <w:u w:val="single"/>
        </w:rPr>
        <w:t>In the steam hammer</w:t>
      </w:r>
      <w:r w:rsidR="00E51317">
        <w:rPr>
          <w:sz w:val="28"/>
          <w:szCs w:val="28"/>
          <w:u w:val="single"/>
        </w:rPr>
        <w:t>,</w:t>
      </w:r>
      <w:r w:rsidRPr="00631B3B">
        <w:rPr>
          <w:sz w:val="28"/>
          <w:szCs w:val="28"/>
        </w:rPr>
        <w:t xml:space="preserve"> the ram and hammer are lifted by steam, and the force of the blow is controlled by throttling the steam</w:t>
      </w:r>
      <w:r>
        <w:rPr>
          <w:sz w:val="28"/>
          <w:szCs w:val="28"/>
        </w:rPr>
        <w:t xml:space="preserve"> (Figure 4.3)</w:t>
      </w:r>
      <w:r w:rsidRPr="00631B3B">
        <w:rPr>
          <w:sz w:val="28"/>
          <w:szCs w:val="28"/>
        </w:rPr>
        <w:t xml:space="preserve">. These </w:t>
      </w:r>
      <w:r w:rsidRPr="00631B3B">
        <w:rPr>
          <w:sz w:val="28"/>
          <w:szCs w:val="28"/>
        </w:rPr>
        <w:lastRenderedPageBreak/>
        <w:t xml:space="preserve">hammers operate at over </w:t>
      </w:r>
      <w:r w:rsidRPr="002C77CE">
        <w:rPr>
          <w:sz w:val="28"/>
          <w:szCs w:val="28"/>
          <w:highlight w:val="yellow"/>
        </w:rPr>
        <w:t>300 blows/min</w:t>
      </w:r>
      <w:r w:rsidRPr="00631B3B">
        <w:rPr>
          <w:sz w:val="28"/>
          <w:szCs w:val="28"/>
        </w:rPr>
        <w:t>. The capacity of st</w:t>
      </w:r>
      <w:r>
        <w:rPr>
          <w:sz w:val="28"/>
          <w:szCs w:val="28"/>
        </w:rPr>
        <w:t>eam hammers range</w:t>
      </w:r>
      <w:r w:rsidR="00E51317">
        <w:rPr>
          <w:sz w:val="28"/>
          <w:szCs w:val="28"/>
        </w:rPr>
        <w:t>s</w:t>
      </w:r>
      <w:r>
        <w:rPr>
          <w:sz w:val="28"/>
          <w:szCs w:val="28"/>
        </w:rPr>
        <w:t xml:space="preserve"> from 2-200 kN (i.e.</w:t>
      </w:r>
      <w:r w:rsidR="00E51317">
        <w:rPr>
          <w:sz w:val="28"/>
          <w:szCs w:val="28"/>
        </w:rPr>
        <w:t>,</w:t>
      </w:r>
      <w:r>
        <w:rPr>
          <w:sz w:val="28"/>
          <w:szCs w:val="28"/>
        </w:rPr>
        <w:t xml:space="preserve"> up to </w:t>
      </w:r>
      <w:r w:rsidRPr="00AC00BB">
        <w:rPr>
          <w:sz w:val="28"/>
          <w:szCs w:val="28"/>
          <w:highlight w:val="yellow"/>
        </w:rPr>
        <w:t>20 t</w:t>
      </w:r>
      <w:r>
        <w:rPr>
          <w:sz w:val="28"/>
          <w:szCs w:val="28"/>
        </w:rPr>
        <w:t xml:space="preserve"> force).</w:t>
      </w:r>
      <w:r w:rsidRPr="00631B3B">
        <w:rPr>
          <w:sz w:val="28"/>
          <w:szCs w:val="28"/>
        </w:rPr>
        <w:t xml:space="preserve"> </w:t>
      </w:r>
      <w:r w:rsidRPr="0059695D">
        <w:rPr>
          <w:sz w:val="28"/>
          <w:szCs w:val="28"/>
          <w:u w:val="single"/>
        </w:rPr>
        <w:t>In the gravity-type hammer</w:t>
      </w:r>
      <w:r w:rsidR="00E51317">
        <w:rPr>
          <w:sz w:val="28"/>
          <w:szCs w:val="28"/>
          <w:u w:val="single"/>
        </w:rPr>
        <w:t>,</w:t>
      </w:r>
      <w:r w:rsidRPr="00631B3B">
        <w:rPr>
          <w:sz w:val="28"/>
          <w:szCs w:val="28"/>
        </w:rPr>
        <w:t xml:space="preserve"> the impact pressure is developed by the force of the falling ram as it strikes the lower fixed die. It utilizes air or steam to lift the ram. </w:t>
      </w:r>
    </w:p>
    <w:p w14:paraId="30D8007D" w14:textId="77777777" w:rsidR="003A2410" w:rsidRPr="00631B3B" w:rsidRDefault="003A2410" w:rsidP="00A746EE">
      <w:pPr>
        <w:overflowPunct w:val="0"/>
        <w:autoSpaceDE w:val="0"/>
        <w:autoSpaceDN w:val="0"/>
        <w:adjustRightInd w:val="0"/>
        <w:jc w:val="both"/>
        <w:rPr>
          <w:sz w:val="28"/>
          <w:szCs w:val="28"/>
        </w:rPr>
      </w:pPr>
    </w:p>
    <w:p w14:paraId="69979339" w14:textId="77777777" w:rsidR="006D1282" w:rsidRPr="00631B3B" w:rsidRDefault="00BD3CE7" w:rsidP="006D1282">
      <w:pPr>
        <w:overflowPunct w:val="0"/>
        <w:autoSpaceDE w:val="0"/>
        <w:autoSpaceDN w:val="0"/>
        <w:adjustRightInd w:val="0"/>
        <w:jc w:val="center"/>
        <w:rPr>
          <w:sz w:val="28"/>
          <w:szCs w:val="28"/>
        </w:rPr>
      </w:pPr>
      <w:r>
        <w:rPr>
          <w:noProof/>
          <w:sz w:val="28"/>
          <w:szCs w:val="28"/>
          <w:lang w:eastAsia="en-US"/>
        </w:rPr>
        <w:drawing>
          <wp:inline distT="0" distB="0" distL="0" distR="0" wp14:anchorId="5BEAD275" wp14:editId="5A98C5F8">
            <wp:extent cx="2476500" cy="4400550"/>
            <wp:effectExtent l="0" t="0" r="0" b="0"/>
            <wp:docPr id="98" name="Picture 9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4"/>
                    <pic:cNvPicPr>
                      <a:picLocks noChangeAspect="1" noChangeArrowheads="1"/>
                    </pic:cNvPicPr>
                  </pic:nvPicPr>
                  <pic:blipFill>
                    <a:blip r:embed="rId71" cstate="print">
                      <a:lum contrast="20000"/>
                      <a:extLst>
                        <a:ext uri="{28A0092B-C50C-407E-A947-70E740481C1C}">
                          <a14:useLocalDpi xmlns:a14="http://schemas.microsoft.com/office/drawing/2010/main" val="0"/>
                        </a:ext>
                      </a:extLst>
                    </a:blip>
                    <a:srcRect/>
                    <a:stretch>
                      <a:fillRect/>
                    </a:stretch>
                  </pic:blipFill>
                  <pic:spPr bwMode="auto">
                    <a:xfrm>
                      <a:off x="0" y="0"/>
                      <a:ext cx="2476500" cy="4400550"/>
                    </a:xfrm>
                    <a:prstGeom prst="rect">
                      <a:avLst/>
                    </a:prstGeom>
                    <a:noFill/>
                    <a:ln>
                      <a:noFill/>
                    </a:ln>
                  </pic:spPr>
                </pic:pic>
              </a:graphicData>
            </a:graphic>
          </wp:inline>
        </w:drawing>
      </w:r>
    </w:p>
    <w:p w14:paraId="76F7ED69" w14:textId="77777777" w:rsidR="0094287F" w:rsidRDefault="00A90A14" w:rsidP="006D1282">
      <w:pPr>
        <w:overflowPunct w:val="0"/>
        <w:autoSpaceDE w:val="0"/>
        <w:autoSpaceDN w:val="0"/>
        <w:adjustRightInd w:val="0"/>
        <w:jc w:val="center"/>
        <w:rPr>
          <w:bCs/>
          <w:sz w:val="28"/>
          <w:szCs w:val="28"/>
        </w:rPr>
      </w:pPr>
      <w:r w:rsidRPr="00631B3B">
        <w:rPr>
          <w:bCs/>
          <w:sz w:val="28"/>
          <w:szCs w:val="28"/>
        </w:rPr>
        <w:t>Figure 4.3</w:t>
      </w:r>
      <w:r w:rsidR="006D1282" w:rsidRPr="00631B3B">
        <w:rPr>
          <w:bCs/>
          <w:sz w:val="28"/>
          <w:szCs w:val="28"/>
        </w:rPr>
        <w:t xml:space="preserve"> Open-frame steam hammer.</w:t>
      </w:r>
    </w:p>
    <w:p w14:paraId="205BD114" w14:textId="77777777" w:rsidR="00FF1A5D" w:rsidRDefault="00FF1A5D" w:rsidP="006D1282">
      <w:pPr>
        <w:overflowPunct w:val="0"/>
        <w:autoSpaceDE w:val="0"/>
        <w:autoSpaceDN w:val="0"/>
        <w:adjustRightInd w:val="0"/>
        <w:jc w:val="center"/>
        <w:rPr>
          <w:bCs/>
          <w:sz w:val="28"/>
          <w:szCs w:val="28"/>
        </w:rPr>
      </w:pPr>
    </w:p>
    <w:p w14:paraId="7D70B086" w14:textId="77777777" w:rsidR="00FF1A5D" w:rsidRPr="00631B3B" w:rsidRDefault="00FF1A5D" w:rsidP="006D1282">
      <w:pPr>
        <w:overflowPunct w:val="0"/>
        <w:autoSpaceDE w:val="0"/>
        <w:autoSpaceDN w:val="0"/>
        <w:adjustRightInd w:val="0"/>
        <w:jc w:val="center"/>
        <w:rPr>
          <w:bCs/>
          <w:sz w:val="28"/>
          <w:szCs w:val="28"/>
        </w:rPr>
      </w:pPr>
    </w:p>
    <w:p w14:paraId="6730F0B9" w14:textId="77777777" w:rsidR="0094287F" w:rsidRDefault="00BD3CE7" w:rsidP="003E399F">
      <w:pPr>
        <w:overflowPunct w:val="0"/>
        <w:autoSpaceDE w:val="0"/>
        <w:autoSpaceDN w:val="0"/>
        <w:adjustRightInd w:val="0"/>
        <w:jc w:val="center"/>
        <w:rPr>
          <w:sz w:val="28"/>
          <w:szCs w:val="28"/>
        </w:rPr>
      </w:pPr>
      <w:r>
        <w:rPr>
          <w:noProof/>
          <w:sz w:val="28"/>
          <w:szCs w:val="28"/>
          <w:lang w:eastAsia="en-US"/>
        </w:rPr>
        <w:drawing>
          <wp:inline distT="0" distB="0" distL="0" distR="0" wp14:anchorId="31EF916A" wp14:editId="4EAA4C93">
            <wp:extent cx="4521200" cy="2508250"/>
            <wp:effectExtent l="0" t="0" r="0" b="6350"/>
            <wp:docPr id="99" name="Picture 99" descr="Resim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Resim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521200" cy="2508250"/>
                    </a:xfrm>
                    <a:prstGeom prst="rect">
                      <a:avLst/>
                    </a:prstGeom>
                    <a:noFill/>
                    <a:ln>
                      <a:noFill/>
                    </a:ln>
                  </pic:spPr>
                </pic:pic>
              </a:graphicData>
            </a:graphic>
          </wp:inline>
        </w:drawing>
      </w:r>
    </w:p>
    <w:p w14:paraId="5B8FE6B6" w14:textId="77777777" w:rsidR="003E399F" w:rsidRPr="003E399F" w:rsidRDefault="00BD3CE7" w:rsidP="003E399F">
      <w:pPr>
        <w:overflowPunct w:val="0"/>
        <w:autoSpaceDE w:val="0"/>
        <w:autoSpaceDN w:val="0"/>
        <w:adjustRightInd w:val="0"/>
        <w:jc w:val="center"/>
        <w:rPr>
          <w:sz w:val="28"/>
          <w:szCs w:val="28"/>
        </w:rPr>
      </w:pPr>
      <w:r>
        <w:rPr>
          <w:noProof/>
          <w:sz w:val="28"/>
          <w:szCs w:val="28"/>
          <w:lang w:eastAsia="en-US"/>
        </w:rPr>
        <w:lastRenderedPageBreak/>
        <w:drawing>
          <wp:inline distT="0" distB="0" distL="0" distR="0" wp14:anchorId="76487EA9" wp14:editId="563022BD">
            <wp:extent cx="4140200" cy="3175000"/>
            <wp:effectExtent l="0" t="0" r="0" b="6350"/>
            <wp:docPr id="100" name="Picture 100" descr="Resim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Resim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140200" cy="3175000"/>
                    </a:xfrm>
                    <a:prstGeom prst="rect">
                      <a:avLst/>
                    </a:prstGeom>
                    <a:noFill/>
                    <a:ln>
                      <a:noFill/>
                    </a:ln>
                  </pic:spPr>
                </pic:pic>
              </a:graphicData>
            </a:graphic>
          </wp:inline>
        </w:drawing>
      </w:r>
    </w:p>
    <w:p w14:paraId="3A92B779" w14:textId="77777777" w:rsidR="006D1282" w:rsidRPr="00631B3B" w:rsidRDefault="00000000" w:rsidP="006D1282">
      <w:pPr>
        <w:overflowPunct w:val="0"/>
        <w:autoSpaceDE w:val="0"/>
        <w:autoSpaceDN w:val="0"/>
        <w:adjustRightInd w:val="0"/>
        <w:jc w:val="center"/>
        <w:rPr>
          <w:sz w:val="28"/>
          <w:szCs w:val="28"/>
        </w:rPr>
      </w:pPr>
      <w:r>
        <w:rPr>
          <w:sz w:val="28"/>
          <w:szCs w:val="28"/>
        </w:rPr>
        <w:pict w14:anchorId="0FB1848E">
          <v:group id="Group 12" o:spid="_x0000_s1932" style="position:absolute;left:0;text-align:left;margin-left:7.8pt;margin-top:99.15pt;width:472.7pt;height:113.35pt;z-index:251659776" coordsize="5324,1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&#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">
            <v:shape id="Picture 16" o:spid="_x0000_s1933" type="#_x0000_t75" alt="impression die (2)" style="position:absolute;left:2494;top:73;width:2830;height:1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h/TXCAAAA2wAAAA8AAABkcnMvZG93bnJldi54bWxET81qg0AQvhf6DssUeqtrDNjEuAmlJdJD&#10;PMTkAQZ3ohJ3VtxtYn36bqHQ23x8v5PvJtOLG42us6xgEcUgiGurO24UnE/7lxUI55E19pZJwTc5&#10;2G0fH3LMtL3zkW6Vb0QIYZehgtb7IZPS1S0ZdJEdiAN3saNBH+DYSD3iPYSbXiZxnEqDHYeGFgd6&#10;b6m+Vl9GQTkn+lAc5vK1KtdJ+uGTZloWSj0/TW8bEJ4m/y/+c3/qMD+F31/CAX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Yf01wgAAANsAAAAPAAAAAAAAAAAAAAAAAJ8C&#10;AABkcnMvZG93bnJldi54bWxQSwUGAAAAAAQABAD3AAAAjgMAAAAA&#10;" strokeweight="1.25pt">
              <v:imagedata r:id="rId74" o:title="impression die (2)" croptop="-6536f" cropbottom="-7105f"/>
            </v:shape>
            <v:shape id="Picture 17" o:spid="_x0000_s1934" type="#_x0000_t75" alt="impression die (1)" style="position:absolute;top:74;width:2494;height:1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XoGfAAAAA2wAAAA8AAABkcnMvZG93bnJldi54bWxET81qAjEQvgt9hzCF3jTbHrRujVIEoVAQ&#10;XX2A6WaaLN1M1s1Ut29vBKG3+fh+Z7EaQqvO1KcmsoHnSQGKuI62YWfgeNiMX0ElQbbYRiYDf5Rg&#10;tXwYLbC08cJ7OlfiVA7hVKIBL9KVWqfaU8A0iR1x5r5jH1Ay7J22PV5yeGj1S1FMdcCGc4PHjtae&#10;6p/qNxgQt9m2g49Vis1093kSN09fO2OeHof3N1BCg/yL7+4Pm+fP4PZLPkAvr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JegZ8AAAADbAAAADwAAAAAAAAAAAAAAAACfAgAA&#10;ZHJzL2Rvd25yZXYueG1sUEsFBgAAAAAEAAQA9wAAAIwDAAAAAA==&#10;" strokeweight="1.25pt">
              <v:imagedata r:id="rId75" o:title="impression die (1)"/>
            </v:shape>
            <v:rect id="Rectangle 18" o:spid="_x0000_s1935" style="position:absolute;width:238;height:145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lYo8YA&#10;AADbAAAADwAAAGRycy9kb3ducmV2LnhtbESPT0/CQBDF7yZ8h82QcIMtRolWFgIWCcaL8idex+7Y&#10;NnZnm+4C5dszBxJvM3lv3vvNdN65Wp2oDZVnA+NRAoo497biwsB+9zZ8AhUissXaMxm4UID5rHc3&#10;xdT6M3/RaRsLJSEcUjRQxtikWoe8JIdh5Bti0X596zDK2hbatniWcFfr+ySZaIcVS0OJDb2WlP9t&#10;j85AVnwvl7QOz4fH9fHw8/6ZPXysMmMG/W7xAipSF//Nt+uNFXyBlV9kAD2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lYo8YAAADbAAAADwAAAAAAAAAAAAAAAACYAgAAZHJz&#10;L2Rvd25yZXYueG1sUEsFBgAAAAAEAAQA9QAAAIsDAAAAAA==&#10;" filled="f" strokecolor="#c0504d [3205]" strokeweight="1.25pt">
              <v:textbox style="mso-next-textbox:#Rectangle 18">
                <w:txbxContent>
                  <w:p w14:paraId="29A9A642" w14:textId="77777777" w:rsidR="00ED609B" w:rsidRDefault="00ED609B" w:rsidP="00404BAC"/>
                </w:txbxContent>
              </v:textbox>
            </v:rect>
          </v:group>
        </w:pict>
      </w:r>
      <w:r w:rsidR="00BD3CE7">
        <w:rPr>
          <w:noProof/>
          <w:sz w:val="28"/>
          <w:szCs w:val="28"/>
          <w:lang w:eastAsia="en-US"/>
        </w:rPr>
        <w:drawing>
          <wp:inline distT="0" distB="0" distL="0" distR="0" wp14:anchorId="2836F189" wp14:editId="5EDCE637">
            <wp:extent cx="4057650" cy="1295400"/>
            <wp:effectExtent l="0" t="0" r="0" b="0"/>
            <wp:docPr id="101" name="Picture 10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5"/>
                    <pic:cNvPicPr>
                      <a:picLocks noChangeAspect="1" noChangeArrowheads="1"/>
                    </pic:cNvPicPr>
                  </pic:nvPicPr>
                  <pic:blipFill>
                    <a:blip r:embed="rId76" cstate="print">
                      <a:lum contrast="40000"/>
                      <a:extLst>
                        <a:ext uri="{28A0092B-C50C-407E-A947-70E740481C1C}">
                          <a14:useLocalDpi xmlns:a14="http://schemas.microsoft.com/office/drawing/2010/main" val="0"/>
                        </a:ext>
                      </a:extLst>
                    </a:blip>
                    <a:srcRect/>
                    <a:stretch>
                      <a:fillRect/>
                    </a:stretch>
                  </pic:blipFill>
                  <pic:spPr bwMode="auto">
                    <a:xfrm>
                      <a:off x="0" y="0"/>
                      <a:ext cx="4057650" cy="1295400"/>
                    </a:xfrm>
                    <a:prstGeom prst="rect">
                      <a:avLst/>
                    </a:prstGeom>
                    <a:noFill/>
                    <a:ln>
                      <a:noFill/>
                    </a:ln>
                  </pic:spPr>
                </pic:pic>
              </a:graphicData>
            </a:graphic>
          </wp:inline>
        </w:drawing>
      </w:r>
    </w:p>
    <w:p w14:paraId="29957141" w14:textId="77777777" w:rsidR="006D1282" w:rsidRDefault="006D1282" w:rsidP="00A746EE">
      <w:pPr>
        <w:overflowPunct w:val="0"/>
        <w:autoSpaceDE w:val="0"/>
        <w:autoSpaceDN w:val="0"/>
        <w:adjustRightInd w:val="0"/>
        <w:jc w:val="both"/>
        <w:rPr>
          <w:sz w:val="28"/>
          <w:szCs w:val="28"/>
        </w:rPr>
      </w:pPr>
    </w:p>
    <w:p w14:paraId="65268B59" w14:textId="77777777" w:rsidR="00404BAC" w:rsidRDefault="00404BAC" w:rsidP="00A746EE">
      <w:pPr>
        <w:overflowPunct w:val="0"/>
        <w:autoSpaceDE w:val="0"/>
        <w:autoSpaceDN w:val="0"/>
        <w:adjustRightInd w:val="0"/>
        <w:jc w:val="both"/>
        <w:rPr>
          <w:sz w:val="28"/>
          <w:szCs w:val="28"/>
        </w:rPr>
      </w:pPr>
    </w:p>
    <w:p w14:paraId="12BCD324" w14:textId="77777777" w:rsidR="00404BAC" w:rsidRDefault="00404BAC" w:rsidP="00A746EE">
      <w:pPr>
        <w:overflowPunct w:val="0"/>
        <w:autoSpaceDE w:val="0"/>
        <w:autoSpaceDN w:val="0"/>
        <w:adjustRightInd w:val="0"/>
        <w:jc w:val="both"/>
        <w:rPr>
          <w:sz w:val="28"/>
          <w:szCs w:val="28"/>
        </w:rPr>
      </w:pPr>
    </w:p>
    <w:p w14:paraId="70FCBE94" w14:textId="77777777" w:rsidR="00404BAC" w:rsidRDefault="00404BAC" w:rsidP="00A746EE">
      <w:pPr>
        <w:overflowPunct w:val="0"/>
        <w:autoSpaceDE w:val="0"/>
        <w:autoSpaceDN w:val="0"/>
        <w:adjustRightInd w:val="0"/>
        <w:jc w:val="both"/>
        <w:rPr>
          <w:sz w:val="28"/>
          <w:szCs w:val="28"/>
        </w:rPr>
      </w:pPr>
    </w:p>
    <w:p w14:paraId="2B281DF1" w14:textId="77777777" w:rsidR="00404BAC" w:rsidRDefault="00404BAC" w:rsidP="00A746EE">
      <w:pPr>
        <w:overflowPunct w:val="0"/>
        <w:autoSpaceDE w:val="0"/>
        <w:autoSpaceDN w:val="0"/>
        <w:adjustRightInd w:val="0"/>
        <w:jc w:val="both"/>
        <w:rPr>
          <w:sz w:val="28"/>
          <w:szCs w:val="28"/>
        </w:rPr>
      </w:pPr>
    </w:p>
    <w:p w14:paraId="3D1168DD" w14:textId="77777777" w:rsidR="00404BAC" w:rsidRDefault="00404BAC" w:rsidP="00A746EE">
      <w:pPr>
        <w:overflowPunct w:val="0"/>
        <w:autoSpaceDE w:val="0"/>
        <w:autoSpaceDN w:val="0"/>
        <w:adjustRightInd w:val="0"/>
        <w:jc w:val="both"/>
        <w:rPr>
          <w:sz w:val="28"/>
          <w:szCs w:val="28"/>
        </w:rPr>
      </w:pPr>
    </w:p>
    <w:p w14:paraId="5FF0B69B" w14:textId="77777777" w:rsidR="00404BAC" w:rsidRPr="00631B3B" w:rsidRDefault="00404BAC" w:rsidP="00A746EE">
      <w:pPr>
        <w:overflowPunct w:val="0"/>
        <w:autoSpaceDE w:val="0"/>
        <w:autoSpaceDN w:val="0"/>
        <w:adjustRightInd w:val="0"/>
        <w:jc w:val="both"/>
        <w:rPr>
          <w:sz w:val="28"/>
          <w:szCs w:val="28"/>
        </w:rPr>
      </w:pPr>
    </w:p>
    <w:p w14:paraId="309A4DB9" w14:textId="77777777" w:rsidR="006D1282" w:rsidRPr="00631B3B" w:rsidRDefault="00A90A14" w:rsidP="006D1282">
      <w:pPr>
        <w:overflowPunct w:val="0"/>
        <w:autoSpaceDE w:val="0"/>
        <w:autoSpaceDN w:val="0"/>
        <w:adjustRightInd w:val="0"/>
        <w:jc w:val="center"/>
        <w:rPr>
          <w:bCs/>
          <w:sz w:val="28"/>
          <w:szCs w:val="28"/>
        </w:rPr>
      </w:pPr>
      <w:r w:rsidRPr="00631B3B">
        <w:rPr>
          <w:bCs/>
          <w:sz w:val="28"/>
          <w:szCs w:val="28"/>
        </w:rPr>
        <w:t>Figure 4.4</w:t>
      </w:r>
      <w:r w:rsidR="00BF5403">
        <w:rPr>
          <w:bCs/>
          <w:sz w:val="28"/>
          <w:szCs w:val="28"/>
        </w:rPr>
        <w:t xml:space="preserve"> Drop forging with </w:t>
      </w:r>
      <w:r w:rsidR="00221491">
        <w:rPr>
          <w:bCs/>
          <w:sz w:val="28"/>
          <w:szCs w:val="28"/>
        </w:rPr>
        <w:t>closed impression</w:t>
      </w:r>
      <w:r w:rsidR="00BF5403">
        <w:rPr>
          <w:bCs/>
          <w:sz w:val="28"/>
          <w:szCs w:val="28"/>
        </w:rPr>
        <w:t xml:space="preserve"> die (or </w:t>
      </w:r>
      <w:r w:rsidR="00B871AD">
        <w:rPr>
          <w:bCs/>
          <w:sz w:val="28"/>
          <w:szCs w:val="28"/>
        </w:rPr>
        <w:t>"</w:t>
      </w:r>
      <w:r w:rsidR="00BF5403">
        <w:rPr>
          <w:bCs/>
          <w:sz w:val="28"/>
          <w:szCs w:val="28"/>
        </w:rPr>
        <w:t>closed die)</w:t>
      </w:r>
      <w:r w:rsidR="006D1282" w:rsidRPr="00631B3B">
        <w:rPr>
          <w:bCs/>
          <w:sz w:val="28"/>
          <w:szCs w:val="28"/>
        </w:rPr>
        <w:t>.</w:t>
      </w:r>
    </w:p>
    <w:p w14:paraId="2AA47DE3" w14:textId="77777777" w:rsidR="0094287F" w:rsidRPr="00631B3B" w:rsidRDefault="0094287F" w:rsidP="00A746EE">
      <w:pPr>
        <w:overflowPunct w:val="0"/>
        <w:autoSpaceDE w:val="0"/>
        <w:autoSpaceDN w:val="0"/>
        <w:adjustRightInd w:val="0"/>
        <w:jc w:val="both"/>
        <w:rPr>
          <w:sz w:val="28"/>
          <w:szCs w:val="28"/>
        </w:rPr>
      </w:pPr>
      <w:r w:rsidRPr="00631B3B">
        <w:rPr>
          <w:sz w:val="28"/>
          <w:szCs w:val="28"/>
        </w:rPr>
        <w:t>  </w:t>
      </w:r>
    </w:p>
    <w:p w14:paraId="037E327A" w14:textId="77777777" w:rsidR="003A2410" w:rsidRPr="00631B3B" w:rsidRDefault="0094287F" w:rsidP="00A746EE">
      <w:pPr>
        <w:overflowPunct w:val="0"/>
        <w:autoSpaceDE w:val="0"/>
        <w:autoSpaceDN w:val="0"/>
        <w:adjustRightInd w:val="0"/>
        <w:jc w:val="both"/>
        <w:rPr>
          <w:sz w:val="28"/>
          <w:szCs w:val="28"/>
        </w:rPr>
      </w:pPr>
      <w:r w:rsidRPr="00631B3B">
        <w:rPr>
          <w:sz w:val="28"/>
          <w:szCs w:val="28"/>
        </w:rPr>
        <w:t>Upon completion</w:t>
      </w:r>
      <w:r w:rsidR="00E51317">
        <w:rPr>
          <w:sz w:val="28"/>
          <w:szCs w:val="28"/>
        </w:rPr>
        <w:t>,</w:t>
      </w:r>
      <w:r w:rsidRPr="00631B3B">
        <w:rPr>
          <w:sz w:val="28"/>
          <w:szCs w:val="28"/>
        </w:rPr>
        <w:t xml:space="preserve"> all forgings are covered with </w:t>
      </w:r>
      <w:r w:rsidRPr="00221491">
        <w:rPr>
          <w:b/>
          <w:sz w:val="28"/>
          <w:szCs w:val="28"/>
        </w:rPr>
        <w:t>scale</w:t>
      </w:r>
      <w:r w:rsidR="00221491">
        <w:rPr>
          <w:b/>
          <w:sz w:val="28"/>
          <w:szCs w:val="28"/>
        </w:rPr>
        <w:t xml:space="preserve"> </w:t>
      </w:r>
      <w:r w:rsidR="00221491" w:rsidRPr="00221491">
        <w:rPr>
          <w:sz w:val="28"/>
          <w:szCs w:val="28"/>
        </w:rPr>
        <w:t>(</w:t>
      </w:r>
      <w:proofErr w:type="spellStart"/>
      <w:r w:rsidR="00221491" w:rsidRPr="00221491">
        <w:rPr>
          <w:i/>
          <w:sz w:val="28"/>
          <w:szCs w:val="28"/>
        </w:rPr>
        <w:t>kabuk</w:t>
      </w:r>
      <w:proofErr w:type="spellEnd"/>
      <w:r w:rsidR="00221491" w:rsidRPr="00221491">
        <w:rPr>
          <w:i/>
          <w:sz w:val="28"/>
          <w:szCs w:val="28"/>
        </w:rPr>
        <w:t xml:space="preserve">, </w:t>
      </w:r>
      <w:proofErr w:type="spellStart"/>
      <w:r w:rsidR="00221491" w:rsidRPr="00221491">
        <w:rPr>
          <w:i/>
          <w:sz w:val="28"/>
          <w:szCs w:val="28"/>
        </w:rPr>
        <w:t>tufal</w:t>
      </w:r>
      <w:proofErr w:type="spellEnd"/>
      <w:r w:rsidR="00221491" w:rsidRPr="00221491">
        <w:rPr>
          <w:sz w:val="28"/>
          <w:szCs w:val="28"/>
        </w:rPr>
        <w:t>)</w:t>
      </w:r>
      <w:r w:rsidRPr="00631B3B">
        <w:rPr>
          <w:sz w:val="28"/>
          <w:szCs w:val="28"/>
        </w:rPr>
        <w:t xml:space="preserve"> and must be cleaned. This can be done by pickling in acid</w:t>
      </w:r>
      <w:r w:rsidR="00221491">
        <w:rPr>
          <w:sz w:val="28"/>
          <w:szCs w:val="28"/>
        </w:rPr>
        <w:t xml:space="preserve"> (</w:t>
      </w:r>
      <w:proofErr w:type="spellStart"/>
      <w:r w:rsidR="00221491" w:rsidRPr="00221491">
        <w:rPr>
          <w:i/>
          <w:sz w:val="28"/>
          <w:szCs w:val="28"/>
        </w:rPr>
        <w:t>asitle</w:t>
      </w:r>
      <w:proofErr w:type="spellEnd"/>
      <w:r w:rsidR="00221491" w:rsidRPr="00221491">
        <w:rPr>
          <w:i/>
          <w:sz w:val="28"/>
          <w:szCs w:val="28"/>
        </w:rPr>
        <w:t xml:space="preserve"> </w:t>
      </w:r>
      <w:proofErr w:type="spellStart"/>
      <w:r w:rsidR="00317B91">
        <w:rPr>
          <w:i/>
          <w:sz w:val="28"/>
          <w:szCs w:val="28"/>
        </w:rPr>
        <w:t>temizleme</w:t>
      </w:r>
      <w:proofErr w:type="spellEnd"/>
      <w:r w:rsidR="00221491">
        <w:rPr>
          <w:sz w:val="28"/>
          <w:szCs w:val="28"/>
        </w:rPr>
        <w:t>)</w:t>
      </w:r>
      <w:r w:rsidRPr="00631B3B">
        <w:rPr>
          <w:sz w:val="28"/>
          <w:szCs w:val="28"/>
        </w:rPr>
        <w:t>, shot peening</w:t>
      </w:r>
      <w:r w:rsidR="00221491">
        <w:rPr>
          <w:sz w:val="28"/>
          <w:szCs w:val="28"/>
        </w:rPr>
        <w:t xml:space="preserve"> (</w:t>
      </w:r>
      <w:proofErr w:type="spellStart"/>
      <w:r w:rsidR="00221491" w:rsidRPr="00221491">
        <w:rPr>
          <w:i/>
          <w:sz w:val="28"/>
          <w:szCs w:val="28"/>
        </w:rPr>
        <w:t>bilyalı</w:t>
      </w:r>
      <w:proofErr w:type="spellEnd"/>
      <w:r w:rsidR="00221491" w:rsidRPr="00221491">
        <w:rPr>
          <w:i/>
          <w:sz w:val="28"/>
          <w:szCs w:val="28"/>
        </w:rPr>
        <w:t xml:space="preserve"> </w:t>
      </w:r>
      <w:proofErr w:type="spellStart"/>
      <w:r w:rsidR="00221491" w:rsidRPr="00221491">
        <w:rPr>
          <w:i/>
          <w:sz w:val="28"/>
          <w:szCs w:val="28"/>
        </w:rPr>
        <w:t>dövme</w:t>
      </w:r>
      <w:proofErr w:type="spellEnd"/>
      <w:r w:rsidR="00221491">
        <w:rPr>
          <w:sz w:val="28"/>
          <w:szCs w:val="28"/>
        </w:rPr>
        <w:t>)</w:t>
      </w:r>
      <w:r w:rsidRPr="00631B3B">
        <w:rPr>
          <w:sz w:val="28"/>
          <w:szCs w:val="28"/>
        </w:rPr>
        <w:t>, or tumbling</w:t>
      </w:r>
      <w:r w:rsidR="00221491">
        <w:rPr>
          <w:sz w:val="28"/>
          <w:szCs w:val="28"/>
        </w:rPr>
        <w:t xml:space="preserve"> (</w:t>
      </w:r>
      <w:proofErr w:type="spellStart"/>
      <w:r w:rsidR="00221491" w:rsidRPr="00221491">
        <w:rPr>
          <w:i/>
          <w:sz w:val="28"/>
          <w:szCs w:val="28"/>
        </w:rPr>
        <w:t>değirmen</w:t>
      </w:r>
      <w:proofErr w:type="spellEnd"/>
      <w:r w:rsidR="00221491">
        <w:rPr>
          <w:sz w:val="28"/>
          <w:szCs w:val="28"/>
        </w:rPr>
        <w:t>)</w:t>
      </w:r>
      <w:r w:rsidRPr="00631B3B">
        <w:rPr>
          <w:sz w:val="28"/>
          <w:szCs w:val="28"/>
        </w:rPr>
        <w:t>, depending on the size and composition of the forgings.</w:t>
      </w:r>
    </w:p>
    <w:p w14:paraId="1B6330F7" w14:textId="77777777" w:rsidR="0094287F" w:rsidRPr="00631B3B" w:rsidRDefault="0094287F" w:rsidP="00A746EE">
      <w:pPr>
        <w:overflowPunct w:val="0"/>
        <w:autoSpaceDE w:val="0"/>
        <w:autoSpaceDN w:val="0"/>
        <w:adjustRightInd w:val="0"/>
        <w:jc w:val="both"/>
        <w:rPr>
          <w:sz w:val="28"/>
          <w:szCs w:val="28"/>
        </w:rPr>
      </w:pPr>
      <w:r w:rsidRPr="00631B3B">
        <w:rPr>
          <w:sz w:val="28"/>
          <w:szCs w:val="28"/>
        </w:rPr>
        <w:t> </w:t>
      </w:r>
    </w:p>
    <w:p w14:paraId="0C6C2D5A" w14:textId="77777777" w:rsidR="002D31D2" w:rsidRDefault="0094287F" w:rsidP="00A746EE">
      <w:pPr>
        <w:overflowPunct w:val="0"/>
        <w:autoSpaceDE w:val="0"/>
        <w:autoSpaceDN w:val="0"/>
        <w:adjustRightInd w:val="0"/>
        <w:jc w:val="both"/>
        <w:rPr>
          <w:sz w:val="28"/>
          <w:szCs w:val="28"/>
        </w:rPr>
      </w:pPr>
      <w:r w:rsidRPr="00BF5403">
        <w:rPr>
          <w:sz w:val="28"/>
          <w:szCs w:val="28"/>
          <w:u w:val="single"/>
        </w:rPr>
        <w:t>Advantages</w:t>
      </w:r>
      <w:r w:rsidRPr="00631B3B">
        <w:rPr>
          <w:sz w:val="28"/>
          <w:szCs w:val="28"/>
        </w:rPr>
        <w:t xml:space="preserve"> of the forging operation include</w:t>
      </w:r>
    </w:p>
    <w:p w14:paraId="50BF1EDF" w14:textId="79A6BB4B" w:rsidR="002D31D2" w:rsidRDefault="0094287F" w:rsidP="00A746EE">
      <w:pPr>
        <w:overflowPunct w:val="0"/>
        <w:autoSpaceDE w:val="0"/>
        <w:autoSpaceDN w:val="0"/>
        <w:adjustRightInd w:val="0"/>
        <w:jc w:val="both"/>
        <w:rPr>
          <w:sz w:val="28"/>
          <w:szCs w:val="28"/>
        </w:rPr>
      </w:pPr>
      <w:r w:rsidRPr="00631B3B">
        <w:rPr>
          <w:sz w:val="28"/>
          <w:szCs w:val="28"/>
        </w:rPr>
        <w:t xml:space="preserve"> </w:t>
      </w:r>
    </w:p>
    <w:p w14:paraId="68C06790" w14:textId="0E351B83" w:rsidR="002D31D2" w:rsidRDefault="002D31D2" w:rsidP="00A746EE">
      <w:pPr>
        <w:overflowPunct w:val="0"/>
        <w:autoSpaceDE w:val="0"/>
        <w:autoSpaceDN w:val="0"/>
        <w:adjustRightInd w:val="0"/>
        <w:jc w:val="both"/>
        <w:rPr>
          <w:sz w:val="28"/>
          <w:szCs w:val="28"/>
          <w:u w:val="single"/>
        </w:rPr>
      </w:pPr>
      <w:r>
        <w:rPr>
          <w:sz w:val="28"/>
          <w:szCs w:val="28"/>
        </w:rPr>
        <w:t>-</w:t>
      </w:r>
      <w:r w:rsidR="0094287F" w:rsidRPr="00631B3B">
        <w:rPr>
          <w:sz w:val="28"/>
          <w:szCs w:val="28"/>
        </w:rPr>
        <w:t xml:space="preserve">a </w:t>
      </w:r>
      <w:r w:rsidR="0094287F" w:rsidRPr="00BF5403">
        <w:rPr>
          <w:sz w:val="28"/>
          <w:szCs w:val="28"/>
          <w:u w:val="single"/>
        </w:rPr>
        <w:t xml:space="preserve">fine crystalline structure of the metal </w:t>
      </w:r>
      <w:r w:rsidR="0081221D">
        <w:rPr>
          <w:sz w:val="28"/>
          <w:szCs w:val="28"/>
        </w:rPr>
        <w:t>(lower strength and hardness, higher ductility),</w:t>
      </w:r>
    </w:p>
    <w:p w14:paraId="403E9C1C" w14:textId="77777777" w:rsidR="002D31D2" w:rsidRDefault="002D31D2" w:rsidP="00A746EE">
      <w:pPr>
        <w:overflowPunct w:val="0"/>
        <w:autoSpaceDE w:val="0"/>
        <w:autoSpaceDN w:val="0"/>
        <w:adjustRightInd w:val="0"/>
        <w:jc w:val="both"/>
        <w:rPr>
          <w:sz w:val="28"/>
          <w:szCs w:val="28"/>
          <w:u w:val="single"/>
        </w:rPr>
      </w:pPr>
      <w:r>
        <w:rPr>
          <w:sz w:val="28"/>
          <w:szCs w:val="28"/>
          <w:u w:val="single"/>
        </w:rPr>
        <w:t>-</w:t>
      </w:r>
      <w:r w:rsidR="0094287F" w:rsidRPr="00BF5403">
        <w:rPr>
          <w:sz w:val="28"/>
          <w:szCs w:val="28"/>
          <w:u w:val="single"/>
        </w:rPr>
        <w:t xml:space="preserve">closing of any voids, </w:t>
      </w:r>
    </w:p>
    <w:p w14:paraId="13A0303D" w14:textId="549BF8F5" w:rsidR="002D31D2" w:rsidRDefault="002D31D2" w:rsidP="00A746EE">
      <w:pPr>
        <w:overflowPunct w:val="0"/>
        <w:autoSpaceDE w:val="0"/>
        <w:autoSpaceDN w:val="0"/>
        <w:adjustRightInd w:val="0"/>
        <w:jc w:val="both"/>
        <w:rPr>
          <w:sz w:val="28"/>
          <w:szCs w:val="28"/>
          <w:u w:val="single"/>
        </w:rPr>
      </w:pPr>
      <w:r>
        <w:rPr>
          <w:sz w:val="28"/>
          <w:szCs w:val="28"/>
          <w:u w:val="single"/>
        </w:rPr>
        <w:t>-</w:t>
      </w:r>
      <w:r w:rsidR="0094287F" w:rsidRPr="00BF5403">
        <w:rPr>
          <w:sz w:val="28"/>
          <w:szCs w:val="28"/>
          <w:u w:val="single"/>
        </w:rPr>
        <w:t xml:space="preserve">reduced machining time, </w:t>
      </w:r>
    </w:p>
    <w:p w14:paraId="41FEF7CE" w14:textId="43D93831" w:rsidR="002D31D2" w:rsidRDefault="002D31D2" w:rsidP="00A746EE">
      <w:pPr>
        <w:overflowPunct w:val="0"/>
        <w:autoSpaceDE w:val="0"/>
        <w:autoSpaceDN w:val="0"/>
        <w:adjustRightInd w:val="0"/>
        <w:jc w:val="both"/>
        <w:rPr>
          <w:sz w:val="28"/>
          <w:szCs w:val="28"/>
        </w:rPr>
      </w:pPr>
      <w:r>
        <w:rPr>
          <w:sz w:val="28"/>
          <w:szCs w:val="28"/>
          <w:u w:val="single"/>
        </w:rPr>
        <w:t>-</w:t>
      </w:r>
      <w:r w:rsidR="0094287F" w:rsidRPr="00BF5403">
        <w:rPr>
          <w:sz w:val="28"/>
          <w:szCs w:val="28"/>
          <w:u w:val="single"/>
        </w:rPr>
        <w:t>improved physical properties</w:t>
      </w:r>
      <w:r w:rsidR="0081221D">
        <w:rPr>
          <w:sz w:val="28"/>
          <w:szCs w:val="28"/>
        </w:rPr>
        <w:t xml:space="preserve"> </w:t>
      </w:r>
    </w:p>
    <w:p w14:paraId="07B130BB" w14:textId="77777777" w:rsidR="002D31D2" w:rsidRDefault="002D31D2" w:rsidP="00A746EE">
      <w:pPr>
        <w:overflowPunct w:val="0"/>
        <w:autoSpaceDE w:val="0"/>
        <w:autoSpaceDN w:val="0"/>
        <w:adjustRightInd w:val="0"/>
        <w:jc w:val="both"/>
        <w:rPr>
          <w:sz w:val="28"/>
          <w:szCs w:val="28"/>
        </w:rPr>
      </w:pPr>
    </w:p>
    <w:p w14:paraId="5061A8CF" w14:textId="77777777" w:rsidR="002D31D2" w:rsidRDefault="0094287F" w:rsidP="00A746EE">
      <w:pPr>
        <w:overflowPunct w:val="0"/>
        <w:autoSpaceDE w:val="0"/>
        <w:autoSpaceDN w:val="0"/>
        <w:adjustRightInd w:val="0"/>
        <w:jc w:val="both"/>
        <w:rPr>
          <w:sz w:val="28"/>
          <w:szCs w:val="28"/>
          <w:u w:val="single"/>
        </w:rPr>
      </w:pPr>
      <w:r w:rsidRPr="00BF5403">
        <w:rPr>
          <w:sz w:val="28"/>
          <w:szCs w:val="28"/>
          <w:u w:val="single"/>
        </w:rPr>
        <w:t xml:space="preserve">Disadvantages include </w:t>
      </w:r>
    </w:p>
    <w:p w14:paraId="2D3D4637" w14:textId="77777777" w:rsidR="002D31D2" w:rsidRDefault="002D31D2" w:rsidP="00A746EE">
      <w:pPr>
        <w:overflowPunct w:val="0"/>
        <w:autoSpaceDE w:val="0"/>
        <w:autoSpaceDN w:val="0"/>
        <w:adjustRightInd w:val="0"/>
        <w:jc w:val="both"/>
        <w:rPr>
          <w:sz w:val="28"/>
          <w:szCs w:val="28"/>
          <w:u w:val="single"/>
        </w:rPr>
      </w:pPr>
    </w:p>
    <w:p w14:paraId="025D1DDB" w14:textId="65C3CAFB" w:rsidR="002D31D2" w:rsidRDefault="002D31D2" w:rsidP="00A746EE">
      <w:pPr>
        <w:overflowPunct w:val="0"/>
        <w:autoSpaceDE w:val="0"/>
        <w:autoSpaceDN w:val="0"/>
        <w:adjustRightInd w:val="0"/>
        <w:jc w:val="both"/>
        <w:rPr>
          <w:sz w:val="28"/>
          <w:szCs w:val="28"/>
          <w:u w:val="single"/>
        </w:rPr>
      </w:pPr>
      <w:r>
        <w:rPr>
          <w:sz w:val="28"/>
          <w:szCs w:val="28"/>
          <w:u w:val="single"/>
        </w:rPr>
        <w:t>-</w:t>
      </w:r>
      <w:r w:rsidR="0094287F" w:rsidRPr="00BF5403">
        <w:rPr>
          <w:sz w:val="28"/>
          <w:szCs w:val="28"/>
          <w:u w:val="single"/>
        </w:rPr>
        <w:t>scale inclusions</w:t>
      </w:r>
      <w:r>
        <w:rPr>
          <w:sz w:val="28"/>
          <w:szCs w:val="28"/>
          <w:u w:val="single"/>
        </w:rPr>
        <w:t>,</w:t>
      </w:r>
      <w:r w:rsidR="0094287F" w:rsidRPr="00BF5403">
        <w:rPr>
          <w:sz w:val="28"/>
          <w:szCs w:val="28"/>
          <w:u w:val="single"/>
        </w:rPr>
        <w:t xml:space="preserve"> </w:t>
      </w:r>
    </w:p>
    <w:p w14:paraId="365D1988" w14:textId="77777777" w:rsidR="002D31D2" w:rsidRDefault="002D31D2" w:rsidP="00A746EE">
      <w:pPr>
        <w:overflowPunct w:val="0"/>
        <w:autoSpaceDE w:val="0"/>
        <w:autoSpaceDN w:val="0"/>
        <w:adjustRightInd w:val="0"/>
        <w:jc w:val="both"/>
        <w:rPr>
          <w:sz w:val="28"/>
          <w:szCs w:val="28"/>
        </w:rPr>
      </w:pPr>
      <w:r>
        <w:rPr>
          <w:sz w:val="28"/>
          <w:szCs w:val="28"/>
          <w:u w:val="single"/>
        </w:rPr>
        <w:t>-</w:t>
      </w:r>
      <w:r w:rsidR="0094287F" w:rsidRPr="00BF5403">
        <w:rPr>
          <w:sz w:val="28"/>
          <w:szCs w:val="28"/>
          <w:u w:val="single"/>
        </w:rPr>
        <w:t>high cost of dies,</w:t>
      </w:r>
      <w:r w:rsidR="0094287F" w:rsidRPr="00631B3B">
        <w:rPr>
          <w:sz w:val="28"/>
          <w:szCs w:val="28"/>
        </w:rPr>
        <w:t xml:space="preserve"> which prohibits short-run jobs. </w:t>
      </w:r>
    </w:p>
    <w:p w14:paraId="7364B5FE" w14:textId="77777777" w:rsidR="002D31D2" w:rsidRDefault="002D31D2" w:rsidP="00A746EE">
      <w:pPr>
        <w:overflowPunct w:val="0"/>
        <w:autoSpaceDE w:val="0"/>
        <w:autoSpaceDN w:val="0"/>
        <w:adjustRightInd w:val="0"/>
        <w:jc w:val="both"/>
        <w:rPr>
          <w:sz w:val="28"/>
          <w:szCs w:val="28"/>
        </w:rPr>
      </w:pPr>
    </w:p>
    <w:p w14:paraId="475A2183" w14:textId="2CA93BB7" w:rsidR="0094287F" w:rsidRPr="00BF5403" w:rsidRDefault="00DC59EF" w:rsidP="00A746EE">
      <w:pPr>
        <w:overflowPunct w:val="0"/>
        <w:autoSpaceDE w:val="0"/>
        <w:autoSpaceDN w:val="0"/>
        <w:adjustRightInd w:val="0"/>
        <w:jc w:val="both"/>
        <w:rPr>
          <w:sz w:val="28"/>
          <w:szCs w:val="28"/>
          <w:u w:val="single"/>
        </w:rPr>
      </w:pPr>
      <w:r w:rsidRPr="00BF5403">
        <w:rPr>
          <w:sz w:val="28"/>
          <w:szCs w:val="28"/>
          <w:u w:val="single"/>
        </w:rPr>
        <w:t>Closed impression</w:t>
      </w:r>
      <w:r w:rsidR="0094287F" w:rsidRPr="00BF5403">
        <w:rPr>
          <w:sz w:val="28"/>
          <w:szCs w:val="28"/>
          <w:u w:val="single"/>
        </w:rPr>
        <w:t xml:space="preserve"> </w:t>
      </w:r>
      <w:proofErr w:type="gramStart"/>
      <w:r w:rsidR="0094287F" w:rsidRPr="00BF5403">
        <w:rPr>
          <w:sz w:val="28"/>
          <w:szCs w:val="28"/>
          <w:u w:val="single"/>
        </w:rPr>
        <w:t>die</w:t>
      </w:r>
      <w:proofErr w:type="gramEnd"/>
      <w:r w:rsidR="0094287F" w:rsidRPr="00BF5403">
        <w:rPr>
          <w:sz w:val="28"/>
          <w:szCs w:val="28"/>
          <w:u w:val="single"/>
        </w:rPr>
        <w:t xml:space="preserve"> forgings have better </w:t>
      </w:r>
      <w:r w:rsidR="005C6746">
        <w:rPr>
          <w:sz w:val="28"/>
          <w:szCs w:val="28"/>
          <w:u w:val="single"/>
        </w:rPr>
        <w:t>material utilization</w:t>
      </w:r>
      <w:r w:rsidR="00BF5403" w:rsidRPr="00BF5403">
        <w:rPr>
          <w:sz w:val="28"/>
          <w:szCs w:val="28"/>
          <w:u w:val="single"/>
        </w:rPr>
        <w:t xml:space="preserve"> than open (</w:t>
      </w:r>
      <w:r w:rsidR="0094287F" w:rsidRPr="00BF5403">
        <w:rPr>
          <w:sz w:val="28"/>
          <w:szCs w:val="28"/>
          <w:u w:val="single"/>
        </w:rPr>
        <w:t>flat</w:t>
      </w:r>
      <w:r w:rsidR="00BF5403" w:rsidRPr="00BF5403">
        <w:rPr>
          <w:sz w:val="28"/>
          <w:szCs w:val="28"/>
          <w:u w:val="single"/>
        </w:rPr>
        <w:t>)</w:t>
      </w:r>
      <w:r w:rsidR="0094287F" w:rsidRPr="00BF5403">
        <w:rPr>
          <w:sz w:val="28"/>
          <w:szCs w:val="28"/>
          <w:u w:val="single"/>
        </w:rPr>
        <w:t xml:space="preserve"> dies, better physical properties, closer tolerances, higher production rates, and less </w:t>
      </w:r>
      <w:r w:rsidR="00E51317">
        <w:rPr>
          <w:sz w:val="28"/>
          <w:szCs w:val="28"/>
          <w:u w:val="single"/>
        </w:rPr>
        <w:t>operator skill requirement</w:t>
      </w:r>
      <w:r w:rsidR="0094287F" w:rsidRPr="00BF5403">
        <w:rPr>
          <w:sz w:val="28"/>
          <w:szCs w:val="28"/>
          <w:u w:val="single"/>
        </w:rPr>
        <w:t>.</w:t>
      </w:r>
      <w:r w:rsidR="00FC061C" w:rsidRPr="00FC061C">
        <w:rPr>
          <w:b/>
          <w:sz w:val="28"/>
          <w:szCs w:val="28"/>
          <w:u w:val="single"/>
        </w:rPr>
        <w:t xml:space="preserve"> Forging is adaptable to carbon and alloy steels, wrought iron, copper, a</w:t>
      </w:r>
      <w:r w:rsidR="005C6746">
        <w:rPr>
          <w:b/>
          <w:sz w:val="28"/>
          <w:szCs w:val="28"/>
          <w:u w:val="single"/>
        </w:rPr>
        <w:t>luminum,</w:t>
      </w:r>
      <w:r w:rsidR="00FC061C" w:rsidRPr="00FC061C">
        <w:rPr>
          <w:b/>
          <w:sz w:val="28"/>
          <w:szCs w:val="28"/>
          <w:u w:val="single"/>
        </w:rPr>
        <w:t xml:space="preserve"> and magnesium alloys</w:t>
      </w:r>
      <w:r w:rsidR="00FC061C" w:rsidRPr="001C6C08">
        <w:rPr>
          <w:sz w:val="28"/>
          <w:szCs w:val="28"/>
          <w:u w:val="single"/>
        </w:rPr>
        <w:t>.</w:t>
      </w:r>
    </w:p>
    <w:p w14:paraId="67C477C1" w14:textId="77777777" w:rsidR="003F0EF4" w:rsidRPr="00631B3B" w:rsidRDefault="003F0EF4" w:rsidP="00A746EE">
      <w:pPr>
        <w:overflowPunct w:val="0"/>
        <w:autoSpaceDE w:val="0"/>
        <w:autoSpaceDN w:val="0"/>
        <w:adjustRightInd w:val="0"/>
        <w:jc w:val="both"/>
        <w:rPr>
          <w:sz w:val="28"/>
          <w:szCs w:val="28"/>
        </w:rPr>
      </w:pPr>
    </w:p>
    <w:p w14:paraId="773306CB" w14:textId="77777777" w:rsidR="003F0EF4" w:rsidRPr="00631B3B" w:rsidRDefault="003F0EF4" w:rsidP="003F0EF4">
      <w:pPr>
        <w:overflowPunct w:val="0"/>
        <w:autoSpaceDE w:val="0"/>
        <w:autoSpaceDN w:val="0"/>
        <w:adjustRightInd w:val="0"/>
        <w:jc w:val="both"/>
        <w:rPr>
          <w:sz w:val="28"/>
          <w:szCs w:val="28"/>
        </w:rPr>
      </w:pPr>
      <w:r w:rsidRPr="00631B3B">
        <w:rPr>
          <w:sz w:val="28"/>
          <w:szCs w:val="28"/>
        </w:rPr>
        <w:t xml:space="preserve">The number of blows required varies according to the </w:t>
      </w:r>
      <w:r w:rsidRPr="00FC061C">
        <w:rPr>
          <w:sz w:val="28"/>
          <w:szCs w:val="28"/>
          <w:u w:val="single"/>
        </w:rPr>
        <w:t>size and shape of the part, the forging qualities of the metal, and the tolerances required</w:t>
      </w:r>
      <w:r w:rsidRPr="00631B3B">
        <w:rPr>
          <w:sz w:val="28"/>
          <w:szCs w:val="28"/>
        </w:rPr>
        <w:t xml:space="preserve">. </w:t>
      </w:r>
    </w:p>
    <w:p w14:paraId="7B989839" w14:textId="77777777" w:rsidR="003F0EF4" w:rsidRPr="00631B3B" w:rsidRDefault="003F0EF4" w:rsidP="00A746EE">
      <w:pPr>
        <w:overflowPunct w:val="0"/>
        <w:autoSpaceDE w:val="0"/>
        <w:autoSpaceDN w:val="0"/>
        <w:adjustRightInd w:val="0"/>
        <w:jc w:val="both"/>
        <w:rPr>
          <w:sz w:val="28"/>
          <w:szCs w:val="28"/>
        </w:rPr>
      </w:pPr>
    </w:p>
    <w:p w14:paraId="2814B3ED" w14:textId="77777777" w:rsidR="0094287F" w:rsidRDefault="00E51317" w:rsidP="00A746EE">
      <w:pPr>
        <w:overflowPunct w:val="0"/>
        <w:autoSpaceDE w:val="0"/>
        <w:autoSpaceDN w:val="0"/>
        <w:adjustRightInd w:val="0"/>
        <w:jc w:val="both"/>
        <w:rPr>
          <w:sz w:val="28"/>
          <w:szCs w:val="28"/>
        </w:rPr>
      </w:pPr>
      <w:r>
        <w:rPr>
          <w:sz w:val="28"/>
          <w:szCs w:val="28"/>
        </w:rPr>
        <w:t>The f</w:t>
      </w:r>
      <w:r w:rsidR="003F0EF4" w:rsidRPr="00631B3B">
        <w:rPr>
          <w:sz w:val="28"/>
          <w:szCs w:val="28"/>
        </w:rPr>
        <w:t>orging temperature for steel is 1100°-1250°C.</w:t>
      </w:r>
    </w:p>
    <w:p w14:paraId="3D475042" w14:textId="77777777" w:rsidR="00404BAC" w:rsidRPr="00631B3B" w:rsidRDefault="00404BAC" w:rsidP="00A746EE">
      <w:pPr>
        <w:overflowPunct w:val="0"/>
        <w:autoSpaceDE w:val="0"/>
        <w:autoSpaceDN w:val="0"/>
        <w:adjustRightInd w:val="0"/>
        <w:jc w:val="both"/>
        <w:rPr>
          <w:sz w:val="28"/>
          <w:szCs w:val="28"/>
        </w:rPr>
      </w:pPr>
    </w:p>
    <w:p w14:paraId="73DEC08D" w14:textId="77777777" w:rsidR="00F305E7" w:rsidRDefault="00404BAC" w:rsidP="00404BAC">
      <w:pPr>
        <w:overflowPunct w:val="0"/>
        <w:autoSpaceDE w:val="0"/>
        <w:autoSpaceDN w:val="0"/>
        <w:adjustRightInd w:val="0"/>
        <w:jc w:val="center"/>
        <w:rPr>
          <w:b/>
          <w:sz w:val="28"/>
          <w:szCs w:val="28"/>
        </w:rPr>
      </w:pPr>
      <w:r>
        <w:rPr>
          <w:noProof/>
          <w:sz w:val="28"/>
          <w:szCs w:val="28"/>
          <w:lang w:eastAsia="en-US"/>
        </w:rPr>
        <w:drawing>
          <wp:inline distT="0" distB="0" distL="0" distR="0" wp14:anchorId="5B78B6D4" wp14:editId="410ABD9B">
            <wp:extent cx="2532888" cy="3447288"/>
            <wp:effectExtent l="0" t="0" r="0" b="0"/>
            <wp:docPr id="6" name="Picture 6" descr="Resi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Resim3"/>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r="50328"/>
                    <a:stretch/>
                  </pic:blipFill>
                  <pic:spPr bwMode="auto">
                    <a:xfrm>
                      <a:off x="0" y="0"/>
                      <a:ext cx="2532888" cy="3447288"/>
                    </a:xfrm>
                    <a:prstGeom prst="rect">
                      <a:avLst/>
                    </a:prstGeom>
                    <a:noFill/>
                    <a:ln>
                      <a:noFill/>
                    </a:ln>
                    <a:extLst>
                      <a:ext uri="{53640926-AAD7-44D8-BBD7-CCE9431645EC}">
                        <a14:shadowObscured xmlns:a14="http://schemas.microsoft.com/office/drawing/2010/main"/>
                      </a:ext>
                    </a:extLst>
                  </pic:spPr>
                </pic:pic>
              </a:graphicData>
            </a:graphic>
          </wp:inline>
        </w:drawing>
      </w:r>
      <w:r w:rsidR="00043066">
        <w:rPr>
          <w:b/>
          <w:sz w:val="28"/>
          <w:szCs w:val="28"/>
        </w:rPr>
        <w:t xml:space="preserve">  </w:t>
      </w:r>
      <w:r w:rsidR="00043066">
        <w:rPr>
          <w:noProof/>
          <w:lang w:eastAsia="en-US"/>
        </w:rPr>
        <w:drawing>
          <wp:inline distT="0" distB="0" distL="0" distR="0" wp14:anchorId="5418ADF0" wp14:editId="51D5A6BB">
            <wp:extent cx="2990088" cy="3630168"/>
            <wp:effectExtent l="0" t="0" r="0" b="0"/>
            <wp:docPr id="34" name="Picture 34" descr="https://sc02.alicdn.com/kf/HTB1BBW.X6LuK1Rjy0Fhq6xpdFXas/200255095/HTB1BBW.X6LuK1Rjy0Fhq6xpdFX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02.alicdn.com/kf/HTB1BBW.X6LuK1Rjy0Fhq6xpdFXas/200255095/HTB1BBW.X6LuK1Rjy0Fhq6xpdFXas.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5974" r="1548"/>
                    <a:stretch/>
                  </pic:blipFill>
                  <pic:spPr bwMode="auto">
                    <a:xfrm>
                      <a:off x="0" y="0"/>
                      <a:ext cx="2990088" cy="3630168"/>
                    </a:xfrm>
                    <a:prstGeom prst="rect">
                      <a:avLst/>
                    </a:prstGeom>
                    <a:noFill/>
                    <a:ln>
                      <a:noFill/>
                    </a:ln>
                    <a:extLst>
                      <a:ext uri="{53640926-AAD7-44D8-BBD7-CCE9431645EC}">
                        <a14:shadowObscured xmlns:a14="http://schemas.microsoft.com/office/drawing/2010/main"/>
                      </a:ext>
                    </a:extLst>
                  </pic:spPr>
                </pic:pic>
              </a:graphicData>
            </a:graphic>
          </wp:inline>
        </w:drawing>
      </w:r>
    </w:p>
    <w:p w14:paraId="438DD37D" w14:textId="77777777" w:rsidR="00043066" w:rsidRPr="00043066" w:rsidRDefault="00043066" w:rsidP="00043066">
      <w:pPr>
        <w:pStyle w:val="ListParagraph"/>
        <w:numPr>
          <w:ilvl w:val="3"/>
          <w:numId w:val="2"/>
        </w:numPr>
        <w:overflowPunct w:val="0"/>
        <w:autoSpaceDE w:val="0"/>
        <w:autoSpaceDN w:val="0"/>
        <w:adjustRightInd w:val="0"/>
        <w:rPr>
          <w:b/>
          <w:sz w:val="28"/>
          <w:szCs w:val="28"/>
        </w:rPr>
      </w:pPr>
      <w:r>
        <w:rPr>
          <w:b/>
          <w:sz w:val="28"/>
          <w:szCs w:val="28"/>
        </w:rPr>
        <w:t xml:space="preserve">                                                    (b)</w:t>
      </w:r>
    </w:p>
    <w:p w14:paraId="32F73C66" w14:textId="77777777" w:rsidR="00404BAC" w:rsidRPr="00404BAC" w:rsidRDefault="00404BAC" w:rsidP="00404BAC">
      <w:pPr>
        <w:overflowPunct w:val="0"/>
        <w:autoSpaceDE w:val="0"/>
        <w:autoSpaceDN w:val="0"/>
        <w:adjustRightInd w:val="0"/>
        <w:jc w:val="center"/>
        <w:rPr>
          <w:sz w:val="28"/>
          <w:szCs w:val="28"/>
        </w:rPr>
      </w:pPr>
      <w:r w:rsidRPr="00404BAC">
        <w:rPr>
          <w:sz w:val="28"/>
          <w:szCs w:val="28"/>
        </w:rPr>
        <w:t>Pres forging machine</w:t>
      </w:r>
      <w:r w:rsidR="00043066">
        <w:rPr>
          <w:sz w:val="28"/>
          <w:szCs w:val="28"/>
        </w:rPr>
        <w:t>s. a) a huge one, b) 5000 t force capacity</w:t>
      </w:r>
    </w:p>
    <w:p w14:paraId="51D4F4AA" w14:textId="77777777" w:rsidR="00404BAC" w:rsidRDefault="00404BAC" w:rsidP="00404BAC">
      <w:pPr>
        <w:overflowPunct w:val="0"/>
        <w:autoSpaceDE w:val="0"/>
        <w:autoSpaceDN w:val="0"/>
        <w:adjustRightInd w:val="0"/>
        <w:jc w:val="center"/>
        <w:rPr>
          <w:b/>
          <w:sz w:val="28"/>
          <w:szCs w:val="28"/>
        </w:rPr>
      </w:pPr>
    </w:p>
    <w:p w14:paraId="71BAEEE7" w14:textId="77777777" w:rsidR="0094287F" w:rsidRPr="00631B3B" w:rsidRDefault="0094287F" w:rsidP="00A746EE">
      <w:pPr>
        <w:overflowPunct w:val="0"/>
        <w:autoSpaceDE w:val="0"/>
        <w:autoSpaceDN w:val="0"/>
        <w:adjustRightInd w:val="0"/>
        <w:jc w:val="both"/>
        <w:rPr>
          <w:b/>
          <w:sz w:val="28"/>
          <w:szCs w:val="28"/>
        </w:rPr>
      </w:pPr>
      <w:r w:rsidRPr="00631B3B">
        <w:rPr>
          <w:b/>
          <w:sz w:val="28"/>
          <w:szCs w:val="28"/>
        </w:rPr>
        <w:t>Press Forging</w:t>
      </w:r>
      <w:r w:rsidR="003A2410" w:rsidRPr="00631B3B">
        <w:rPr>
          <w:b/>
          <w:sz w:val="28"/>
          <w:szCs w:val="28"/>
        </w:rPr>
        <w:t xml:space="preserve"> </w:t>
      </w:r>
      <w:r w:rsidR="003A2410" w:rsidRPr="00BF5403">
        <w:rPr>
          <w:sz w:val="28"/>
          <w:szCs w:val="28"/>
        </w:rPr>
        <w:t>(stroke</w:t>
      </w:r>
      <w:r w:rsidR="00E51317">
        <w:rPr>
          <w:sz w:val="28"/>
          <w:szCs w:val="28"/>
        </w:rPr>
        <w:t>-</w:t>
      </w:r>
      <w:r w:rsidR="003A2410" w:rsidRPr="00BF5403">
        <w:rPr>
          <w:sz w:val="28"/>
          <w:szCs w:val="28"/>
        </w:rPr>
        <w:t>restricted machines)</w:t>
      </w:r>
      <w:r w:rsidR="00E24534">
        <w:rPr>
          <w:sz w:val="28"/>
          <w:szCs w:val="28"/>
        </w:rPr>
        <w:t xml:space="preserve"> (</w:t>
      </w:r>
      <w:proofErr w:type="spellStart"/>
      <w:r w:rsidR="00E24534" w:rsidRPr="00E24534">
        <w:rPr>
          <w:i/>
          <w:sz w:val="28"/>
          <w:szCs w:val="28"/>
        </w:rPr>
        <w:t>presle</w:t>
      </w:r>
      <w:proofErr w:type="spellEnd"/>
      <w:r w:rsidR="00E24534" w:rsidRPr="00E24534">
        <w:rPr>
          <w:i/>
          <w:sz w:val="28"/>
          <w:szCs w:val="28"/>
        </w:rPr>
        <w:t xml:space="preserve"> </w:t>
      </w:r>
      <w:proofErr w:type="spellStart"/>
      <w:r w:rsidR="00E24534" w:rsidRPr="00E24534">
        <w:rPr>
          <w:i/>
          <w:sz w:val="28"/>
          <w:szCs w:val="28"/>
        </w:rPr>
        <w:t>dövme</w:t>
      </w:r>
      <w:proofErr w:type="spellEnd"/>
      <w:r w:rsidR="00E24534">
        <w:rPr>
          <w:sz w:val="28"/>
          <w:szCs w:val="28"/>
        </w:rPr>
        <w:t>)</w:t>
      </w:r>
    </w:p>
    <w:p w14:paraId="2B6C0942" w14:textId="77777777" w:rsidR="0094287F" w:rsidRPr="00631B3B" w:rsidRDefault="0094287F" w:rsidP="00A746EE">
      <w:pPr>
        <w:overflowPunct w:val="0"/>
        <w:autoSpaceDE w:val="0"/>
        <w:autoSpaceDN w:val="0"/>
        <w:adjustRightInd w:val="0"/>
        <w:jc w:val="both"/>
        <w:rPr>
          <w:b/>
          <w:i/>
          <w:sz w:val="28"/>
          <w:szCs w:val="28"/>
        </w:rPr>
      </w:pPr>
      <w:r w:rsidRPr="00631B3B">
        <w:rPr>
          <w:b/>
          <w:i/>
          <w:sz w:val="28"/>
          <w:szCs w:val="28"/>
        </w:rPr>
        <w:t> </w:t>
      </w:r>
    </w:p>
    <w:p w14:paraId="6AABEDD5" w14:textId="77777777" w:rsidR="0094287F" w:rsidRPr="009A1049" w:rsidRDefault="0094287F" w:rsidP="00A746EE">
      <w:pPr>
        <w:overflowPunct w:val="0"/>
        <w:autoSpaceDE w:val="0"/>
        <w:autoSpaceDN w:val="0"/>
        <w:adjustRightInd w:val="0"/>
        <w:jc w:val="both"/>
        <w:rPr>
          <w:sz w:val="28"/>
          <w:szCs w:val="28"/>
          <w:u w:val="single"/>
        </w:rPr>
      </w:pPr>
      <w:r w:rsidRPr="00631B3B">
        <w:rPr>
          <w:sz w:val="28"/>
          <w:szCs w:val="28"/>
        </w:rPr>
        <w:t>Press forging employs a slow squeezing action in deforming the plastic metal</w:t>
      </w:r>
      <w:r w:rsidR="009C5EC2">
        <w:rPr>
          <w:sz w:val="28"/>
          <w:szCs w:val="28"/>
        </w:rPr>
        <w:t>, in contrast</w:t>
      </w:r>
      <w:r w:rsidRPr="00631B3B">
        <w:rPr>
          <w:sz w:val="28"/>
          <w:szCs w:val="28"/>
        </w:rPr>
        <w:t xml:space="preserve"> to the rapid impact blows of</w:t>
      </w:r>
      <w:r w:rsidR="00E51317">
        <w:rPr>
          <w:sz w:val="28"/>
          <w:szCs w:val="28"/>
        </w:rPr>
        <w:t xml:space="preserve"> a hammer. These presses are</w:t>
      </w:r>
      <w:r w:rsidRPr="00631B3B">
        <w:rPr>
          <w:sz w:val="28"/>
          <w:szCs w:val="28"/>
        </w:rPr>
        <w:t xml:space="preserve"> vertical type and may be either </w:t>
      </w:r>
      <w:r w:rsidRPr="00A45B4E">
        <w:rPr>
          <w:sz w:val="28"/>
          <w:szCs w:val="28"/>
          <w:u w:val="single"/>
        </w:rPr>
        <w:t>mechanically or hydraulically operated</w:t>
      </w:r>
      <w:r w:rsidRPr="00631B3B">
        <w:rPr>
          <w:sz w:val="28"/>
          <w:szCs w:val="28"/>
        </w:rPr>
        <w:t xml:space="preserve">. </w:t>
      </w:r>
      <w:r w:rsidRPr="009A1049">
        <w:rPr>
          <w:sz w:val="28"/>
          <w:szCs w:val="28"/>
          <w:u w:val="single"/>
        </w:rPr>
        <w:t xml:space="preserve">The </w:t>
      </w:r>
      <w:r w:rsidRPr="00571B8B">
        <w:rPr>
          <w:sz w:val="28"/>
          <w:szCs w:val="28"/>
          <w:highlight w:val="yellow"/>
          <w:u w:val="single"/>
        </w:rPr>
        <w:t>mechanical presses</w:t>
      </w:r>
      <w:r w:rsidRPr="009A1049">
        <w:rPr>
          <w:sz w:val="28"/>
          <w:szCs w:val="28"/>
          <w:u w:val="single"/>
        </w:rPr>
        <w:t xml:space="preserve">, which </w:t>
      </w:r>
      <w:r w:rsidR="009C5EC2">
        <w:rPr>
          <w:sz w:val="28"/>
          <w:szCs w:val="28"/>
          <w:u w:val="single"/>
        </w:rPr>
        <w:t>operate faster</w:t>
      </w:r>
      <w:r w:rsidRPr="009A1049">
        <w:rPr>
          <w:sz w:val="28"/>
          <w:szCs w:val="28"/>
          <w:u w:val="single"/>
        </w:rPr>
        <w:t>, can ex</w:t>
      </w:r>
      <w:r w:rsidR="003F0EF4" w:rsidRPr="009A1049">
        <w:rPr>
          <w:sz w:val="28"/>
          <w:szCs w:val="28"/>
          <w:u w:val="single"/>
        </w:rPr>
        <w:t xml:space="preserve">ert 500 to </w:t>
      </w:r>
      <w:r w:rsidR="003F0EF4" w:rsidRPr="00A72610">
        <w:rPr>
          <w:sz w:val="28"/>
          <w:szCs w:val="28"/>
          <w:highlight w:val="yellow"/>
          <w:u w:val="single"/>
        </w:rPr>
        <w:t>10,000 t</w:t>
      </w:r>
      <w:r w:rsidRPr="009A1049">
        <w:rPr>
          <w:sz w:val="28"/>
          <w:szCs w:val="28"/>
          <w:u w:val="single"/>
        </w:rPr>
        <w:t xml:space="preserve"> force.</w:t>
      </w:r>
    </w:p>
    <w:p w14:paraId="60D001CF" w14:textId="77777777" w:rsidR="0094287F" w:rsidRPr="00631B3B" w:rsidRDefault="0094287F" w:rsidP="00A746EE">
      <w:pPr>
        <w:overflowPunct w:val="0"/>
        <w:autoSpaceDE w:val="0"/>
        <w:autoSpaceDN w:val="0"/>
        <w:adjustRightInd w:val="0"/>
        <w:jc w:val="both"/>
        <w:rPr>
          <w:sz w:val="28"/>
          <w:szCs w:val="28"/>
        </w:rPr>
      </w:pPr>
      <w:r w:rsidRPr="00631B3B">
        <w:rPr>
          <w:sz w:val="28"/>
          <w:szCs w:val="28"/>
        </w:rPr>
        <w:lastRenderedPageBreak/>
        <w:t>  </w:t>
      </w:r>
    </w:p>
    <w:p w14:paraId="26E23E96" w14:textId="77777777" w:rsidR="003A2410" w:rsidRPr="00631B3B" w:rsidRDefault="0094287F" w:rsidP="00A746EE">
      <w:pPr>
        <w:overflowPunct w:val="0"/>
        <w:autoSpaceDE w:val="0"/>
        <w:autoSpaceDN w:val="0"/>
        <w:adjustRightInd w:val="0"/>
        <w:jc w:val="both"/>
        <w:rPr>
          <w:sz w:val="28"/>
          <w:szCs w:val="28"/>
        </w:rPr>
      </w:pPr>
      <w:r w:rsidRPr="00631B3B">
        <w:rPr>
          <w:sz w:val="28"/>
          <w:szCs w:val="28"/>
        </w:rPr>
        <w:t>For small press forgings</w:t>
      </w:r>
      <w:r w:rsidR="00E51317">
        <w:rPr>
          <w:sz w:val="28"/>
          <w:szCs w:val="28"/>
        </w:rPr>
        <w:t>,</w:t>
      </w:r>
      <w:r w:rsidRPr="00631B3B">
        <w:rPr>
          <w:sz w:val="28"/>
          <w:szCs w:val="28"/>
        </w:rPr>
        <w:t xml:space="preserve"> closed-impression dies are used, and only one </w:t>
      </w:r>
      <w:r w:rsidR="00E51317">
        <w:rPr>
          <w:sz w:val="28"/>
          <w:szCs w:val="28"/>
        </w:rPr>
        <w:t>ram stroke</w:t>
      </w:r>
      <w:r w:rsidRPr="00631B3B">
        <w:rPr>
          <w:sz w:val="28"/>
          <w:szCs w:val="28"/>
        </w:rPr>
        <w:t xml:space="preserve"> is normally required to perform the forging operation.</w:t>
      </w:r>
    </w:p>
    <w:p w14:paraId="5087D8E8" w14:textId="77777777" w:rsidR="0094287F" w:rsidRPr="00631B3B" w:rsidRDefault="0094287F" w:rsidP="00A746EE">
      <w:pPr>
        <w:overflowPunct w:val="0"/>
        <w:autoSpaceDE w:val="0"/>
        <w:autoSpaceDN w:val="0"/>
        <w:adjustRightInd w:val="0"/>
        <w:jc w:val="both"/>
        <w:rPr>
          <w:sz w:val="28"/>
          <w:szCs w:val="28"/>
        </w:rPr>
      </w:pPr>
      <w:r w:rsidRPr="00631B3B">
        <w:rPr>
          <w:sz w:val="28"/>
          <w:szCs w:val="28"/>
        </w:rPr>
        <w:t> </w:t>
      </w:r>
    </w:p>
    <w:p w14:paraId="06992303" w14:textId="77777777" w:rsidR="003F0EF4" w:rsidRPr="00631B3B" w:rsidRDefault="0094287F" w:rsidP="00A746EE">
      <w:pPr>
        <w:overflowPunct w:val="0"/>
        <w:autoSpaceDE w:val="0"/>
        <w:autoSpaceDN w:val="0"/>
        <w:adjustRightInd w:val="0"/>
        <w:jc w:val="both"/>
        <w:rPr>
          <w:sz w:val="28"/>
          <w:szCs w:val="28"/>
        </w:rPr>
      </w:pPr>
      <w:r w:rsidRPr="00631B3B">
        <w:rPr>
          <w:sz w:val="28"/>
          <w:szCs w:val="28"/>
        </w:rPr>
        <w:t>In the forging press</w:t>
      </w:r>
      <w:r w:rsidR="00E51317">
        <w:rPr>
          <w:sz w:val="28"/>
          <w:szCs w:val="28"/>
        </w:rPr>
        <w:t>,</w:t>
      </w:r>
      <w:r w:rsidRPr="00631B3B">
        <w:rPr>
          <w:sz w:val="28"/>
          <w:szCs w:val="28"/>
        </w:rPr>
        <w:t xml:space="preserve"> a greater proportion of the total energy input is transmitted to the metal than in a drop hammer press. </w:t>
      </w:r>
      <w:r w:rsidR="009C5EC2">
        <w:rPr>
          <w:sz w:val="28"/>
          <w:szCs w:val="28"/>
        </w:rPr>
        <w:t>The machine and foundation absorb much of the impact of the drop hammer</w:t>
      </w:r>
      <w:r w:rsidRPr="00631B3B">
        <w:rPr>
          <w:sz w:val="28"/>
          <w:szCs w:val="28"/>
        </w:rPr>
        <w:t xml:space="preserve">. </w:t>
      </w:r>
    </w:p>
    <w:p w14:paraId="3BE0DEB1" w14:textId="77777777" w:rsidR="003F0EF4" w:rsidRPr="00631B3B" w:rsidRDefault="003F0EF4" w:rsidP="00A746EE">
      <w:pPr>
        <w:overflowPunct w:val="0"/>
        <w:autoSpaceDE w:val="0"/>
        <w:autoSpaceDN w:val="0"/>
        <w:adjustRightInd w:val="0"/>
        <w:jc w:val="both"/>
        <w:rPr>
          <w:sz w:val="28"/>
          <w:szCs w:val="28"/>
        </w:rPr>
      </w:pPr>
    </w:p>
    <w:p w14:paraId="3CCBF369" w14:textId="77777777" w:rsidR="0094287F" w:rsidRPr="00F86F57" w:rsidRDefault="0094287F" w:rsidP="00A746EE">
      <w:pPr>
        <w:overflowPunct w:val="0"/>
        <w:autoSpaceDE w:val="0"/>
        <w:autoSpaceDN w:val="0"/>
        <w:adjustRightInd w:val="0"/>
        <w:jc w:val="both"/>
        <w:rPr>
          <w:b/>
          <w:sz w:val="28"/>
          <w:szCs w:val="28"/>
        </w:rPr>
      </w:pPr>
      <w:r w:rsidRPr="00631B3B">
        <w:rPr>
          <w:sz w:val="28"/>
          <w:szCs w:val="28"/>
        </w:rPr>
        <w:t xml:space="preserve">Most press forgings are symmetrical in shape with </w:t>
      </w:r>
      <w:r w:rsidRPr="00B96DF9">
        <w:rPr>
          <w:sz w:val="28"/>
          <w:szCs w:val="28"/>
          <w:u w:val="single"/>
        </w:rPr>
        <w:t>s</w:t>
      </w:r>
      <w:r w:rsidR="00E51317">
        <w:rPr>
          <w:sz w:val="28"/>
          <w:szCs w:val="28"/>
          <w:u w:val="single"/>
        </w:rPr>
        <w:t>mooth surfaces</w:t>
      </w:r>
      <w:r w:rsidRPr="00631B3B">
        <w:rPr>
          <w:sz w:val="28"/>
          <w:szCs w:val="28"/>
        </w:rPr>
        <w:t xml:space="preserve">, </w:t>
      </w:r>
      <w:r w:rsidR="005C6746">
        <w:rPr>
          <w:sz w:val="28"/>
          <w:szCs w:val="28"/>
        </w:rPr>
        <w:t>providing a closer tolerance than</w:t>
      </w:r>
      <w:r w:rsidRPr="00B96DF9">
        <w:rPr>
          <w:sz w:val="28"/>
          <w:szCs w:val="28"/>
          <w:u w:val="single"/>
        </w:rPr>
        <w:t xml:space="preserve"> a drop hammer</w:t>
      </w:r>
      <w:r w:rsidRPr="00631B3B">
        <w:rPr>
          <w:sz w:val="28"/>
          <w:szCs w:val="28"/>
        </w:rPr>
        <w:t xml:space="preserve">. However, </w:t>
      </w:r>
      <w:r w:rsidR="00E51317">
        <w:rPr>
          <w:sz w:val="28"/>
          <w:szCs w:val="28"/>
        </w:rPr>
        <w:t>drop forging can forge many parts of irregular and complicated shapes more economically</w:t>
      </w:r>
      <w:r w:rsidRPr="00631B3B">
        <w:rPr>
          <w:sz w:val="28"/>
          <w:szCs w:val="28"/>
        </w:rPr>
        <w:t xml:space="preserve">. </w:t>
      </w:r>
      <w:r w:rsidRPr="003C3388">
        <w:rPr>
          <w:sz w:val="28"/>
          <w:szCs w:val="28"/>
          <w:u w:val="single"/>
        </w:rPr>
        <w:t xml:space="preserve">Forging presses are often used </w:t>
      </w:r>
      <w:r w:rsidRPr="00F86F57">
        <w:rPr>
          <w:b/>
          <w:sz w:val="28"/>
          <w:szCs w:val="28"/>
          <w:u w:val="single"/>
        </w:rPr>
        <w:t>for sizing operations on parts made by other processes</w:t>
      </w:r>
      <w:r w:rsidRPr="00F86F57">
        <w:rPr>
          <w:b/>
          <w:sz w:val="28"/>
          <w:szCs w:val="28"/>
        </w:rPr>
        <w:t>.</w:t>
      </w:r>
    </w:p>
    <w:p w14:paraId="7745C514" w14:textId="77777777" w:rsidR="0094287F" w:rsidRDefault="0094287F" w:rsidP="00A746EE">
      <w:pPr>
        <w:overflowPunct w:val="0"/>
        <w:autoSpaceDE w:val="0"/>
        <w:autoSpaceDN w:val="0"/>
        <w:adjustRightInd w:val="0"/>
        <w:jc w:val="both"/>
        <w:rPr>
          <w:sz w:val="28"/>
          <w:szCs w:val="28"/>
        </w:rPr>
      </w:pPr>
      <w:r w:rsidRPr="00631B3B">
        <w:rPr>
          <w:sz w:val="28"/>
          <w:szCs w:val="28"/>
        </w:rPr>
        <w:t> </w:t>
      </w:r>
      <w:r w:rsidR="009B3D24">
        <w:rPr>
          <w:sz w:val="28"/>
          <w:szCs w:val="28"/>
        </w:rPr>
        <w:t xml:space="preserve"> </w:t>
      </w:r>
      <w:r w:rsidR="00C37F04">
        <w:rPr>
          <w:sz w:val="28"/>
          <w:szCs w:val="28"/>
        </w:rPr>
        <w:t xml:space="preserve"> </w:t>
      </w:r>
    </w:p>
    <w:p w14:paraId="4AA68A79" w14:textId="77777777" w:rsidR="0077769A" w:rsidRDefault="0077769A" w:rsidP="0077769A">
      <w:pPr>
        <w:widowControl w:val="0"/>
        <w:autoSpaceDE w:val="0"/>
        <w:autoSpaceDN w:val="0"/>
        <w:adjustRightInd w:val="0"/>
        <w:ind w:left="280"/>
        <w:jc w:val="center"/>
        <w:rPr>
          <w:color w:val="FF0000"/>
          <w:sz w:val="28"/>
          <w:szCs w:val="28"/>
        </w:rPr>
      </w:pPr>
      <w:r>
        <w:rPr>
          <w:color w:val="FF0000"/>
          <w:sz w:val="28"/>
          <w:szCs w:val="28"/>
        </w:rPr>
        <w:t>*************** FORMING/forging (S</w:t>
      </w:r>
      <w:r w:rsidR="00A6394E">
        <w:rPr>
          <w:color w:val="FF0000"/>
          <w:sz w:val="28"/>
          <w:szCs w:val="28"/>
        </w:rPr>
        <w:t>.M.E.</w:t>
      </w:r>
      <w:r>
        <w:rPr>
          <w:color w:val="FF0000"/>
          <w:sz w:val="28"/>
          <w:szCs w:val="28"/>
        </w:rPr>
        <w:t>/Wiley’s video)*********</w:t>
      </w:r>
    </w:p>
    <w:p w14:paraId="673C5310" w14:textId="77777777" w:rsidR="00AE161A" w:rsidRDefault="00AE161A" w:rsidP="00A746EE">
      <w:pPr>
        <w:overflowPunct w:val="0"/>
        <w:autoSpaceDE w:val="0"/>
        <w:autoSpaceDN w:val="0"/>
        <w:adjustRightInd w:val="0"/>
        <w:jc w:val="both"/>
        <w:rPr>
          <w:color w:val="FF0000"/>
          <w:sz w:val="28"/>
          <w:szCs w:val="28"/>
        </w:rPr>
      </w:pPr>
    </w:p>
    <w:p w14:paraId="16CE5BB7" w14:textId="77777777" w:rsidR="0094287F" w:rsidRPr="00BF5403" w:rsidRDefault="0094287F" w:rsidP="00A746EE">
      <w:pPr>
        <w:overflowPunct w:val="0"/>
        <w:autoSpaceDE w:val="0"/>
        <w:autoSpaceDN w:val="0"/>
        <w:adjustRightInd w:val="0"/>
        <w:jc w:val="both"/>
        <w:rPr>
          <w:sz w:val="28"/>
          <w:szCs w:val="28"/>
        </w:rPr>
      </w:pPr>
      <w:r w:rsidRPr="00631B3B">
        <w:rPr>
          <w:b/>
          <w:sz w:val="28"/>
          <w:szCs w:val="28"/>
        </w:rPr>
        <w:t>Upset Forging</w:t>
      </w:r>
      <w:r w:rsidR="00BF5403">
        <w:rPr>
          <w:b/>
          <w:sz w:val="28"/>
          <w:szCs w:val="28"/>
        </w:rPr>
        <w:t xml:space="preserve"> </w:t>
      </w:r>
      <w:r w:rsidR="00BF5403" w:rsidRPr="00BF5403">
        <w:rPr>
          <w:sz w:val="28"/>
          <w:szCs w:val="28"/>
        </w:rPr>
        <w:t>(</w:t>
      </w:r>
      <w:proofErr w:type="spellStart"/>
      <w:r w:rsidR="00E24534" w:rsidRPr="00E24534">
        <w:rPr>
          <w:i/>
          <w:sz w:val="28"/>
          <w:szCs w:val="28"/>
        </w:rPr>
        <w:t>yığma</w:t>
      </w:r>
      <w:proofErr w:type="spellEnd"/>
      <w:r w:rsidR="009C0960">
        <w:rPr>
          <w:i/>
          <w:sz w:val="28"/>
          <w:szCs w:val="28"/>
        </w:rPr>
        <w:t xml:space="preserve">, </w:t>
      </w:r>
      <w:proofErr w:type="spellStart"/>
      <w:r w:rsidR="009C0960">
        <w:rPr>
          <w:i/>
          <w:sz w:val="28"/>
          <w:szCs w:val="28"/>
        </w:rPr>
        <w:t>şişirme</w:t>
      </w:r>
      <w:proofErr w:type="spellEnd"/>
      <w:r w:rsidR="00BF5403" w:rsidRPr="00BF5403">
        <w:rPr>
          <w:sz w:val="28"/>
          <w:szCs w:val="28"/>
        </w:rPr>
        <w:t>)</w:t>
      </w:r>
    </w:p>
    <w:p w14:paraId="05A127C4" w14:textId="77777777" w:rsidR="0094287F" w:rsidRPr="00631B3B" w:rsidRDefault="0094287F" w:rsidP="00A746EE">
      <w:pPr>
        <w:overflowPunct w:val="0"/>
        <w:autoSpaceDE w:val="0"/>
        <w:autoSpaceDN w:val="0"/>
        <w:adjustRightInd w:val="0"/>
        <w:jc w:val="both"/>
        <w:rPr>
          <w:sz w:val="28"/>
          <w:szCs w:val="28"/>
        </w:rPr>
      </w:pPr>
      <w:r w:rsidRPr="00631B3B">
        <w:rPr>
          <w:sz w:val="28"/>
          <w:szCs w:val="28"/>
        </w:rPr>
        <w:t> </w:t>
      </w:r>
    </w:p>
    <w:p w14:paraId="127F4B18" w14:textId="1B8F1865" w:rsidR="0094287F" w:rsidRPr="00631B3B" w:rsidRDefault="0094287F" w:rsidP="00A746EE">
      <w:pPr>
        <w:overflowPunct w:val="0"/>
        <w:autoSpaceDE w:val="0"/>
        <w:autoSpaceDN w:val="0"/>
        <w:adjustRightInd w:val="0"/>
        <w:jc w:val="both"/>
        <w:rPr>
          <w:sz w:val="28"/>
          <w:szCs w:val="28"/>
        </w:rPr>
      </w:pPr>
      <w:r w:rsidRPr="00631B3B">
        <w:rPr>
          <w:sz w:val="28"/>
          <w:szCs w:val="28"/>
        </w:rPr>
        <w:t xml:space="preserve">Upset forging entails gripping a bar of uniform section </w:t>
      </w:r>
      <w:r w:rsidR="00D4341D">
        <w:rPr>
          <w:sz w:val="28"/>
          <w:szCs w:val="28"/>
        </w:rPr>
        <w:t>between dies and applying pressure to the heated end, causing it to be upset or formed in</w:t>
      </w:r>
      <w:r w:rsidR="00C43CF5" w:rsidRPr="00631B3B">
        <w:rPr>
          <w:sz w:val="28"/>
          <w:szCs w:val="28"/>
        </w:rPr>
        <w:t>to shape (Figure 4.5</w:t>
      </w:r>
      <w:r w:rsidRPr="00631B3B">
        <w:rPr>
          <w:sz w:val="28"/>
          <w:szCs w:val="28"/>
        </w:rPr>
        <w:t xml:space="preserve">). </w:t>
      </w:r>
    </w:p>
    <w:p w14:paraId="387096BC" w14:textId="77777777" w:rsidR="0094287F" w:rsidRPr="00631B3B" w:rsidRDefault="0094287F" w:rsidP="00A746EE">
      <w:pPr>
        <w:overflowPunct w:val="0"/>
        <w:autoSpaceDE w:val="0"/>
        <w:autoSpaceDN w:val="0"/>
        <w:adjustRightInd w:val="0"/>
        <w:jc w:val="both"/>
        <w:rPr>
          <w:sz w:val="28"/>
          <w:szCs w:val="28"/>
        </w:rPr>
      </w:pPr>
      <w:r w:rsidRPr="00631B3B">
        <w:rPr>
          <w:sz w:val="28"/>
          <w:szCs w:val="28"/>
        </w:rPr>
        <w:t> </w:t>
      </w:r>
    </w:p>
    <w:p w14:paraId="52537AEB" w14:textId="77777777" w:rsidR="0094287F" w:rsidRPr="00631B3B" w:rsidRDefault="0094287F" w:rsidP="00A746EE">
      <w:pPr>
        <w:overflowPunct w:val="0"/>
        <w:autoSpaceDE w:val="0"/>
        <w:autoSpaceDN w:val="0"/>
        <w:adjustRightInd w:val="0"/>
        <w:jc w:val="both"/>
        <w:rPr>
          <w:sz w:val="28"/>
          <w:szCs w:val="28"/>
        </w:rPr>
      </w:pPr>
      <w:r w:rsidRPr="00631B3B">
        <w:rPr>
          <w:sz w:val="28"/>
          <w:szCs w:val="28"/>
        </w:rPr>
        <w:t>The length of the stock to be upset cannot be more than two or three times the diameter</w:t>
      </w:r>
      <w:r w:rsidR="005C6746">
        <w:rPr>
          <w:sz w:val="28"/>
          <w:szCs w:val="28"/>
        </w:rPr>
        <w:t>,</w:t>
      </w:r>
      <w:r w:rsidRPr="00631B3B">
        <w:rPr>
          <w:sz w:val="28"/>
          <w:szCs w:val="28"/>
        </w:rPr>
        <w:t xml:space="preserve"> or else the material will bend rather than </w:t>
      </w:r>
      <w:r w:rsidRPr="00B96DF9">
        <w:rPr>
          <w:b/>
          <w:sz w:val="28"/>
          <w:szCs w:val="28"/>
        </w:rPr>
        <w:t>bulge</w:t>
      </w:r>
      <w:r w:rsidRPr="00631B3B">
        <w:rPr>
          <w:sz w:val="28"/>
          <w:szCs w:val="28"/>
        </w:rPr>
        <w:t xml:space="preserve"> </w:t>
      </w:r>
      <w:r w:rsidRPr="004530FA">
        <w:rPr>
          <w:b/>
          <w:sz w:val="28"/>
          <w:szCs w:val="28"/>
        </w:rPr>
        <w:t>out</w:t>
      </w:r>
      <w:r w:rsidRPr="00631B3B">
        <w:rPr>
          <w:sz w:val="28"/>
          <w:szCs w:val="28"/>
        </w:rPr>
        <w:t xml:space="preserve"> to fill the die cavity.</w:t>
      </w:r>
    </w:p>
    <w:p w14:paraId="679F744B" w14:textId="77777777" w:rsidR="0094287F" w:rsidRPr="00631B3B" w:rsidRDefault="0094287F" w:rsidP="00A746EE">
      <w:pPr>
        <w:overflowPunct w:val="0"/>
        <w:autoSpaceDE w:val="0"/>
        <w:autoSpaceDN w:val="0"/>
        <w:adjustRightInd w:val="0"/>
        <w:jc w:val="both"/>
        <w:rPr>
          <w:sz w:val="28"/>
          <w:szCs w:val="28"/>
        </w:rPr>
      </w:pPr>
      <w:r w:rsidRPr="00631B3B">
        <w:rPr>
          <w:sz w:val="28"/>
          <w:szCs w:val="28"/>
        </w:rPr>
        <w:t> </w:t>
      </w:r>
    </w:p>
    <w:p w14:paraId="6B3D42CD" w14:textId="77777777" w:rsidR="0094287F" w:rsidRPr="00631B3B" w:rsidRDefault="0094287F" w:rsidP="00A746EE">
      <w:pPr>
        <w:overflowPunct w:val="0"/>
        <w:autoSpaceDE w:val="0"/>
        <w:autoSpaceDN w:val="0"/>
        <w:adjustRightInd w:val="0"/>
        <w:jc w:val="both"/>
        <w:rPr>
          <w:sz w:val="28"/>
          <w:szCs w:val="28"/>
        </w:rPr>
      </w:pPr>
      <w:r w:rsidRPr="00631B3B">
        <w:rPr>
          <w:sz w:val="28"/>
          <w:szCs w:val="28"/>
        </w:rPr>
        <w:t xml:space="preserve">Machines of this type are an outgrowth of smaller machines designed </w:t>
      </w:r>
      <w:r w:rsidRPr="00F86F57">
        <w:rPr>
          <w:sz w:val="28"/>
          <w:szCs w:val="28"/>
          <w:u w:val="single"/>
        </w:rPr>
        <w:t>for cold-</w:t>
      </w:r>
      <w:proofErr w:type="gramStart"/>
      <w:r w:rsidRPr="00F86F57">
        <w:rPr>
          <w:sz w:val="28"/>
          <w:szCs w:val="28"/>
          <w:u w:val="single"/>
        </w:rPr>
        <w:t>heading</w:t>
      </w:r>
      <w:proofErr w:type="gramEnd"/>
      <w:r w:rsidRPr="00F86F57">
        <w:rPr>
          <w:sz w:val="28"/>
          <w:szCs w:val="28"/>
          <w:u w:val="single"/>
        </w:rPr>
        <w:t xml:space="preserve"> nails and small bolts.</w:t>
      </w:r>
    </w:p>
    <w:p w14:paraId="28389F58" w14:textId="77777777" w:rsidR="0094287F" w:rsidRPr="00631B3B" w:rsidRDefault="0094287F" w:rsidP="00A746EE">
      <w:pPr>
        <w:overflowPunct w:val="0"/>
        <w:autoSpaceDE w:val="0"/>
        <w:autoSpaceDN w:val="0"/>
        <w:adjustRightInd w:val="0"/>
        <w:jc w:val="both"/>
        <w:rPr>
          <w:sz w:val="28"/>
          <w:szCs w:val="28"/>
        </w:rPr>
      </w:pPr>
      <w:r w:rsidRPr="00631B3B">
        <w:rPr>
          <w:sz w:val="28"/>
          <w:szCs w:val="28"/>
        </w:rPr>
        <w:t> </w:t>
      </w:r>
    </w:p>
    <w:p w14:paraId="1F45C9F6" w14:textId="77777777" w:rsidR="0094287F" w:rsidRDefault="00BD3CE7" w:rsidP="003F0EF4">
      <w:pPr>
        <w:overflowPunct w:val="0"/>
        <w:autoSpaceDE w:val="0"/>
        <w:autoSpaceDN w:val="0"/>
        <w:adjustRightInd w:val="0"/>
        <w:jc w:val="center"/>
        <w:rPr>
          <w:sz w:val="28"/>
          <w:szCs w:val="28"/>
        </w:rPr>
      </w:pPr>
      <w:r>
        <w:rPr>
          <w:noProof/>
          <w:sz w:val="28"/>
          <w:szCs w:val="28"/>
          <w:lang w:eastAsia="en-US"/>
        </w:rPr>
        <w:drawing>
          <wp:inline distT="0" distB="0" distL="0" distR="0" wp14:anchorId="0C6A25E9" wp14:editId="5F3D042E">
            <wp:extent cx="5080000" cy="1981200"/>
            <wp:effectExtent l="0" t="0" r="6350" b="0"/>
            <wp:docPr id="102" name="Picture 102" descr="Resim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Resim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80000" cy="1981200"/>
                    </a:xfrm>
                    <a:prstGeom prst="rect">
                      <a:avLst/>
                    </a:prstGeom>
                    <a:noFill/>
                    <a:ln>
                      <a:noFill/>
                    </a:ln>
                  </pic:spPr>
                </pic:pic>
              </a:graphicData>
            </a:graphic>
          </wp:inline>
        </w:drawing>
      </w:r>
    </w:p>
    <w:p w14:paraId="5361B7C9" w14:textId="77777777" w:rsidR="00FF1A5D" w:rsidRPr="00FF1A5D" w:rsidRDefault="00FF1A5D" w:rsidP="003F0EF4">
      <w:pPr>
        <w:overflowPunct w:val="0"/>
        <w:autoSpaceDE w:val="0"/>
        <w:autoSpaceDN w:val="0"/>
        <w:adjustRightInd w:val="0"/>
        <w:jc w:val="center"/>
        <w:rPr>
          <w:sz w:val="28"/>
          <w:szCs w:val="28"/>
        </w:rPr>
      </w:pPr>
    </w:p>
    <w:p w14:paraId="66D4768E" w14:textId="77777777" w:rsidR="00FF1A5D" w:rsidRPr="00FF1A5D" w:rsidRDefault="00BD3CE7" w:rsidP="003F0EF4">
      <w:pPr>
        <w:overflowPunct w:val="0"/>
        <w:autoSpaceDE w:val="0"/>
        <w:autoSpaceDN w:val="0"/>
        <w:adjustRightInd w:val="0"/>
        <w:jc w:val="center"/>
        <w:rPr>
          <w:sz w:val="28"/>
          <w:szCs w:val="28"/>
        </w:rPr>
      </w:pPr>
      <w:r>
        <w:rPr>
          <w:noProof/>
          <w:sz w:val="28"/>
          <w:szCs w:val="28"/>
          <w:lang w:eastAsia="en-US"/>
        </w:rPr>
        <w:lastRenderedPageBreak/>
        <w:drawing>
          <wp:inline distT="0" distB="0" distL="0" distR="0" wp14:anchorId="42D63CD1" wp14:editId="2FE7EB2E">
            <wp:extent cx="2755900" cy="1981200"/>
            <wp:effectExtent l="0" t="0" r="6350" b="0"/>
            <wp:docPr id="103" name="Picture 103" descr="Resim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Resim8"/>
                    <pic:cNvPicPr>
                      <a:picLocks noChangeAspect="1" noChangeArrowheads="1"/>
                    </pic:cNvPicPr>
                  </pic:nvPicPr>
                  <pic:blipFill>
                    <a:blip r:embed="rId80" cstate="print">
                      <a:extLst>
                        <a:ext uri="{28A0092B-C50C-407E-A947-70E740481C1C}">
                          <a14:useLocalDpi xmlns:a14="http://schemas.microsoft.com/office/drawing/2010/main" val="0"/>
                        </a:ext>
                      </a:extLst>
                    </a:blip>
                    <a:srcRect r="2835"/>
                    <a:stretch>
                      <a:fillRect/>
                    </a:stretch>
                  </pic:blipFill>
                  <pic:spPr bwMode="auto">
                    <a:xfrm>
                      <a:off x="0" y="0"/>
                      <a:ext cx="2755900" cy="1981200"/>
                    </a:xfrm>
                    <a:prstGeom prst="rect">
                      <a:avLst/>
                    </a:prstGeom>
                    <a:noFill/>
                    <a:ln>
                      <a:noFill/>
                    </a:ln>
                  </pic:spPr>
                </pic:pic>
              </a:graphicData>
            </a:graphic>
          </wp:inline>
        </w:drawing>
      </w:r>
      <w:r>
        <w:rPr>
          <w:b/>
          <w:noProof/>
          <w:sz w:val="28"/>
          <w:szCs w:val="28"/>
          <w:lang w:eastAsia="en-US"/>
        </w:rPr>
        <w:drawing>
          <wp:inline distT="0" distB="0" distL="0" distR="0" wp14:anchorId="6F360199" wp14:editId="05E84C23">
            <wp:extent cx="2038350" cy="2101850"/>
            <wp:effectExtent l="0" t="0" r="0" b="0"/>
            <wp:docPr id="104" name="Picture 104" descr="Resim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Resim7"/>
                    <pic:cNvPicPr>
                      <a:picLocks noChangeAspect="1" noChangeArrowheads="1"/>
                    </pic:cNvPicPr>
                  </pic:nvPicPr>
                  <pic:blipFill>
                    <a:blip r:embed="rId81" cstate="print">
                      <a:extLst>
                        <a:ext uri="{28A0092B-C50C-407E-A947-70E740481C1C}">
                          <a14:useLocalDpi xmlns:a14="http://schemas.microsoft.com/office/drawing/2010/main" val="0"/>
                        </a:ext>
                      </a:extLst>
                    </a:blip>
                    <a:srcRect l="2249" r="2249"/>
                    <a:stretch>
                      <a:fillRect/>
                    </a:stretch>
                  </pic:blipFill>
                  <pic:spPr bwMode="auto">
                    <a:xfrm>
                      <a:off x="0" y="0"/>
                      <a:ext cx="2038350" cy="2101850"/>
                    </a:xfrm>
                    <a:prstGeom prst="rect">
                      <a:avLst/>
                    </a:prstGeom>
                    <a:noFill/>
                    <a:ln>
                      <a:noFill/>
                    </a:ln>
                  </pic:spPr>
                </pic:pic>
              </a:graphicData>
            </a:graphic>
          </wp:inline>
        </w:drawing>
      </w:r>
    </w:p>
    <w:p w14:paraId="7FD50BEF" w14:textId="507111E8" w:rsidR="003F0EF4" w:rsidRPr="00FF1A5D" w:rsidRDefault="00937614" w:rsidP="003F0EF4">
      <w:pPr>
        <w:overflowPunct w:val="0"/>
        <w:autoSpaceDE w:val="0"/>
        <w:autoSpaceDN w:val="0"/>
        <w:adjustRightInd w:val="0"/>
        <w:jc w:val="center"/>
        <w:rPr>
          <w:b/>
          <w:sz w:val="28"/>
          <w:szCs w:val="28"/>
        </w:rPr>
      </w:pPr>
      <w:r>
        <w:rPr>
          <w:b/>
          <w:sz w:val="28"/>
          <w:szCs w:val="28"/>
        </w:rPr>
        <w:t>0</w:t>
      </w:r>
    </w:p>
    <w:p w14:paraId="2B37D4AC" w14:textId="77777777" w:rsidR="003F0EF4" w:rsidRPr="00631B3B" w:rsidRDefault="00C43CF5" w:rsidP="003F0EF4">
      <w:pPr>
        <w:overflowPunct w:val="0"/>
        <w:autoSpaceDE w:val="0"/>
        <w:autoSpaceDN w:val="0"/>
        <w:adjustRightInd w:val="0"/>
        <w:jc w:val="center"/>
        <w:rPr>
          <w:sz w:val="28"/>
          <w:szCs w:val="28"/>
        </w:rPr>
      </w:pPr>
      <w:r w:rsidRPr="00631B3B">
        <w:rPr>
          <w:bCs/>
          <w:sz w:val="28"/>
          <w:szCs w:val="28"/>
        </w:rPr>
        <w:t>Figure 4.5</w:t>
      </w:r>
      <w:r w:rsidR="003F0EF4" w:rsidRPr="00631B3B">
        <w:rPr>
          <w:bCs/>
          <w:sz w:val="28"/>
          <w:szCs w:val="28"/>
        </w:rPr>
        <w:t xml:space="preserve"> Upset forging.</w:t>
      </w:r>
    </w:p>
    <w:p w14:paraId="17E6A646" w14:textId="77777777" w:rsidR="00317B91" w:rsidRDefault="00317B91" w:rsidP="00A746EE">
      <w:pPr>
        <w:overflowPunct w:val="0"/>
        <w:autoSpaceDE w:val="0"/>
        <w:autoSpaceDN w:val="0"/>
        <w:adjustRightInd w:val="0"/>
        <w:jc w:val="both"/>
        <w:rPr>
          <w:b/>
          <w:sz w:val="28"/>
          <w:szCs w:val="28"/>
        </w:rPr>
      </w:pPr>
    </w:p>
    <w:p w14:paraId="06859277" w14:textId="77777777" w:rsidR="007418C3" w:rsidRDefault="007418C3" w:rsidP="007418C3">
      <w:pPr>
        <w:widowControl w:val="0"/>
        <w:autoSpaceDE w:val="0"/>
        <w:autoSpaceDN w:val="0"/>
        <w:adjustRightInd w:val="0"/>
        <w:jc w:val="both"/>
        <w:rPr>
          <w:sz w:val="28"/>
          <w:szCs w:val="28"/>
        </w:rPr>
      </w:pPr>
    </w:p>
    <w:p w14:paraId="4D509A33" w14:textId="77777777" w:rsidR="0094287F" w:rsidRPr="007D0C42" w:rsidRDefault="0094287F" w:rsidP="00A746EE">
      <w:pPr>
        <w:overflowPunct w:val="0"/>
        <w:autoSpaceDE w:val="0"/>
        <w:autoSpaceDN w:val="0"/>
        <w:adjustRightInd w:val="0"/>
        <w:jc w:val="both"/>
        <w:rPr>
          <w:sz w:val="28"/>
          <w:szCs w:val="28"/>
        </w:rPr>
      </w:pPr>
      <w:r w:rsidRPr="00631B3B">
        <w:rPr>
          <w:b/>
          <w:sz w:val="28"/>
          <w:szCs w:val="28"/>
        </w:rPr>
        <w:t>EXTRUSION</w:t>
      </w:r>
      <w:r w:rsidR="007D0C42">
        <w:rPr>
          <w:b/>
          <w:sz w:val="28"/>
          <w:szCs w:val="28"/>
        </w:rPr>
        <w:t xml:space="preserve"> </w:t>
      </w:r>
      <w:r w:rsidR="007D0C42" w:rsidRPr="007D0C42">
        <w:rPr>
          <w:sz w:val="28"/>
          <w:szCs w:val="28"/>
        </w:rPr>
        <w:t>(</w:t>
      </w:r>
      <w:proofErr w:type="spellStart"/>
      <w:r w:rsidR="007D0C42" w:rsidRPr="007D0C42">
        <w:rPr>
          <w:i/>
          <w:sz w:val="28"/>
          <w:szCs w:val="28"/>
        </w:rPr>
        <w:t>ekstrüzyon</w:t>
      </w:r>
      <w:proofErr w:type="spellEnd"/>
      <w:r w:rsidR="007D0C42" w:rsidRPr="007D0C42">
        <w:rPr>
          <w:sz w:val="28"/>
          <w:szCs w:val="28"/>
        </w:rPr>
        <w:t>)</w:t>
      </w:r>
    </w:p>
    <w:p w14:paraId="28386E7F" w14:textId="77777777" w:rsidR="0094287F" w:rsidRPr="00631B3B" w:rsidRDefault="0094287F" w:rsidP="00A746EE">
      <w:pPr>
        <w:overflowPunct w:val="0"/>
        <w:autoSpaceDE w:val="0"/>
        <w:autoSpaceDN w:val="0"/>
        <w:adjustRightInd w:val="0"/>
        <w:jc w:val="both"/>
        <w:rPr>
          <w:sz w:val="28"/>
          <w:szCs w:val="28"/>
        </w:rPr>
      </w:pPr>
      <w:r w:rsidRPr="00631B3B">
        <w:rPr>
          <w:sz w:val="28"/>
          <w:szCs w:val="28"/>
        </w:rPr>
        <w:t> </w:t>
      </w:r>
    </w:p>
    <w:p w14:paraId="17F3BB0E" w14:textId="77777777" w:rsidR="0094287F" w:rsidRPr="00631B3B" w:rsidRDefault="0094287F" w:rsidP="00A746EE">
      <w:pPr>
        <w:overflowPunct w:val="0"/>
        <w:autoSpaceDE w:val="0"/>
        <w:autoSpaceDN w:val="0"/>
        <w:adjustRightInd w:val="0"/>
        <w:jc w:val="both"/>
        <w:rPr>
          <w:sz w:val="28"/>
          <w:szCs w:val="28"/>
        </w:rPr>
      </w:pPr>
      <w:r w:rsidRPr="00631B3B">
        <w:rPr>
          <w:sz w:val="28"/>
          <w:szCs w:val="28"/>
        </w:rPr>
        <w:t xml:space="preserve">Metals that can be </w:t>
      </w:r>
      <w:proofErr w:type="gramStart"/>
      <w:r w:rsidRPr="00631B3B">
        <w:rPr>
          <w:sz w:val="28"/>
          <w:szCs w:val="28"/>
        </w:rPr>
        <w:t>hot</w:t>
      </w:r>
      <w:r w:rsidR="00E51317">
        <w:rPr>
          <w:sz w:val="28"/>
          <w:szCs w:val="28"/>
        </w:rPr>
        <w:t>-</w:t>
      </w:r>
      <w:r w:rsidRPr="00631B3B">
        <w:rPr>
          <w:sz w:val="28"/>
          <w:szCs w:val="28"/>
        </w:rPr>
        <w:t>worked</w:t>
      </w:r>
      <w:proofErr w:type="gramEnd"/>
      <w:r w:rsidRPr="00631B3B">
        <w:rPr>
          <w:sz w:val="28"/>
          <w:szCs w:val="28"/>
        </w:rPr>
        <w:t xml:space="preserve"> can be extruded </w:t>
      </w:r>
      <w:r w:rsidR="00E51317">
        <w:rPr>
          <w:sz w:val="28"/>
          <w:szCs w:val="28"/>
        </w:rPr>
        <w:t>in</w:t>
      </w:r>
      <w:r w:rsidRPr="00631B3B">
        <w:rPr>
          <w:sz w:val="28"/>
          <w:szCs w:val="28"/>
        </w:rPr>
        <w:t>to uniform cross-sectional shape</w:t>
      </w:r>
      <w:r w:rsidR="00E51317">
        <w:rPr>
          <w:sz w:val="28"/>
          <w:szCs w:val="28"/>
        </w:rPr>
        <w:t>s</w:t>
      </w:r>
      <w:r w:rsidRPr="00631B3B">
        <w:rPr>
          <w:sz w:val="28"/>
          <w:szCs w:val="28"/>
        </w:rPr>
        <w:t xml:space="preserve"> </w:t>
      </w:r>
      <w:r w:rsidR="00E51317">
        <w:rPr>
          <w:sz w:val="28"/>
          <w:szCs w:val="28"/>
        </w:rPr>
        <w:t>with</w:t>
      </w:r>
      <w:r w:rsidRPr="00631B3B">
        <w:rPr>
          <w:sz w:val="28"/>
          <w:szCs w:val="28"/>
        </w:rPr>
        <w:t xml:space="preserve"> pressure. </w:t>
      </w:r>
      <w:r w:rsidRPr="00F4493C">
        <w:rPr>
          <w:sz w:val="28"/>
          <w:szCs w:val="28"/>
          <w:highlight w:val="yellow"/>
          <w:u w:val="single"/>
        </w:rPr>
        <w:t>Some metals, notably lead, tin, and aluminum</w:t>
      </w:r>
      <w:r w:rsidR="005C6746" w:rsidRPr="00F4493C">
        <w:rPr>
          <w:sz w:val="28"/>
          <w:szCs w:val="28"/>
          <w:highlight w:val="yellow"/>
          <w:u w:val="single"/>
        </w:rPr>
        <w:t>,</w:t>
      </w:r>
      <w:r w:rsidRPr="00F4493C">
        <w:rPr>
          <w:sz w:val="28"/>
          <w:szCs w:val="28"/>
          <w:highlight w:val="yellow"/>
          <w:u w:val="single"/>
        </w:rPr>
        <w:t xml:space="preserve"> may be extruded cold, whereas others require the application of heat</w:t>
      </w:r>
      <w:r w:rsidRPr="00631B3B">
        <w:rPr>
          <w:sz w:val="28"/>
          <w:szCs w:val="28"/>
        </w:rPr>
        <w:t xml:space="preserve"> to render them plastic or semisolid before extrusion. </w:t>
      </w:r>
      <w:r w:rsidR="00925A81" w:rsidRPr="00631B3B">
        <w:rPr>
          <w:sz w:val="28"/>
          <w:szCs w:val="28"/>
        </w:rPr>
        <w:t>I</w:t>
      </w:r>
      <w:r w:rsidRPr="00631B3B">
        <w:rPr>
          <w:sz w:val="28"/>
          <w:szCs w:val="28"/>
        </w:rPr>
        <w:t>n brie</w:t>
      </w:r>
      <w:r w:rsidR="003F0EF4" w:rsidRPr="00631B3B">
        <w:rPr>
          <w:sz w:val="28"/>
          <w:szCs w:val="28"/>
        </w:rPr>
        <w:t>f</w:t>
      </w:r>
      <w:r w:rsidR="00EA7A7C">
        <w:rPr>
          <w:sz w:val="28"/>
          <w:szCs w:val="28"/>
        </w:rPr>
        <w:t>,</w:t>
      </w:r>
      <w:r w:rsidR="003F0EF4" w:rsidRPr="00631B3B">
        <w:rPr>
          <w:sz w:val="28"/>
          <w:szCs w:val="28"/>
        </w:rPr>
        <w:t xml:space="preserve"> they consist of forcing metal</w:t>
      </w:r>
      <w:r w:rsidRPr="00631B3B">
        <w:rPr>
          <w:sz w:val="28"/>
          <w:szCs w:val="28"/>
        </w:rPr>
        <w:t xml:space="preserve"> through specially formed dies</w:t>
      </w:r>
      <w:r w:rsidR="009C0960">
        <w:rPr>
          <w:sz w:val="28"/>
          <w:szCs w:val="28"/>
        </w:rPr>
        <w:t xml:space="preserve"> (</w:t>
      </w:r>
      <w:proofErr w:type="spellStart"/>
      <w:r w:rsidR="009C0960" w:rsidRPr="009C0960">
        <w:rPr>
          <w:i/>
          <w:sz w:val="28"/>
          <w:szCs w:val="28"/>
        </w:rPr>
        <w:t>kalıp</w:t>
      </w:r>
      <w:proofErr w:type="spellEnd"/>
      <w:r w:rsidR="009C0960">
        <w:rPr>
          <w:sz w:val="28"/>
          <w:szCs w:val="28"/>
        </w:rPr>
        <w:t xml:space="preserve">, </w:t>
      </w:r>
      <w:proofErr w:type="spellStart"/>
      <w:r w:rsidR="009C0960" w:rsidRPr="009C0960">
        <w:rPr>
          <w:i/>
          <w:sz w:val="28"/>
          <w:szCs w:val="28"/>
        </w:rPr>
        <w:t>matris</w:t>
      </w:r>
      <w:proofErr w:type="spellEnd"/>
      <w:r w:rsidR="009C0960">
        <w:rPr>
          <w:sz w:val="28"/>
          <w:szCs w:val="28"/>
        </w:rPr>
        <w:t>)</w:t>
      </w:r>
      <w:r w:rsidRPr="00631B3B">
        <w:rPr>
          <w:sz w:val="28"/>
          <w:szCs w:val="28"/>
        </w:rPr>
        <w:t xml:space="preserve">. </w:t>
      </w:r>
      <w:r w:rsidRPr="00631B3B">
        <w:rPr>
          <w:sz w:val="28"/>
          <w:szCs w:val="28"/>
          <w:u w:val="single"/>
        </w:rPr>
        <w:t>Rods, tubes, molding trim, structural shapes, brass cartridges</w:t>
      </w:r>
      <w:r w:rsidR="00B96DF9">
        <w:rPr>
          <w:sz w:val="28"/>
          <w:szCs w:val="28"/>
          <w:u w:val="single"/>
        </w:rPr>
        <w:t xml:space="preserve"> (</w:t>
      </w:r>
      <w:proofErr w:type="spellStart"/>
      <w:r w:rsidR="00B96DF9" w:rsidRPr="00B96DF9">
        <w:rPr>
          <w:i/>
          <w:sz w:val="28"/>
          <w:szCs w:val="28"/>
          <w:u w:val="single"/>
        </w:rPr>
        <w:t>fişek</w:t>
      </w:r>
      <w:proofErr w:type="spellEnd"/>
      <w:r w:rsidR="00B96DF9">
        <w:rPr>
          <w:sz w:val="28"/>
          <w:szCs w:val="28"/>
          <w:u w:val="single"/>
        </w:rPr>
        <w:t>)</w:t>
      </w:r>
      <w:r w:rsidRPr="00631B3B">
        <w:rPr>
          <w:sz w:val="28"/>
          <w:szCs w:val="28"/>
          <w:u w:val="single"/>
        </w:rPr>
        <w:t>, and lead-covered cables</w:t>
      </w:r>
      <w:r w:rsidRPr="00631B3B">
        <w:rPr>
          <w:sz w:val="28"/>
          <w:szCs w:val="28"/>
        </w:rPr>
        <w:t xml:space="preserve"> are typical products of metal extrusion.</w:t>
      </w:r>
    </w:p>
    <w:p w14:paraId="7C5BD569" w14:textId="77777777" w:rsidR="0094287F" w:rsidRPr="00631B3B" w:rsidRDefault="0094287F" w:rsidP="00A746EE">
      <w:pPr>
        <w:overflowPunct w:val="0"/>
        <w:autoSpaceDE w:val="0"/>
        <w:autoSpaceDN w:val="0"/>
        <w:adjustRightInd w:val="0"/>
        <w:jc w:val="both"/>
        <w:rPr>
          <w:sz w:val="28"/>
          <w:szCs w:val="28"/>
        </w:rPr>
      </w:pPr>
      <w:r w:rsidRPr="00631B3B">
        <w:rPr>
          <w:sz w:val="28"/>
          <w:szCs w:val="28"/>
        </w:rPr>
        <w:t> </w:t>
      </w:r>
    </w:p>
    <w:p w14:paraId="6A17085D" w14:textId="77777777" w:rsidR="0094287F" w:rsidRPr="00631B3B" w:rsidRDefault="0094287F" w:rsidP="00A746EE">
      <w:pPr>
        <w:overflowPunct w:val="0"/>
        <w:autoSpaceDE w:val="0"/>
        <w:autoSpaceDN w:val="0"/>
        <w:adjustRightInd w:val="0"/>
        <w:jc w:val="both"/>
        <w:rPr>
          <w:b/>
          <w:sz w:val="28"/>
          <w:szCs w:val="28"/>
        </w:rPr>
      </w:pPr>
      <w:r w:rsidRPr="00631B3B">
        <w:rPr>
          <w:sz w:val="28"/>
          <w:szCs w:val="28"/>
        </w:rPr>
        <w:t>Almost unlimited lengths of a continuous cross</w:t>
      </w:r>
      <w:r w:rsidR="00E51317">
        <w:rPr>
          <w:sz w:val="28"/>
          <w:szCs w:val="28"/>
        </w:rPr>
        <w:t>-</w:t>
      </w:r>
      <w:r w:rsidRPr="00631B3B">
        <w:rPr>
          <w:sz w:val="28"/>
          <w:szCs w:val="28"/>
        </w:rPr>
        <w:t>section can be produced, and because of low die c</w:t>
      </w:r>
      <w:r w:rsidR="00925A81" w:rsidRPr="00631B3B">
        <w:rPr>
          <w:sz w:val="28"/>
          <w:szCs w:val="28"/>
        </w:rPr>
        <w:t>osts</w:t>
      </w:r>
      <w:r w:rsidR="00E51317">
        <w:rPr>
          <w:sz w:val="28"/>
          <w:szCs w:val="28"/>
        </w:rPr>
        <w:t>,</w:t>
      </w:r>
      <w:r w:rsidR="00925A81" w:rsidRPr="00631B3B">
        <w:rPr>
          <w:sz w:val="28"/>
          <w:szCs w:val="28"/>
        </w:rPr>
        <w:t xml:space="preserve"> production runs of </w:t>
      </w:r>
      <w:r w:rsidR="00925A81" w:rsidRPr="007C01E7">
        <w:rPr>
          <w:sz w:val="28"/>
          <w:szCs w:val="28"/>
          <w:highlight w:val="yellow"/>
        </w:rPr>
        <w:t>150 m</w:t>
      </w:r>
      <w:r w:rsidRPr="00631B3B">
        <w:rPr>
          <w:sz w:val="28"/>
          <w:szCs w:val="28"/>
        </w:rPr>
        <w:t xml:space="preserve"> may justify its use.</w:t>
      </w:r>
      <w:r w:rsidRPr="00631B3B">
        <w:rPr>
          <w:b/>
          <w:sz w:val="28"/>
          <w:szCs w:val="28"/>
        </w:rPr>
        <w:t> </w:t>
      </w:r>
    </w:p>
    <w:p w14:paraId="10A8D54B" w14:textId="77777777" w:rsidR="00925A81" w:rsidRDefault="00925A81" w:rsidP="00A746EE">
      <w:pPr>
        <w:overflowPunct w:val="0"/>
        <w:autoSpaceDE w:val="0"/>
        <w:autoSpaceDN w:val="0"/>
        <w:adjustRightInd w:val="0"/>
        <w:jc w:val="both"/>
        <w:rPr>
          <w:b/>
          <w:sz w:val="28"/>
          <w:szCs w:val="28"/>
        </w:rPr>
      </w:pPr>
    </w:p>
    <w:p w14:paraId="380B5B3D" w14:textId="77777777" w:rsidR="00381ED7" w:rsidRDefault="00BD3CE7" w:rsidP="00381ED7">
      <w:pPr>
        <w:overflowPunct w:val="0"/>
        <w:autoSpaceDE w:val="0"/>
        <w:autoSpaceDN w:val="0"/>
        <w:adjustRightInd w:val="0"/>
        <w:jc w:val="center"/>
        <w:rPr>
          <w:b/>
          <w:sz w:val="28"/>
          <w:szCs w:val="28"/>
        </w:rPr>
      </w:pPr>
      <w:r>
        <w:rPr>
          <w:b/>
          <w:noProof/>
          <w:sz w:val="28"/>
          <w:szCs w:val="28"/>
          <w:lang w:eastAsia="en-US"/>
        </w:rPr>
        <w:drawing>
          <wp:inline distT="0" distB="0" distL="0" distR="0" wp14:anchorId="3BBD9070" wp14:editId="725AFB97">
            <wp:extent cx="2854325" cy="1879600"/>
            <wp:effectExtent l="0" t="0" r="3175" b="6350"/>
            <wp:docPr id="1009" name="Picture 842" descr="w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descr="w0263"/>
                    <pic:cNvPicPr>
                      <a:picLocks noChangeAspect="1" noChangeArrowheads="1"/>
                    </pic:cNvPicPr>
                  </pic:nvPicPr>
                  <pic:blipFill>
                    <a:blip r:embed="rId82" cstate="print">
                      <a:extLst>
                        <a:ext uri="{28A0092B-C50C-407E-A947-70E740481C1C}">
                          <a14:useLocalDpi xmlns:a14="http://schemas.microsoft.com/office/drawing/2010/main" val="0"/>
                        </a:ext>
                      </a:extLst>
                    </a:blip>
                    <a:srcRect l="4347" t="3307" r="3096" b="4007"/>
                    <a:stretch>
                      <a:fillRect/>
                    </a:stretch>
                  </pic:blipFill>
                  <pic:spPr bwMode="auto">
                    <a:xfrm>
                      <a:off x="0" y="0"/>
                      <a:ext cx="2854325" cy="1879600"/>
                    </a:xfrm>
                    <a:prstGeom prst="rect">
                      <a:avLst/>
                    </a:prstGeom>
                    <a:noFill/>
                  </pic:spPr>
                </pic:pic>
              </a:graphicData>
            </a:graphic>
          </wp:inline>
        </w:drawing>
      </w:r>
    </w:p>
    <w:p w14:paraId="26B80775" w14:textId="77777777" w:rsidR="00381ED7" w:rsidRDefault="00381ED7" w:rsidP="00A746EE">
      <w:pPr>
        <w:overflowPunct w:val="0"/>
        <w:autoSpaceDE w:val="0"/>
        <w:autoSpaceDN w:val="0"/>
        <w:adjustRightInd w:val="0"/>
        <w:jc w:val="both"/>
        <w:rPr>
          <w:b/>
          <w:sz w:val="28"/>
          <w:szCs w:val="28"/>
        </w:rPr>
      </w:pPr>
    </w:p>
    <w:p w14:paraId="7D02D43D" w14:textId="77777777" w:rsidR="00381ED7" w:rsidRDefault="00381ED7" w:rsidP="00381ED7">
      <w:pPr>
        <w:overflowPunct w:val="0"/>
        <w:autoSpaceDE w:val="0"/>
        <w:autoSpaceDN w:val="0"/>
        <w:adjustRightInd w:val="0"/>
        <w:jc w:val="center"/>
        <w:rPr>
          <w:sz w:val="28"/>
          <w:szCs w:val="28"/>
          <w:lang w:val="tr-TR"/>
        </w:rPr>
      </w:pPr>
      <w:r w:rsidRPr="00381ED7">
        <w:rPr>
          <w:sz w:val="28"/>
          <w:szCs w:val="28"/>
          <w:lang w:val="tr-TR"/>
        </w:rPr>
        <w:t>A complex extruded cross</w:t>
      </w:r>
      <w:r w:rsidRPr="00381ED7">
        <w:rPr>
          <w:sz w:val="28"/>
          <w:szCs w:val="28"/>
          <w:lang w:val="tr-TR"/>
        </w:rPr>
        <w:noBreakHyphen/>
        <w:t>section for a heat sink</w:t>
      </w:r>
    </w:p>
    <w:p w14:paraId="709525F6" w14:textId="77777777" w:rsidR="00080067" w:rsidRPr="00381ED7" w:rsidRDefault="00080067" w:rsidP="00381ED7">
      <w:pPr>
        <w:overflowPunct w:val="0"/>
        <w:autoSpaceDE w:val="0"/>
        <w:autoSpaceDN w:val="0"/>
        <w:adjustRightInd w:val="0"/>
        <w:jc w:val="center"/>
        <w:rPr>
          <w:sz w:val="28"/>
          <w:szCs w:val="28"/>
          <w:lang w:val="tr-TR"/>
        </w:rPr>
      </w:pPr>
    </w:p>
    <w:p w14:paraId="24DE4DAC" w14:textId="77777777" w:rsidR="00381ED7" w:rsidRPr="00B22D42" w:rsidRDefault="00BD3CE7" w:rsidP="005F5A6E">
      <w:pPr>
        <w:overflowPunct w:val="0"/>
        <w:autoSpaceDE w:val="0"/>
        <w:autoSpaceDN w:val="0"/>
        <w:adjustRightInd w:val="0"/>
        <w:jc w:val="center"/>
        <w:rPr>
          <w:b/>
          <w:sz w:val="28"/>
          <w:szCs w:val="28"/>
        </w:rPr>
      </w:pPr>
      <w:r>
        <w:rPr>
          <w:b/>
          <w:noProof/>
          <w:sz w:val="28"/>
          <w:szCs w:val="28"/>
          <w:lang w:eastAsia="en-US"/>
        </w:rPr>
        <w:lastRenderedPageBreak/>
        <w:drawing>
          <wp:inline distT="0" distB="0" distL="0" distR="0" wp14:anchorId="2772C711" wp14:editId="794BB0B6">
            <wp:extent cx="1965325" cy="2377440"/>
            <wp:effectExtent l="0" t="0" r="0" b="3810"/>
            <wp:docPr id="1008"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83" cstate="print">
                      <a:extLst>
                        <a:ext uri="{28A0092B-C50C-407E-A947-70E740481C1C}">
                          <a14:useLocalDpi xmlns:a14="http://schemas.microsoft.com/office/drawing/2010/main" val="0"/>
                        </a:ext>
                      </a:extLst>
                    </a:blip>
                    <a:srcRect l="2696" t="4266" r="58409" b="21269"/>
                    <a:stretch>
                      <a:fillRect/>
                    </a:stretch>
                  </pic:blipFill>
                  <pic:spPr bwMode="auto">
                    <a:xfrm>
                      <a:off x="0" y="0"/>
                      <a:ext cx="1965325" cy="2377440"/>
                    </a:xfrm>
                    <a:prstGeom prst="rect">
                      <a:avLst/>
                    </a:prstGeom>
                    <a:noFill/>
                    <a:ln>
                      <a:noFill/>
                    </a:ln>
                    <a:effectLst/>
                  </pic:spPr>
                </pic:pic>
              </a:graphicData>
            </a:graphic>
          </wp:inline>
        </w:drawing>
      </w:r>
      <w:r w:rsidR="00080067">
        <w:rPr>
          <w:b/>
          <w:sz w:val="28"/>
          <w:szCs w:val="28"/>
        </w:rPr>
        <w:t xml:space="preserve">           </w:t>
      </w:r>
      <w:r>
        <w:rPr>
          <w:b/>
          <w:noProof/>
          <w:sz w:val="28"/>
          <w:szCs w:val="28"/>
          <w:lang w:eastAsia="en-US"/>
        </w:rPr>
        <w:drawing>
          <wp:inline distT="0" distB="0" distL="0" distR="0" wp14:anchorId="67C738A4" wp14:editId="60D4D59A">
            <wp:extent cx="2152650" cy="2330450"/>
            <wp:effectExtent l="0" t="0" r="0" b="0"/>
            <wp:docPr id="105" name="Picture 105" descr="Resim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Resim1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52650" cy="2330450"/>
                    </a:xfrm>
                    <a:prstGeom prst="rect">
                      <a:avLst/>
                    </a:prstGeom>
                    <a:noFill/>
                    <a:ln>
                      <a:noFill/>
                    </a:ln>
                  </pic:spPr>
                </pic:pic>
              </a:graphicData>
            </a:graphic>
          </wp:inline>
        </w:drawing>
      </w:r>
    </w:p>
    <w:p w14:paraId="7F568A56" w14:textId="77777777" w:rsidR="00381ED7" w:rsidRDefault="00381ED7" w:rsidP="00A746EE">
      <w:pPr>
        <w:overflowPunct w:val="0"/>
        <w:autoSpaceDE w:val="0"/>
        <w:autoSpaceDN w:val="0"/>
        <w:adjustRightInd w:val="0"/>
        <w:jc w:val="both"/>
        <w:rPr>
          <w:b/>
          <w:sz w:val="28"/>
          <w:szCs w:val="28"/>
        </w:rPr>
      </w:pPr>
    </w:p>
    <w:p w14:paraId="3605F0B1" w14:textId="77777777" w:rsidR="00080067" w:rsidRPr="00631B3B" w:rsidRDefault="00080067" w:rsidP="00A746EE">
      <w:pPr>
        <w:overflowPunct w:val="0"/>
        <w:autoSpaceDE w:val="0"/>
        <w:autoSpaceDN w:val="0"/>
        <w:adjustRightInd w:val="0"/>
        <w:jc w:val="both"/>
        <w:rPr>
          <w:b/>
          <w:sz w:val="28"/>
          <w:szCs w:val="28"/>
        </w:rPr>
      </w:pPr>
    </w:p>
    <w:p w14:paraId="1CEF7C10" w14:textId="77777777" w:rsidR="00925A81" w:rsidRPr="00631B3B" w:rsidRDefault="0094287F" w:rsidP="00A746EE">
      <w:pPr>
        <w:overflowPunct w:val="0"/>
        <w:autoSpaceDE w:val="0"/>
        <w:autoSpaceDN w:val="0"/>
        <w:adjustRightInd w:val="0"/>
        <w:jc w:val="both"/>
        <w:rPr>
          <w:sz w:val="28"/>
          <w:szCs w:val="28"/>
        </w:rPr>
      </w:pPr>
      <w:r w:rsidRPr="00631B3B">
        <w:rPr>
          <w:b/>
          <w:sz w:val="28"/>
          <w:szCs w:val="28"/>
        </w:rPr>
        <w:t xml:space="preserve">Direct </w:t>
      </w:r>
      <w:r w:rsidR="00E51317">
        <w:rPr>
          <w:b/>
          <w:sz w:val="28"/>
          <w:szCs w:val="28"/>
        </w:rPr>
        <w:t>e</w:t>
      </w:r>
      <w:r w:rsidRPr="00631B3B">
        <w:rPr>
          <w:b/>
          <w:sz w:val="28"/>
          <w:szCs w:val="28"/>
        </w:rPr>
        <w:t>xtrusion</w:t>
      </w:r>
      <w:r w:rsidR="009C0960">
        <w:rPr>
          <w:b/>
          <w:sz w:val="28"/>
          <w:szCs w:val="28"/>
        </w:rPr>
        <w:t xml:space="preserve"> </w:t>
      </w:r>
      <w:r w:rsidR="009C0960" w:rsidRPr="009C0960">
        <w:rPr>
          <w:sz w:val="28"/>
          <w:szCs w:val="28"/>
        </w:rPr>
        <w:t>(</w:t>
      </w:r>
      <w:proofErr w:type="spellStart"/>
      <w:r w:rsidR="009C0960" w:rsidRPr="009C0960">
        <w:rPr>
          <w:i/>
          <w:sz w:val="28"/>
          <w:szCs w:val="28"/>
        </w:rPr>
        <w:t>d</w:t>
      </w:r>
      <w:r w:rsidR="003D3ADF">
        <w:rPr>
          <w:i/>
          <w:sz w:val="28"/>
          <w:szCs w:val="28"/>
        </w:rPr>
        <w:t>irek</w:t>
      </w:r>
      <w:proofErr w:type="spellEnd"/>
      <w:r w:rsidR="003D3ADF">
        <w:rPr>
          <w:i/>
          <w:sz w:val="28"/>
          <w:szCs w:val="28"/>
        </w:rPr>
        <w:t xml:space="preserve"> </w:t>
      </w:r>
      <w:proofErr w:type="spellStart"/>
      <w:r w:rsidR="009C0960" w:rsidRPr="009C0960">
        <w:rPr>
          <w:i/>
          <w:sz w:val="28"/>
          <w:szCs w:val="28"/>
        </w:rPr>
        <w:t>ekstrüzyon</w:t>
      </w:r>
      <w:proofErr w:type="spellEnd"/>
      <w:r w:rsidR="009C0960" w:rsidRPr="009C0960">
        <w:rPr>
          <w:sz w:val="28"/>
          <w:szCs w:val="28"/>
        </w:rPr>
        <w:t>)</w:t>
      </w:r>
      <w:r w:rsidR="003F0EF4" w:rsidRPr="009C0960">
        <w:rPr>
          <w:sz w:val="28"/>
          <w:szCs w:val="28"/>
        </w:rPr>
        <w:t>:</w:t>
      </w:r>
      <w:r w:rsidR="003F0EF4" w:rsidRPr="00631B3B">
        <w:rPr>
          <w:sz w:val="28"/>
          <w:szCs w:val="28"/>
        </w:rPr>
        <w:t xml:space="preserve"> </w:t>
      </w:r>
      <w:r w:rsidR="00F4493C">
        <w:rPr>
          <w:sz w:val="28"/>
          <w:szCs w:val="28"/>
        </w:rPr>
        <w:t xml:space="preserve">Direct extrusion is </w:t>
      </w:r>
      <w:r w:rsidRPr="00631B3B">
        <w:rPr>
          <w:sz w:val="28"/>
          <w:szCs w:val="28"/>
        </w:rPr>
        <w:t>illustrat</w:t>
      </w:r>
      <w:r w:rsidR="00C43CF5" w:rsidRPr="00631B3B">
        <w:rPr>
          <w:sz w:val="28"/>
          <w:szCs w:val="28"/>
        </w:rPr>
        <w:t>ed diagrammatically in Figure 4.6</w:t>
      </w:r>
      <w:r w:rsidR="00E85F44" w:rsidRPr="00631B3B">
        <w:rPr>
          <w:sz w:val="28"/>
          <w:szCs w:val="28"/>
        </w:rPr>
        <w:t>.a</w:t>
      </w:r>
      <w:r w:rsidRPr="00631B3B">
        <w:rPr>
          <w:sz w:val="28"/>
          <w:szCs w:val="28"/>
        </w:rPr>
        <w:t xml:space="preserve">. A heated round billet is placed into the die chamber and </w:t>
      </w:r>
      <w:r w:rsidR="00E51317">
        <w:rPr>
          <w:sz w:val="28"/>
          <w:szCs w:val="28"/>
        </w:rPr>
        <w:t>the ram</w:t>
      </w:r>
      <w:r w:rsidRPr="00631B3B">
        <w:rPr>
          <w:sz w:val="28"/>
          <w:szCs w:val="28"/>
        </w:rPr>
        <w:t>. The metal is extruded through the die opening until only a small amount remains.</w:t>
      </w:r>
    </w:p>
    <w:p w14:paraId="2A772969" w14:textId="77777777" w:rsidR="005F5A6E" w:rsidRPr="00631B3B" w:rsidRDefault="0094287F" w:rsidP="00A746EE">
      <w:pPr>
        <w:overflowPunct w:val="0"/>
        <w:autoSpaceDE w:val="0"/>
        <w:autoSpaceDN w:val="0"/>
        <w:adjustRightInd w:val="0"/>
        <w:jc w:val="both"/>
        <w:rPr>
          <w:b/>
          <w:sz w:val="28"/>
          <w:szCs w:val="28"/>
        </w:rPr>
      </w:pPr>
      <w:r w:rsidRPr="00631B3B">
        <w:rPr>
          <w:b/>
          <w:sz w:val="28"/>
          <w:szCs w:val="28"/>
        </w:rPr>
        <w:t> </w:t>
      </w:r>
    </w:p>
    <w:p w14:paraId="387C7271" w14:textId="4A418889" w:rsidR="0094287F" w:rsidRPr="00EA7A7C" w:rsidRDefault="0094287F" w:rsidP="00A746EE">
      <w:pPr>
        <w:overflowPunct w:val="0"/>
        <w:autoSpaceDE w:val="0"/>
        <w:autoSpaceDN w:val="0"/>
        <w:adjustRightInd w:val="0"/>
        <w:jc w:val="both"/>
        <w:rPr>
          <w:sz w:val="28"/>
          <w:szCs w:val="28"/>
          <w:u w:val="single"/>
        </w:rPr>
      </w:pPr>
      <w:r w:rsidRPr="00631B3B">
        <w:rPr>
          <w:b/>
          <w:sz w:val="28"/>
          <w:szCs w:val="28"/>
        </w:rPr>
        <w:t xml:space="preserve">Indirect </w:t>
      </w:r>
      <w:r w:rsidR="00E51317">
        <w:rPr>
          <w:b/>
          <w:sz w:val="28"/>
          <w:szCs w:val="28"/>
        </w:rPr>
        <w:t>e</w:t>
      </w:r>
      <w:r w:rsidRPr="00631B3B">
        <w:rPr>
          <w:b/>
          <w:sz w:val="28"/>
          <w:szCs w:val="28"/>
        </w:rPr>
        <w:t>xtrusion</w:t>
      </w:r>
      <w:r w:rsidR="009C0960">
        <w:rPr>
          <w:b/>
          <w:sz w:val="28"/>
          <w:szCs w:val="28"/>
        </w:rPr>
        <w:t xml:space="preserve"> </w:t>
      </w:r>
      <w:r w:rsidR="009C0960" w:rsidRPr="009C0960">
        <w:rPr>
          <w:sz w:val="28"/>
          <w:szCs w:val="28"/>
        </w:rPr>
        <w:t>(</w:t>
      </w:r>
      <w:proofErr w:type="spellStart"/>
      <w:r w:rsidR="003D3ADF">
        <w:rPr>
          <w:i/>
          <w:sz w:val="28"/>
          <w:szCs w:val="28"/>
        </w:rPr>
        <w:t>indirek</w:t>
      </w:r>
      <w:proofErr w:type="spellEnd"/>
      <w:r w:rsidR="009C0960" w:rsidRPr="009C0960">
        <w:rPr>
          <w:i/>
          <w:sz w:val="28"/>
          <w:szCs w:val="28"/>
        </w:rPr>
        <w:t xml:space="preserve"> </w:t>
      </w:r>
      <w:proofErr w:type="spellStart"/>
      <w:r w:rsidR="009C0960" w:rsidRPr="009C0960">
        <w:rPr>
          <w:i/>
          <w:sz w:val="28"/>
          <w:szCs w:val="28"/>
        </w:rPr>
        <w:t>ekstrüzyon</w:t>
      </w:r>
      <w:proofErr w:type="spellEnd"/>
      <w:r w:rsidR="009C0960" w:rsidRPr="009C0960">
        <w:rPr>
          <w:sz w:val="28"/>
          <w:szCs w:val="28"/>
        </w:rPr>
        <w:t>)</w:t>
      </w:r>
      <w:r w:rsidR="003F0EF4" w:rsidRPr="009C0960">
        <w:rPr>
          <w:sz w:val="28"/>
          <w:szCs w:val="28"/>
        </w:rPr>
        <w:t>:</w:t>
      </w:r>
      <w:r w:rsidR="003F0EF4" w:rsidRPr="00631B3B">
        <w:rPr>
          <w:sz w:val="28"/>
          <w:szCs w:val="28"/>
        </w:rPr>
        <w:t xml:space="preserve"> </w:t>
      </w:r>
      <w:r w:rsidR="00C43CF5" w:rsidRPr="00631B3B">
        <w:rPr>
          <w:sz w:val="28"/>
          <w:szCs w:val="28"/>
        </w:rPr>
        <w:t>Indirect extrusion (Figure 4.6</w:t>
      </w:r>
      <w:r w:rsidR="00E85F44" w:rsidRPr="00631B3B">
        <w:rPr>
          <w:sz w:val="28"/>
          <w:szCs w:val="28"/>
        </w:rPr>
        <w:t>.b</w:t>
      </w:r>
      <w:r w:rsidRPr="00631B3B">
        <w:rPr>
          <w:sz w:val="28"/>
          <w:szCs w:val="28"/>
        </w:rPr>
        <w:t xml:space="preserve">) is </w:t>
      </w:r>
      <w:proofErr w:type="gramStart"/>
      <w:r w:rsidRPr="00631B3B">
        <w:rPr>
          <w:sz w:val="28"/>
          <w:szCs w:val="28"/>
        </w:rPr>
        <w:t>similar to</w:t>
      </w:r>
      <w:proofErr w:type="gramEnd"/>
      <w:r w:rsidRPr="00631B3B">
        <w:rPr>
          <w:sz w:val="28"/>
          <w:szCs w:val="28"/>
        </w:rPr>
        <w:t xml:space="preserve"> direct extrusion except that the extruded part is forced through the ram stem. </w:t>
      </w:r>
      <w:r w:rsidRPr="00EA7A7C">
        <w:rPr>
          <w:sz w:val="28"/>
          <w:szCs w:val="28"/>
          <w:u w:val="single"/>
        </w:rPr>
        <w:t xml:space="preserve">Less force is required by this method because there is no frictional force between the billet and the container wall. The weakening </w:t>
      </w:r>
      <w:r w:rsidR="00925A81" w:rsidRPr="00EA7A7C">
        <w:rPr>
          <w:sz w:val="28"/>
          <w:szCs w:val="28"/>
          <w:u w:val="single"/>
        </w:rPr>
        <w:t xml:space="preserve">and complexity </w:t>
      </w:r>
      <w:r w:rsidRPr="00EA7A7C">
        <w:rPr>
          <w:sz w:val="28"/>
          <w:szCs w:val="28"/>
          <w:u w:val="single"/>
        </w:rPr>
        <w:t>of the ram when it is made hollow and the difficulty of providing good support for the extruded part</w:t>
      </w:r>
      <w:r w:rsidR="00D4341D">
        <w:rPr>
          <w:sz w:val="28"/>
          <w:szCs w:val="28"/>
          <w:u w:val="single"/>
        </w:rPr>
        <w:t>, constitute</w:t>
      </w:r>
      <w:r w:rsidRPr="00EA7A7C">
        <w:rPr>
          <w:sz w:val="28"/>
          <w:szCs w:val="28"/>
          <w:u w:val="single"/>
        </w:rPr>
        <w:t xml:space="preserve"> </w:t>
      </w:r>
      <w:r w:rsidR="009C5EC2">
        <w:rPr>
          <w:sz w:val="28"/>
          <w:szCs w:val="28"/>
          <w:u w:val="single"/>
        </w:rPr>
        <w:t xml:space="preserve">the </w:t>
      </w:r>
      <w:r w:rsidRPr="00EA7A7C">
        <w:rPr>
          <w:sz w:val="28"/>
          <w:szCs w:val="28"/>
          <w:u w:val="single"/>
        </w:rPr>
        <w:t>limitations of this process.</w:t>
      </w:r>
    </w:p>
    <w:p w14:paraId="193F35F7" w14:textId="77777777" w:rsidR="00B22D42" w:rsidRPr="00B22D42" w:rsidRDefault="00BD3CE7" w:rsidP="00080067">
      <w:pPr>
        <w:overflowPunct w:val="0"/>
        <w:autoSpaceDE w:val="0"/>
        <w:autoSpaceDN w:val="0"/>
        <w:adjustRightInd w:val="0"/>
        <w:jc w:val="center"/>
        <w:rPr>
          <w:sz w:val="28"/>
          <w:szCs w:val="28"/>
        </w:rPr>
      </w:pPr>
      <w:r>
        <w:rPr>
          <w:noProof/>
          <w:sz w:val="28"/>
          <w:szCs w:val="28"/>
          <w:lang w:eastAsia="en-US"/>
        </w:rPr>
        <w:drawing>
          <wp:inline distT="0" distB="0" distL="0" distR="0" wp14:anchorId="60134F9B" wp14:editId="5FE1E544">
            <wp:extent cx="2527300" cy="2311400"/>
            <wp:effectExtent l="0" t="0" r="6350" b="0"/>
            <wp:docPr id="106" name="Picture 10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13"/>
                    <pic:cNvPicPr>
                      <a:picLocks noChangeAspect="1" noChangeArrowheads="1"/>
                    </pic:cNvPicPr>
                  </pic:nvPicPr>
                  <pic:blipFill>
                    <a:blip r:embed="rId85" cstate="print">
                      <a:lum contrast="44000"/>
                      <a:extLst>
                        <a:ext uri="{28A0092B-C50C-407E-A947-70E740481C1C}">
                          <a14:useLocalDpi xmlns:a14="http://schemas.microsoft.com/office/drawing/2010/main" val="0"/>
                        </a:ext>
                      </a:extLst>
                    </a:blip>
                    <a:srcRect r="49730"/>
                    <a:stretch>
                      <a:fillRect/>
                    </a:stretch>
                  </pic:blipFill>
                  <pic:spPr bwMode="auto">
                    <a:xfrm>
                      <a:off x="0" y="0"/>
                      <a:ext cx="2527300" cy="2311400"/>
                    </a:xfrm>
                    <a:prstGeom prst="rect">
                      <a:avLst/>
                    </a:prstGeom>
                    <a:noFill/>
                    <a:ln>
                      <a:noFill/>
                    </a:ln>
                  </pic:spPr>
                </pic:pic>
              </a:graphicData>
            </a:graphic>
          </wp:inline>
        </w:drawing>
      </w:r>
      <w:r w:rsidR="00080067">
        <w:rPr>
          <w:sz w:val="28"/>
          <w:szCs w:val="28"/>
        </w:rPr>
        <w:t xml:space="preserve">   </w:t>
      </w:r>
      <w:r>
        <w:rPr>
          <w:noProof/>
          <w:sz w:val="28"/>
          <w:szCs w:val="28"/>
          <w:lang w:eastAsia="en-US"/>
        </w:rPr>
        <w:drawing>
          <wp:inline distT="0" distB="0" distL="0" distR="0" wp14:anchorId="78255A7C" wp14:editId="09C5BA6A">
            <wp:extent cx="3048000" cy="2514600"/>
            <wp:effectExtent l="0" t="0" r="0" b="0"/>
            <wp:docPr id="107" name="Picture 107" descr="Resi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Resim1"/>
                    <pic:cNvPicPr>
                      <a:picLocks noChangeAspect="1" noChangeArrowheads="1"/>
                    </pic:cNvPicPr>
                  </pic:nvPicPr>
                  <pic:blipFill>
                    <a:blip r:embed="rId86" cstate="print">
                      <a:extLst>
                        <a:ext uri="{28A0092B-C50C-407E-A947-70E740481C1C}">
                          <a14:useLocalDpi xmlns:a14="http://schemas.microsoft.com/office/drawing/2010/main" val="0"/>
                        </a:ext>
                      </a:extLst>
                    </a:blip>
                    <a:srcRect l="1295" r="1295"/>
                    <a:stretch>
                      <a:fillRect/>
                    </a:stretch>
                  </pic:blipFill>
                  <pic:spPr bwMode="auto">
                    <a:xfrm>
                      <a:off x="0" y="0"/>
                      <a:ext cx="3048000" cy="2514600"/>
                    </a:xfrm>
                    <a:prstGeom prst="rect">
                      <a:avLst/>
                    </a:prstGeom>
                    <a:noFill/>
                    <a:ln>
                      <a:noFill/>
                    </a:ln>
                  </pic:spPr>
                </pic:pic>
              </a:graphicData>
            </a:graphic>
          </wp:inline>
        </w:drawing>
      </w:r>
    </w:p>
    <w:p w14:paraId="29060133" w14:textId="77777777" w:rsidR="00E85F44" w:rsidRDefault="00C43CF5" w:rsidP="00E85F44">
      <w:pPr>
        <w:overflowPunct w:val="0"/>
        <w:autoSpaceDE w:val="0"/>
        <w:autoSpaceDN w:val="0"/>
        <w:adjustRightInd w:val="0"/>
        <w:jc w:val="center"/>
        <w:rPr>
          <w:bCs/>
          <w:sz w:val="28"/>
          <w:szCs w:val="28"/>
        </w:rPr>
      </w:pPr>
      <w:r w:rsidRPr="00631B3B">
        <w:rPr>
          <w:bCs/>
          <w:sz w:val="28"/>
          <w:szCs w:val="28"/>
        </w:rPr>
        <w:t>Figure 4.6</w:t>
      </w:r>
      <w:r w:rsidR="00B22D42">
        <w:rPr>
          <w:bCs/>
          <w:sz w:val="28"/>
          <w:szCs w:val="28"/>
        </w:rPr>
        <w:t>a</w:t>
      </w:r>
      <w:r w:rsidR="00E85F44" w:rsidRPr="00631B3B">
        <w:rPr>
          <w:bCs/>
          <w:sz w:val="28"/>
          <w:szCs w:val="28"/>
        </w:rPr>
        <w:t xml:space="preserve"> Diagram illustratin</w:t>
      </w:r>
      <w:r w:rsidR="00B22D42">
        <w:rPr>
          <w:bCs/>
          <w:sz w:val="28"/>
          <w:szCs w:val="28"/>
        </w:rPr>
        <w:t>g direct extrusion</w:t>
      </w:r>
    </w:p>
    <w:p w14:paraId="6668CB68" w14:textId="77777777" w:rsidR="00D93373" w:rsidRDefault="00D93373" w:rsidP="00E85F44">
      <w:pPr>
        <w:overflowPunct w:val="0"/>
        <w:autoSpaceDE w:val="0"/>
        <w:autoSpaceDN w:val="0"/>
        <w:adjustRightInd w:val="0"/>
        <w:jc w:val="center"/>
        <w:rPr>
          <w:bCs/>
          <w:sz w:val="28"/>
          <w:szCs w:val="28"/>
        </w:rPr>
      </w:pPr>
    </w:p>
    <w:p w14:paraId="5D50325D" w14:textId="77777777" w:rsidR="00F4493C" w:rsidRDefault="00F4493C" w:rsidP="00E85F44">
      <w:pPr>
        <w:overflowPunct w:val="0"/>
        <w:autoSpaceDE w:val="0"/>
        <w:autoSpaceDN w:val="0"/>
        <w:adjustRightInd w:val="0"/>
        <w:jc w:val="center"/>
        <w:rPr>
          <w:bCs/>
          <w:sz w:val="28"/>
          <w:szCs w:val="28"/>
        </w:rPr>
      </w:pPr>
    </w:p>
    <w:p w14:paraId="68A914F7" w14:textId="77777777" w:rsidR="00080067" w:rsidRDefault="00080067" w:rsidP="00E85F44">
      <w:pPr>
        <w:overflowPunct w:val="0"/>
        <w:autoSpaceDE w:val="0"/>
        <w:autoSpaceDN w:val="0"/>
        <w:adjustRightInd w:val="0"/>
        <w:jc w:val="center"/>
        <w:rPr>
          <w:bCs/>
          <w:sz w:val="28"/>
          <w:szCs w:val="28"/>
        </w:rPr>
      </w:pPr>
    </w:p>
    <w:p w14:paraId="3996393F" w14:textId="77777777" w:rsidR="00F4493C" w:rsidRDefault="00F4493C" w:rsidP="00E85F44">
      <w:pPr>
        <w:overflowPunct w:val="0"/>
        <w:autoSpaceDE w:val="0"/>
        <w:autoSpaceDN w:val="0"/>
        <w:adjustRightInd w:val="0"/>
        <w:jc w:val="center"/>
        <w:rPr>
          <w:bCs/>
          <w:sz w:val="28"/>
          <w:szCs w:val="28"/>
        </w:rPr>
      </w:pPr>
    </w:p>
    <w:p w14:paraId="531F06D8" w14:textId="77777777" w:rsidR="00D93373" w:rsidRDefault="00BD3CE7" w:rsidP="00080067">
      <w:pPr>
        <w:overflowPunct w:val="0"/>
        <w:autoSpaceDE w:val="0"/>
        <w:autoSpaceDN w:val="0"/>
        <w:adjustRightInd w:val="0"/>
        <w:jc w:val="center"/>
        <w:rPr>
          <w:sz w:val="28"/>
          <w:szCs w:val="28"/>
        </w:rPr>
      </w:pPr>
      <w:r>
        <w:rPr>
          <w:noProof/>
          <w:sz w:val="28"/>
          <w:szCs w:val="28"/>
          <w:lang w:eastAsia="en-US"/>
        </w:rPr>
        <w:lastRenderedPageBreak/>
        <w:drawing>
          <wp:inline distT="0" distB="0" distL="0" distR="0" wp14:anchorId="3353C0EE" wp14:editId="2F1D40EE">
            <wp:extent cx="1371600" cy="2106295"/>
            <wp:effectExtent l="0" t="0" r="0" b="0"/>
            <wp:docPr id="1007"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7518" t="26379" r="67991" b="5022"/>
                    <a:stretch/>
                  </pic:blipFill>
                  <pic:spPr bwMode="auto">
                    <a:xfrm>
                      <a:off x="0" y="0"/>
                      <a:ext cx="1371600" cy="2106295"/>
                    </a:xfrm>
                    <a:prstGeom prst="rect">
                      <a:avLst/>
                    </a:prstGeom>
                    <a:noFill/>
                    <a:ln>
                      <a:noFill/>
                    </a:ln>
                    <a:effectLst/>
                    <a:extLst>
                      <a:ext uri="{53640926-AAD7-44D8-BBD7-CCE9431645EC}">
                        <a14:shadowObscured xmlns:a14="http://schemas.microsoft.com/office/drawing/2010/main"/>
                      </a:ext>
                    </a:extLst>
                  </pic:spPr>
                </pic:pic>
              </a:graphicData>
            </a:graphic>
          </wp:inline>
        </w:drawing>
      </w:r>
      <w:r w:rsidR="00F4493C">
        <w:rPr>
          <w:sz w:val="28"/>
          <w:szCs w:val="28"/>
        </w:rPr>
        <w:t xml:space="preserve">  </w:t>
      </w:r>
      <w:r w:rsidR="00F4493C">
        <w:rPr>
          <w:noProof/>
          <w:sz w:val="28"/>
          <w:szCs w:val="28"/>
          <w:lang w:eastAsia="en-US"/>
        </w:rPr>
        <w:drawing>
          <wp:inline distT="0" distB="0" distL="0" distR="0" wp14:anchorId="1050B578" wp14:editId="034E6941">
            <wp:extent cx="1365250" cy="2106295"/>
            <wp:effectExtent l="0" t="0" r="0" b="0"/>
            <wp:docPr id="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60014" t="26379" r="15609" b="5022"/>
                    <a:stretch/>
                  </pic:blipFill>
                  <pic:spPr bwMode="auto">
                    <a:xfrm>
                      <a:off x="0" y="0"/>
                      <a:ext cx="1365250" cy="2106295"/>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685667F4" w14:textId="77777777" w:rsidR="00F4493C" w:rsidRDefault="00F4493C" w:rsidP="00080067">
      <w:pPr>
        <w:overflowPunct w:val="0"/>
        <w:autoSpaceDE w:val="0"/>
        <w:autoSpaceDN w:val="0"/>
        <w:adjustRightInd w:val="0"/>
        <w:jc w:val="center"/>
        <w:rPr>
          <w:sz w:val="28"/>
          <w:szCs w:val="28"/>
        </w:rPr>
      </w:pPr>
    </w:p>
    <w:p w14:paraId="55DEF386" w14:textId="77777777" w:rsidR="00D93373" w:rsidRDefault="00B22D42" w:rsidP="00E85F44">
      <w:pPr>
        <w:overflowPunct w:val="0"/>
        <w:autoSpaceDE w:val="0"/>
        <w:autoSpaceDN w:val="0"/>
        <w:adjustRightInd w:val="0"/>
        <w:jc w:val="center"/>
        <w:rPr>
          <w:sz w:val="28"/>
          <w:szCs w:val="28"/>
        </w:rPr>
      </w:pPr>
      <w:r>
        <w:rPr>
          <w:sz w:val="28"/>
          <w:szCs w:val="28"/>
        </w:rPr>
        <w:t>Direct extruded gear part</w:t>
      </w:r>
    </w:p>
    <w:p w14:paraId="65314D7E" w14:textId="77777777" w:rsidR="00D93373" w:rsidRDefault="00D93373" w:rsidP="00E85F44">
      <w:pPr>
        <w:overflowPunct w:val="0"/>
        <w:autoSpaceDE w:val="0"/>
        <w:autoSpaceDN w:val="0"/>
        <w:adjustRightInd w:val="0"/>
        <w:jc w:val="center"/>
        <w:rPr>
          <w:sz w:val="28"/>
          <w:szCs w:val="28"/>
        </w:rPr>
      </w:pPr>
    </w:p>
    <w:p w14:paraId="2F76D79B" w14:textId="77777777" w:rsidR="00B22D42" w:rsidRDefault="00B22D42" w:rsidP="00E85F44">
      <w:pPr>
        <w:overflowPunct w:val="0"/>
        <w:autoSpaceDE w:val="0"/>
        <w:autoSpaceDN w:val="0"/>
        <w:adjustRightInd w:val="0"/>
        <w:jc w:val="center"/>
        <w:rPr>
          <w:sz w:val="28"/>
          <w:szCs w:val="28"/>
        </w:rPr>
      </w:pPr>
    </w:p>
    <w:p w14:paraId="7D3A204F" w14:textId="77777777" w:rsidR="00B22D42" w:rsidRDefault="00B22D42" w:rsidP="00E85F44">
      <w:pPr>
        <w:overflowPunct w:val="0"/>
        <w:autoSpaceDE w:val="0"/>
        <w:autoSpaceDN w:val="0"/>
        <w:adjustRightInd w:val="0"/>
        <w:jc w:val="center"/>
        <w:rPr>
          <w:sz w:val="28"/>
          <w:szCs w:val="28"/>
        </w:rPr>
      </w:pPr>
    </w:p>
    <w:p w14:paraId="39F67015" w14:textId="77777777" w:rsidR="00B22D42" w:rsidRDefault="00BD3CE7" w:rsidP="00E85F44">
      <w:pPr>
        <w:overflowPunct w:val="0"/>
        <w:autoSpaceDE w:val="0"/>
        <w:autoSpaceDN w:val="0"/>
        <w:adjustRightInd w:val="0"/>
        <w:jc w:val="center"/>
        <w:rPr>
          <w:sz w:val="28"/>
          <w:szCs w:val="28"/>
        </w:rPr>
      </w:pPr>
      <w:r>
        <w:rPr>
          <w:noProof/>
          <w:sz w:val="28"/>
          <w:szCs w:val="28"/>
          <w:lang w:eastAsia="en-US"/>
        </w:rPr>
        <w:drawing>
          <wp:inline distT="0" distB="0" distL="0" distR="0" wp14:anchorId="72289FFA" wp14:editId="1B8E30F6">
            <wp:extent cx="2514600" cy="2082800"/>
            <wp:effectExtent l="0" t="0" r="0" b="0"/>
            <wp:docPr id="108" name="Picture 108"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13"/>
                    <pic:cNvPicPr>
                      <a:picLocks noChangeAspect="1" noChangeArrowheads="1"/>
                    </pic:cNvPicPr>
                  </pic:nvPicPr>
                  <pic:blipFill>
                    <a:blip r:embed="rId85" cstate="print">
                      <a:lum contrast="44000"/>
                      <a:extLst>
                        <a:ext uri="{28A0092B-C50C-407E-A947-70E740481C1C}">
                          <a14:useLocalDpi xmlns:a14="http://schemas.microsoft.com/office/drawing/2010/main" val="0"/>
                        </a:ext>
                      </a:extLst>
                    </a:blip>
                    <a:srcRect l="49730" b="10124"/>
                    <a:stretch>
                      <a:fillRect/>
                    </a:stretch>
                  </pic:blipFill>
                  <pic:spPr bwMode="auto">
                    <a:xfrm>
                      <a:off x="0" y="0"/>
                      <a:ext cx="2514600" cy="2082800"/>
                    </a:xfrm>
                    <a:prstGeom prst="rect">
                      <a:avLst/>
                    </a:prstGeom>
                    <a:noFill/>
                    <a:ln>
                      <a:noFill/>
                    </a:ln>
                  </pic:spPr>
                </pic:pic>
              </a:graphicData>
            </a:graphic>
          </wp:inline>
        </w:drawing>
      </w:r>
    </w:p>
    <w:p w14:paraId="3E36B95C" w14:textId="77777777" w:rsidR="00B22D42" w:rsidRDefault="00BD3CE7" w:rsidP="001C4DF9">
      <w:pPr>
        <w:overflowPunct w:val="0"/>
        <w:autoSpaceDE w:val="0"/>
        <w:autoSpaceDN w:val="0"/>
        <w:adjustRightInd w:val="0"/>
        <w:jc w:val="center"/>
        <w:rPr>
          <w:sz w:val="28"/>
          <w:szCs w:val="28"/>
        </w:rPr>
      </w:pPr>
      <w:r>
        <w:rPr>
          <w:noProof/>
          <w:sz w:val="28"/>
          <w:szCs w:val="28"/>
          <w:lang w:eastAsia="en-US"/>
        </w:rPr>
        <w:drawing>
          <wp:inline distT="0" distB="0" distL="0" distR="0" wp14:anchorId="38F91094" wp14:editId="45FDD4FB">
            <wp:extent cx="5137150" cy="1835150"/>
            <wp:effectExtent l="0" t="0" r="6350" b="0"/>
            <wp:docPr id="109" name="Picture 109" descr="Resi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Resim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137150" cy="1835150"/>
                    </a:xfrm>
                    <a:prstGeom prst="rect">
                      <a:avLst/>
                    </a:prstGeom>
                    <a:noFill/>
                    <a:ln>
                      <a:noFill/>
                    </a:ln>
                  </pic:spPr>
                </pic:pic>
              </a:graphicData>
            </a:graphic>
          </wp:inline>
        </w:drawing>
      </w:r>
    </w:p>
    <w:p w14:paraId="5471CF32" w14:textId="77777777" w:rsidR="00B22D42" w:rsidRDefault="00B22D42" w:rsidP="00B22D42">
      <w:pPr>
        <w:overflowPunct w:val="0"/>
        <w:autoSpaceDE w:val="0"/>
        <w:autoSpaceDN w:val="0"/>
        <w:adjustRightInd w:val="0"/>
        <w:jc w:val="center"/>
        <w:rPr>
          <w:bCs/>
          <w:sz w:val="28"/>
          <w:szCs w:val="28"/>
        </w:rPr>
      </w:pPr>
      <w:r w:rsidRPr="00631B3B">
        <w:rPr>
          <w:bCs/>
          <w:sz w:val="28"/>
          <w:szCs w:val="28"/>
        </w:rPr>
        <w:t>Figure 4.6</w:t>
      </w:r>
      <w:r>
        <w:rPr>
          <w:bCs/>
          <w:sz w:val="28"/>
          <w:szCs w:val="28"/>
        </w:rPr>
        <w:t>b</w:t>
      </w:r>
      <w:r w:rsidRPr="00631B3B">
        <w:rPr>
          <w:bCs/>
          <w:sz w:val="28"/>
          <w:szCs w:val="28"/>
        </w:rPr>
        <w:t xml:space="preserve"> Diagram illustratin</w:t>
      </w:r>
      <w:r>
        <w:rPr>
          <w:bCs/>
          <w:sz w:val="28"/>
          <w:szCs w:val="28"/>
        </w:rPr>
        <w:t>g indirect extrusion</w:t>
      </w:r>
    </w:p>
    <w:p w14:paraId="2D2683A9" w14:textId="77777777" w:rsidR="00B22D42" w:rsidRPr="00B22D42" w:rsidRDefault="00B22D42" w:rsidP="00E85F44">
      <w:pPr>
        <w:overflowPunct w:val="0"/>
        <w:autoSpaceDE w:val="0"/>
        <w:autoSpaceDN w:val="0"/>
        <w:adjustRightInd w:val="0"/>
        <w:jc w:val="center"/>
        <w:rPr>
          <w:sz w:val="28"/>
          <w:szCs w:val="28"/>
        </w:rPr>
      </w:pPr>
    </w:p>
    <w:p w14:paraId="3995C3B6" w14:textId="77777777" w:rsidR="00800BC2" w:rsidRDefault="008C00C9" w:rsidP="001C4DF9">
      <w:pPr>
        <w:jc w:val="center"/>
        <w:rPr>
          <w:b/>
          <w:bCs/>
          <w:color w:val="FF0000"/>
          <w:sz w:val="36"/>
          <w:szCs w:val="36"/>
          <w:lang w:val="tr-TR"/>
        </w:rPr>
      </w:pPr>
      <w:r w:rsidRPr="00750A4F">
        <w:rPr>
          <w:b/>
          <w:bCs/>
          <w:color w:val="FF0000"/>
          <w:sz w:val="36"/>
          <w:szCs w:val="36"/>
          <w:lang w:val="tr-TR"/>
        </w:rPr>
        <w:t>----(video)---</w:t>
      </w:r>
    </w:p>
    <w:p w14:paraId="013CFC8C" w14:textId="41B2572A" w:rsidR="00484D64" w:rsidRPr="001C4DF9" w:rsidRDefault="00484D64" w:rsidP="001C4DF9">
      <w:pPr>
        <w:jc w:val="center"/>
        <w:rPr>
          <w:b/>
          <w:color w:val="FF0000"/>
          <w:sz w:val="36"/>
          <w:szCs w:val="36"/>
          <w:lang w:val="tr-TR"/>
        </w:rPr>
      </w:pPr>
      <w:r>
        <w:rPr>
          <w:b/>
          <w:bCs/>
          <w:color w:val="FF0000"/>
          <w:sz w:val="36"/>
          <w:szCs w:val="36"/>
          <w:lang w:val="tr-TR"/>
        </w:rPr>
        <w:t>-------------------------------------------------------------</w:t>
      </w:r>
    </w:p>
    <w:p w14:paraId="4181E460" w14:textId="77777777" w:rsidR="0086277A" w:rsidRDefault="00BD3CE7" w:rsidP="00800BC2">
      <w:pPr>
        <w:overflowPunct w:val="0"/>
        <w:autoSpaceDE w:val="0"/>
        <w:autoSpaceDN w:val="0"/>
        <w:adjustRightInd w:val="0"/>
        <w:jc w:val="center"/>
        <w:rPr>
          <w:sz w:val="28"/>
          <w:szCs w:val="28"/>
        </w:rPr>
      </w:pPr>
      <w:r>
        <w:rPr>
          <w:noProof/>
          <w:sz w:val="28"/>
          <w:szCs w:val="28"/>
          <w:lang w:eastAsia="en-US"/>
        </w:rPr>
        <w:lastRenderedPageBreak/>
        <w:drawing>
          <wp:inline distT="0" distB="0" distL="0" distR="0" wp14:anchorId="35E08B82" wp14:editId="0254CA67">
            <wp:extent cx="3054350" cy="2197100"/>
            <wp:effectExtent l="0" t="0" r="0" b="0"/>
            <wp:docPr id="110" name="Picture 110" descr="Resi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Resim1"/>
                    <pic:cNvPicPr>
                      <a:picLocks noChangeAspect="1" noChangeArrowheads="1"/>
                    </pic:cNvPicPr>
                  </pic:nvPicPr>
                  <pic:blipFill>
                    <a:blip r:embed="rId89" cstate="print">
                      <a:extLst>
                        <a:ext uri="{28A0092B-C50C-407E-A947-70E740481C1C}">
                          <a14:useLocalDpi xmlns:a14="http://schemas.microsoft.com/office/drawing/2010/main" val="0"/>
                        </a:ext>
                      </a:extLst>
                    </a:blip>
                    <a:srcRect t="15285" r="40991"/>
                    <a:stretch>
                      <a:fillRect/>
                    </a:stretch>
                  </pic:blipFill>
                  <pic:spPr bwMode="auto">
                    <a:xfrm>
                      <a:off x="0" y="0"/>
                      <a:ext cx="3054350" cy="2197100"/>
                    </a:xfrm>
                    <a:prstGeom prst="rect">
                      <a:avLst/>
                    </a:prstGeom>
                    <a:noFill/>
                    <a:ln>
                      <a:noFill/>
                    </a:ln>
                  </pic:spPr>
                </pic:pic>
              </a:graphicData>
            </a:graphic>
          </wp:inline>
        </w:drawing>
      </w:r>
    </w:p>
    <w:p w14:paraId="2F2306C0" w14:textId="77777777" w:rsidR="001C4DF9" w:rsidRPr="00B22D42" w:rsidRDefault="001C4DF9" w:rsidP="00800BC2">
      <w:pPr>
        <w:overflowPunct w:val="0"/>
        <w:autoSpaceDE w:val="0"/>
        <w:autoSpaceDN w:val="0"/>
        <w:adjustRightInd w:val="0"/>
        <w:jc w:val="center"/>
        <w:rPr>
          <w:sz w:val="28"/>
          <w:szCs w:val="28"/>
        </w:rPr>
      </w:pPr>
    </w:p>
    <w:p w14:paraId="6DC6BF5A" w14:textId="4F1FDC6A" w:rsidR="00800BC2" w:rsidRDefault="00800BC2" w:rsidP="00800BC2">
      <w:pPr>
        <w:overflowPunct w:val="0"/>
        <w:autoSpaceDE w:val="0"/>
        <w:autoSpaceDN w:val="0"/>
        <w:adjustRightInd w:val="0"/>
        <w:jc w:val="center"/>
        <w:rPr>
          <w:sz w:val="28"/>
          <w:szCs w:val="28"/>
        </w:rPr>
      </w:pPr>
      <w:r w:rsidRPr="00800BC2">
        <w:rPr>
          <w:sz w:val="28"/>
          <w:szCs w:val="28"/>
        </w:rPr>
        <w:t xml:space="preserve">Figure 4.7 Production of </w:t>
      </w:r>
      <w:r w:rsidR="00D4341D">
        <w:rPr>
          <w:sz w:val="28"/>
          <w:szCs w:val="28"/>
        </w:rPr>
        <w:t xml:space="preserve">a </w:t>
      </w:r>
      <w:r w:rsidRPr="00800BC2">
        <w:rPr>
          <w:sz w:val="28"/>
          <w:szCs w:val="28"/>
        </w:rPr>
        <w:t>toot</w:t>
      </w:r>
      <w:r w:rsidR="00584F7E">
        <w:rPr>
          <w:sz w:val="28"/>
          <w:szCs w:val="28"/>
        </w:rPr>
        <w:t>h</w:t>
      </w:r>
      <w:r w:rsidRPr="00800BC2">
        <w:rPr>
          <w:sz w:val="28"/>
          <w:szCs w:val="28"/>
        </w:rPr>
        <w:t>paste tube by impact extrusion</w:t>
      </w:r>
    </w:p>
    <w:p w14:paraId="7CA7C419" w14:textId="77777777" w:rsidR="00800BC2" w:rsidRDefault="00800BC2" w:rsidP="00800BC2">
      <w:pPr>
        <w:overflowPunct w:val="0"/>
        <w:autoSpaceDE w:val="0"/>
        <w:autoSpaceDN w:val="0"/>
        <w:adjustRightInd w:val="0"/>
        <w:jc w:val="center"/>
        <w:rPr>
          <w:sz w:val="28"/>
          <w:szCs w:val="28"/>
        </w:rPr>
      </w:pPr>
    </w:p>
    <w:p w14:paraId="4B1ADC35" w14:textId="77777777" w:rsidR="00665150" w:rsidRPr="00D45D43" w:rsidRDefault="00800BC2" w:rsidP="00800BC2">
      <w:pPr>
        <w:overflowPunct w:val="0"/>
        <w:autoSpaceDE w:val="0"/>
        <w:autoSpaceDN w:val="0"/>
        <w:adjustRightInd w:val="0"/>
        <w:rPr>
          <w:b/>
          <w:bCs/>
          <w:sz w:val="40"/>
          <w:szCs w:val="40"/>
        </w:rPr>
      </w:pPr>
      <w:r w:rsidRPr="00631B3B">
        <w:rPr>
          <w:b/>
          <w:sz w:val="28"/>
          <w:szCs w:val="28"/>
        </w:rPr>
        <w:t xml:space="preserve">Impact Extrusion </w:t>
      </w:r>
      <w:r w:rsidRPr="00631B3B">
        <w:rPr>
          <w:i/>
          <w:sz w:val="28"/>
          <w:szCs w:val="28"/>
        </w:rPr>
        <w:t>(</w:t>
      </w:r>
      <w:proofErr w:type="spellStart"/>
      <w:r w:rsidRPr="00631B3B">
        <w:rPr>
          <w:i/>
          <w:sz w:val="28"/>
          <w:szCs w:val="28"/>
        </w:rPr>
        <w:t>sıvama</w:t>
      </w:r>
      <w:proofErr w:type="spellEnd"/>
      <w:r w:rsidRPr="00631B3B">
        <w:rPr>
          <w:i/>
          <w:sz w:val="28"/>
          <w:szCs w:val="28"/>
        </w:rPr>
        <w:t xml:space="preserve"> </w:t>
      </w:r>
      <w:proofErr w:type="spellStart"/>
      <w:r w:rsidRPr="00631B3B">
        <w:rPr>
          <w:i/>
          <w:sz w:val="28"/>
          <w:szCs w:val="28"/>
        </w:rPr>
        <w:t>ekstrüzyon</w:t>
      </w:r>
      <w:proofErr w:type="spellEnd"/>
      <w:r w:rsidRPr="00631B3B">
        <w:rPr>
          <w:b/>
          <w:sz w:val="28"/>
          <w:szCs w:val="28"/>
        </w:rPr>
        <w:t>)</w:t>
      </w:r>
      <w:r w:rsidRPr="00631B3B">
        <w:rPr>
          <w:sz w:val="28"/>
          <w:szCs w:val="28"/>
        </w:rPr>
        <w:t>: In impact extrusion</w:t>
      </w:r>
      <w:r w:rsidR="00E51317">
        <w:rPr>
          <w:sz w:val="28"/>
          <w:szCs w:val="28"/>
        </w:rPr>
        <w:t>,</w:t>
      </w:r>
      <w:r w:rsidRPr="00631B3B">
        <w:rPr>
          <w:sz w:val="28"/>
          <w:szCs w:val="28"/>
        </w:rPr>
        <w:t xml:space="preserve"> a punch is directed to a slug</w:t>
      </w:r>
      <w:r>
        <w:rPr>
          <w:sz w:val="28"/>
          <w:szCs w:val="28"/>
        </w:rPr>
        <w:t xml:space="preserve"> (or blank) (</w:t>
      </w:r>
      <w:proofErr w:type="spellStart"/>
      <w:r w:rsidRPr="00EA7A7C">
        <w:rPr>
          <w:i/>
          <w:sz w:val="28"/>
          <w:szCs w:val="28"/>
        </w:rPr>
        <w:t>taslak</w:t>
      </w:r>
      <w:proofErr w:type="spellEnd"/>
      <w:r>
        <w:rPr>
          <w:sz w:val="28"/>
          <w:szCs w:val="28"/>
        </w:rPr>
        <w:t>)</w:t>
      </w:r>
      <w:r w:rsidRPr="00631B3B">
        <w:rPr>
          <w:sz w:val="28"/>
          <w:szCs w:val="28"/>
        </w:rPr>
        <w:t xml:space="preserve"> with such a force that the metal from the slug is pushed up and around it</w:t>
      </w:r>
      <w:r>
        <w:rPr>
          <w:sz w:val="28"/>
          <w:szCs w:val="28"/>
        </w:rPr>
        <w:t xml:space="preserve"> (Figure 4.7</w:t>
      </w:r>
      <w:r w:rsidRPr="00EC1AF7">
        <w:rPr>
          <w:sz w:val="28"/>
          <w:szCs w:val="28"/>
          <w:u w:val="single"/>
        </w:rPr>
        <w:t xml:space="preserve">). </w:t>
      </w:r>
      <w:r w:rsidRPr="00F4493C">
        <w:rPr>
          <w:sz w:val="28"/>
          <w:szCs w:val="28"/>
          <w:highlight w:val="yellow"/>
          <w:u w:val="single"/>
        </w:rPr>
        <w:t xml:space="preserve">Most impact extrusion operations, such as </w:t>
      </w:r>
      <w:r w:rsidR="005C6746" w:rsidRPr="00F4493C">
        <w:rPr>
          <w:sz w:val="28"/>
          <w:szCs w:val="28"/>
          <w:highlight w:val="yellow"/>
          <w:u w:val="single"/>
        </w:rPr>
        <w:t xml:space="preserve">collapsible tubes (shaving cream, toothpaste, paint pigment tubes), are </w:t>
      </w:r>
      <w:proofErr w:type="gramStart"/>
      <w:r w:rsidR="005C6746" w:rsidRPr="00F4493C">
        <w:rPr>
          <w:sz w:val="28"/>
          <w:szCs w:val="28"/>
          <w:highlight w:val="yellow"/>
          <w:u w:val="single"/>
        </w:rPr>
        <w:t>cold-working</w:t>
      </w:r>
      <w:proofErr w:type="gramEnd"/>
      <w:r w:rsidRPr="00F4493C">
        <w:rPr>
          <w:sz w:val="28"/>
          <w:szCs w:val="28"/>
          <w:highlight w:val="yellow"/>
          <w:u w:val="single"/>
        </w:rPr>
        <w:t>.</w:t>
      </w:r>
      <w:r w:rsidR="00983CD9" w:rsidRPr="00631B3B">
        <w:rPr>
          <w:b/>
          <w:sz w:val="28"/>
          <w:szCs w:val="28"/>
        </w:rPr>
        <w:br w:type="page"/>
      </w:r>
      <w:r w:rsidR="00665150" w:rsidRPr="00D45D43">
        <w:rPr>
          <w:b/>
          <w:bCs/>
          <w:sz w:val="40"/>
          <w:szCs w:val="40"/>
        </w:rPr>
        <w:lastRenderedPageBreak/>
        <w:t>COLD WORKING</w:t>
      </w:r>
    </w:p>
    <w:p w14:paraId="607EB119" w14:textId="77777777" w:rsidR="00665150" w:rsidRPr="00451E35" w:rsidRDefault="00665150" w:rsidP="00A746EE">
      <w:pPr>
        <w:widowControl w:val="0"/>
        <w:autoSpaceDE w:val="0"/>
        <w:autoSpaceDN w:val="0"/>
        <w:adjustRightInd w:val="0"/>
        <w:jc w:val="both"/>
        <w:rPr>
          <w:b/>
          <w:bCs/>
        </w:rPr>
      </w:pPr>
    </w:p>
    <w:p w14:paraId="775CEFBC" w14:textId="77777777" w:rsidR="00665150" w:rsidRPr="00270878" w:rsidRDefault="00273559" w:rsidP="00A746EE">
      <w:pPr>
        <w:widowControl w:val="0"/>
        <w:autoSpaceDE w:val="0"/>
        <w:autoSpaceDN w:val="0"/>
        <w:adjustRightInd w:val="0"/>
        <w:jc w:val="both"/>
        <w:rPr>
          <w:b/>
          <w:bCs/>
          <w:sz w:val="28"/>
          <w:szCs w:val="28"/>
        </w:rPr>
      </w:pPr>
      <w:r>
        <w:rPr>
          <w:b/>
          <w:bCs/>
        </w:rPr>
        <w:t xml:space="preserve"> </w:t>
      </w:r>
      <w:r w:rsidRPr="00270878">
        <w:rPr>
          <w:b/>
          <w:bCs/>
          <w:sz w:val="28"/>
          <w:szCs w:val="28"/>
        </w:rPr>
        <w:t>ADVANTAGES AND LIMITATIONS</w:t>
      </w:r>
    </w:p>
    <w:p w14:paraId="4365EF77" w14:textId="77777777" w:rsidR="00665150" w:rsidRPr="00270878" w:rsidRDefault="00665150" w:rsidP="00A746EE">
      <w:pPr>
        <w:widowControl w:val="0"/>
        <w:autoSpaceDE w:val="0"/>
        <w:autoSpaceDN w:val="0"/>
        <w:adjustRightInd w:val="0"/>
        <w:jc w:val="both"/>
        <w:rPr>
          <w:sz w:val="28"/>
          <w:szCs w:val="28"/>
        </w:rPr>
      </w:pPr>
      <w:r w:rsidRPr="00270878">
        <w:rPr>
          <w:sz w:val="28"/>
          <w:szCs w:val="28"/>
        </w:rPr>
        <w:t> </w:t>
      </w:r>
    </w:p>
    <w:p w14:paraId="38A07EEC" w14:textId="77777777" w:rsidR="00273559" w:rsidRPr="00270878" w:rsidRDefault="00273559" w:rsidP="00A746EE">
      <w:pPr>
        <w:widowControl w:val="0"/>
        <w:autoSpaceDE w:val="0"/>
        <w:autoSpaceDN w:val="0"/>
        <w:adjustRightInd w:val="0"/>
        <w:jc w:val="both"/>
        <w:rPr>
          <w:sz w:val="28"/>
          <w:szCs w:val="28"/>
          <w:u w:val="single"/>
        </w:rPr>
      </w:pPr>
      <w:r w:rsidRPr="00270878">
        <w:rPr>
          <w:sz w:val="28"/>
          <w:szCs w:val="28"/>
          <w:u w:val="single"/>
        </w:rPr>
        <w:t>Advantages</w:t>
      </w:r>
    </w:p>
    <w:p w14:paraId="003203A6" w14:textId="77777777" w:rsidR="00273559" w:rsidRPr="00270878" w:rsidRDefault="00273559" w:rsidP="00A746EE">
      <w:pPr>
        <w:widowControl w:val="0"/>
        <w:autoSpaceDE w:val="0"/>
        <w:autoSpaceDN w:val="0"/>
        <w:adjustRightInd w:val="0"/>
        <w:jc w:val="both"/>
        <w:rPr>
          <w:sz w:val="28"/>
          <w:szCs w:val="28"/>
        </w:rPr>
      </w:pPr>
      <w:r w:rsidRPr="00270878">
        <w:rPr>
          <w:sz w:val="28"/>
          <w:szCs w:val="28"/>
        </w:rPr>
        <w:t>-</w:t>
      </w:r>
      <w:r w:rsidR="00665150" w:rsidRPr="00270878">
        <w:rPr>
          <w:sz w:val="28"/>
          <w:szCs w:val="28"/>
        </w:rPr>
        <w:t>Surface oxidation does no</w:t>
      </w:r>
      <w:r w:rsidRPr="00270878">
        <w:rPr>
          <w:sz w:val="28"/>
          <w:szCs w:val="28"/>
        </w:rPr>
        <w:t>t result,</w:t>
      </w:r>
    </w:p>
    <w:p w14:paraId="19C2979A" w14:textId="77777777" w:rsidR="00273559" w:rsidRPr="00270878" w:rsidRDefault="00273559" w:rsidP="00A746EE">
      <w:pPr>
        <w:widowControl w:val="0"/>
        <w:autoSpaceDE w:val="0"/>
        <w:autoSpaceDN w:val="0"/>
        <w:adjustRightInd w:val="0"/>
        <w:jc w:val="both"/>
        <w:rPr>
          <w:sz w:val="28"/>
          <w:szCs w:val="28"/>
        </w:rPr>
      </w:pPr>
      <w:r w:rsidRPr="00270878">
        <w:rPr>
          <w:sz w:val="28"/>
          <w:szCs w:val="28"/>
        </w:rPr>
        <w:t>-</w:t>
      </w:r>
      <w:r w:rsidR="00E51317">
        <w:rPr>
          <w:sz w:val="28"/>
          <w:szCs w:val="28"/>
        </w:rPr>
        <w:t xml:space="preserve">the </w:t>
      </w:r>
      <w:r w:rsidRPr="00270878">
        <w:rPr>
          <w:sz w:val="28"/>
          <w:szCs w:val="28"/>
        </w:rPr>
        <w:t>surface finish is improved (smooth surface),</w:t>
      </w:r>
      <w:r w:rsidR="00665150" w:rsidRPr="00270878">
        <w:rPr>
          <w:sz w:val="28"/>
          <w:szCs w:val="28"/>
        </w:rPr>
        <w:t xml:space="preserve"> </w:t>
      </w:r>
    </w:p>
    <w:p w14:paraId="593EAD70" w14:textId="77777777" w:rsidR="00273559" w:rsidRPr="00270878" w:rsidRDefault="00273559" w:rsidP="00A746EE">
      <w:pPr>
        <w:widowControl w:val="0"/>
        <w:autoSpaceDE w:val="0"/>
        <w:autoSpaceDN w:val="0"/>
        <w:adjustRightInd w:val="0"/>
        <w:jc w:val="both"/>
        <w:rPr>
          <w:sz w:val="28"/>
          <w:szCs w:val="28"/>
        </w:rPr>
      </w:pPr>
      <w:r w:rsidRPr="00270878">
        <w:rPr>
          <w:sz w:val="28"/>
          <w:szCs w:val="28"/>
        </w:rPr>
        <w:t>-strength and hardness of the metal are increased with a c</w:t>
      </w:r>
      <w:r w:rsidR="00F4493C">
        <w:rPr>
          <w:sz w:val="28"/>
          <w:szCs w:val="28"/>
        </w:rPr>
        <w:t>orresponding loss in ductility,</w:t>
      </w:r>
    </w:p>
    <w:p w14:paraId="54907643" w14:textId="77777777" w:rsidR="00273559" w:rsidRPr="00270878" w:rsidRDefault="00273559" w:rsidP="00273559">
      <w:pPr>
        <w:widowControl w:val="0"/>
        <w:autoSpaceDE w:val="0"/>
        <w:autoSpaceDN w:val="0"/>
        <w:adjustRightInd w:val="0"/>
        <w:jc w:val="both"/>
        <w:rPr>
          <w:sz w:val="28"/>
          <w:szCs w:val="28"/>
        </w:rPr>
      </w:pPr>
      <w:r w:rsidRPr="00270878">
        <w:rPr>
          <w:sz w:val="28"/>
          <w:szCs w:val="28"/>
        </w:rPr>
        <w:t>-close dimensional tolerance can be maintained.</w:t>
      </w:r>
    </w:p>
    <w:p w14:paraId="4515CCD2" w14:textId="77777777" w:rsidR="00273559" w:rsidRPr="00270878" w:rsidRDefault="00273559" w:rsidP="00A746EE">
      <w:pPr>
        <w:widowControl w:val="0"/>
        <w:autoSpaceDE w:val="0"/>
        <w:autoSpaceDN w:val="0"/>
        <w:adjustRightInd w:val="0"/>
        <w:jc w:val="both"/>
        <w:rPr>
          <w:sz w:val="28"/>
          <w:szCs w:val="28"/>
        </w:rPr>
      </w:pPr>
    </w:p>
    <w:p w14:paraId="705F5E04" w14:textId="77777777" w:rsidR="00273559" w:rsidRPr="00270878" w:rsidRDefault="00273559" w:rsidP="00A746EE">
      <w:pPr>
        <w:widowControl w:val="0"/>
        <w:autoSpaceDE w:val="0"/>
        <w:autoSpaceDN w:val="0"/>
        <w:adjustRightInd w:val="0"/>
        <w:jc w:val="both"/>
        <w:rPr>
          <w:sz w:val="28"/>
          <w:szCs w:val="28"/>
          <w:u w:val="single"/>
        </w:rPr>
      </w:pPr>
      <w:r w:rsidRPr="00270878">
        <w:rPr>
          <w:sz w:val="28"/>
          <w:szCs w:val="28"/>
          <w:u w:val="single"/>
        </w:rPr>
        <w:t>Disadvantages</w:t>
      </w:r>
    </w:p>
    <w:p w14:paraId="15A6B578" w14:textId="77777777" w:rsidR="00273559" w:rsidRPr="00270878" w:rsidRDefault="00273559" w:rsidP="00A746EE">
      <w:pPr>
        <w:widowControl w:val="0"/>
        <w:autoSpaceDE w:val="0"/>
        <w:autoSpaceDN w:val="0"/>
        <w:adjustRightInd w:val="0"/>
        <w:jc w:val="both"/>
        <w:rPr>
          <w:sz w:val="28"/>
          <w:szCs w:val="28"/>
        </w:rPr>
      </w:pPr>
      <w:r w:rsidRPr="00270878">
        <w:rPr>
          <w:sz w:val="28"/>
          <w:szCs w:val="28"/>
        </w:rPr>
        <w:t>-</w:t>
      </w:r>
      <w:r w:rsidR="00665150" w:rsidRPr="00270878">
        <w:rPr>
          <w:sz w:val="28"/>
          <w:szCs w:val="28"/>
        </w:rPr>
        <w:t xml:space="preserve">Higher pressure and heavier equipment are needed for cold-working </w:t>
      </w:r>
      <w:r w:rsidRPr="00270878">
        <w:rPr>
          <w:sz w:val="28"/>
          <w:szCs w:val="28"/>
        </w:rPr>
        <w:t>than for hot-working operations,</w:t>
      </w:r>
      <w:r w:rsidR="00665150" w:rsidRPr="00270878">
        <w:rPr>
          <w:sz w:val="28"/>
          <w:szCs w:val="28"/>
        </w:rPr>
        <w:t xml:space="preserve"> </w:t>
      </w:r>
    </w:p>
    <w:p w14:paraId="378C735E" w14:textId="77777777" w:rsidR="00665150" w:rsidRPr="00270878" w:rsidRDefault="00273559" w:rsidP="00A746EE">
      <w:pPr>
        <w:widowControl w:val="0"/>
        <w:autoSpaceDE w:val="0"/>
        <w:autoSpaceDN w:val="0"/>
        <w:adjustRightInd w:val="0"/>
        <w:jc w:val="both"/>
        <w:rPr>
          <w:sz w:val="28"/>
          <w:szCs w:val="28"/>
        </w:rPr>
      </w:pPr>
      <w:r w:rsidRPr="00270878">
        <w:rPr>
          <w:sz w:val="28"/>
          <w:szCs w:val="28"/>
        </w:rPr>
        <w:t>-b</w:t>
      </w:r>
      <w:r w:rsidR="00665150" w:rsidRPr="00270878">
        <w:rPr>
          <w:sz w:val="28"/>
          <w:szCs w:val="28"/>
        </w:rPr>
        <w:t xml:space="preserve">rittleness results if the metal is overworked, and an annealing operation becomes necessary. </w:t>
      </w:r>
    </w:p>
    <w:p w14:paraId="2232AE86" w14:textId="77777777" w:rsidR="00665150" w:rsidRPr="001C4DF9" w:rsidRDefault="00665150" w:rsidP="00A746EE">
      <w:pPr>
        <w:widowControl w:val="0"/>
        <w:autoSpaceDE w:val="0"/>
        <w:autoSpaceDN w:val="0"/>
        <w:adjustRightInd w:val="0"/>
        <w:jc w:val="both"/>
        <w:rPr>
          <w:sz w:val="28"/>
          <w:szCs w:val="28"/>
        </w:rPr>
      </w:pPr>
      <w:r w:rsidRPr="00270878">
        <w:rPr>
          <w:sz w:val="28"/>
          <w:szCs w:val="28"/>
        </w:rPr>
        <w:t> </w:t>
      </w:r>
    </w:p>
    <w:p w14:paraId="0D5E0833" w14:textId="77777777" w:rsidR="00665150" w:rsidRPr="00270878" w:rsidRDefault="00273559" w:rsidP="00A746EE">
      <w:pPr>
        <w:widowControl w:val="0"/>
        <w:autoSpaceDE w:val="0"/>
        <w:autoSpaceDN w:val="0"/>
        <w:adjustRightInd w:val="0"/>
        <w:jc w:val="both"/>
        <w:rPr>
          <w:sz w:val="28"/>
          <w:szCs w:val="28"/>
        </w:rPr>
      </w:pPr>
      <w:r w:rsidRPr="00270878">
        <w:rPr>
          <w:b/>
          <w:bCs/>
          <w:sz w:val="28"/>
          <w:szCs w:val="28"/>
        </w:rPr>
        <w:t xml:space="preserve"> WIRE DRAWING</w:t>
      </w:r>
      <w:r w:rsidR="0074202D">
        <w:rPr>
          <w:b/>
          <w:bCs/>
          <w:sz w:val="28"/>
          <w:szCs w:val="28"/>
        </w:rPr>
        <w:t xml:space="preserve"> (</w:t>
      </w:r>
      <w:proofErr w:type="spellStart"/>
      <w:r w:rsidR="0074202D" w:rsidRPr="0074202D">
        <w:rPr>
          <w:bCs/>
          <w:i/>
          <w:sz w:val="28"/>
          <w:szCs w:val="28"/>
        </w:rPr>
        <w:t>tel</w:t>
      </w:r>
      <w:proofErr w:type="spellEnd"/>
      <w:r w:rsidR="0074202D" w:rsidRPr="0074202D">
        <w:rPr>
          <w:bCs/>
          <w:i/>
          <w:sz w:val="28"/>
          <w:szCs w:val="28"/>
        </w:rPr>
        <w:t xml:space="preserve"> </w:t>
      </w:r>
      <w:proofErr w:type="spellStart"/>
      <w:r w:rsidR="0074202D" w:rsidRPr="0074202D">
        <w:rPr>
          <w:bCs/>
          <w:i/>
          <w:sz w:val="28"/>
          <w:szCs w:val="28"/>
        </w:rPr>
        <w:t>çekme</w:t>
      </w:r>
      <w:proofErr w:type="spellEnd"/>
      <w:r w:rsidR="0074202D">
        <w:rPr>
          <w:b/>
          <w:bCs/>
          <w:sz w:val="28"/>
          <w:szCs w:val="28"/>
        </w:rPr>
        <w:t>)</w:t>
      </w:r>
    </w:p>
    <w:p w14:paraId="6B6D44DF" w14:textId="77777777" w:rsidR="00665150" w:rsidRPr="00270878" w:rsidRDefault="00665150" w:rsidP="00A746EE">
      <w:pPr>
        <w:widowControl w:val="0"/>
        <w:autoSpaceDE w:val="0"/>
        <w:autoSpaceDN w:val="0"/>
        <w:adjustRightInd w:val="0"/>
        <w:jc w:val="both"/>
        <w:rPr>
          <w:sz w:val="28"/>
          <w:szCs w:val="28"/>
        </w:rPr>
      </w:pPr>
      <w:r w:rsidRPr="00270878">
        <w:rPr>
          <w:sz w:val="28"/>
          <w:szCs w:val="28"/>
        </w:rPr>
        <w:t> </w:t>
      </w:r>
    </w:p>
    <w:p w14:paraId="59F80FA1" w14:textId="77777777" w:rsidR="003103FF" w:rsidRPr="00270878" w:rsidRDefault="00E51317" w:rsidP="00A746EE">
      <w:pPr>
        <w:widowControl w:val="0"/>
        <w:autoSpaceDE w:val="0"/>
        <w:autoSpaceDN w:val="0"/>
        <w:adjustRightInd w:val="0"/>
        <w:jc w:val="both"/>
        <w:rPr>
          <w:sz w:val="28"/>
          <w:szCs w:val="28"/>
        </w:rPr>
      </w:pPr>
      <w:r>
        <w:rPr>
          <w:sz w:val="28"/>
          <w:szCs w:val="28"/>
        </w:rPr>
        <w:t>A w</w:t>
      </w:r>
      <w:r w:rsidR="00665150" w:rsidRPr="00270878">
        <w:rPr>
          <w:sz w:val="28"/>
          <w:szCs w:val="28"/>
        </w:rPr>
        <w:t xml:space="preserve">ire is made by </w:t>
      </w:r>
      <w:r w:rsidR="00665150" w:rsidRPr="003B5AA6">
        <w:rPr>
          <w:sz w:val="28"/>
          <w:szCs w:val="28"/>
          <w:u w:val="single"/>
        </w:rPr>
        <w:t xml:space="preserve">cold-drawing hot-rolled wire </w:t>
      </w:r>
      <w:r w:rsidR="00B96DF9" w:rsidRPr="003B5AA6">
        <w:rPr>
          <w:sz w:val="28"/>
          <w:szCs w:val="28"/>
          <w:u w:val="single"/>
        </w:rPr>
        <w:t xml:space="preserve">or </w:t>
      </w:r>
      <w:r w:rsidR="00665150" w:rsidRPr="003B5AA6">
        <w:rPr>
          <w:sz w:val="28"/>
          <w:szCs w:val="28"/>
          <w:u w:val="single"/>
        </w:rPr>
        <w:t>rod</w:t>
      </w:r>
      <w:r w:rsidR="00665150" w:rsidRPr="00270878">
        <w:rPr>
          <w:sz w:val="28"/>
          <w:szCs w:val="28"/>
        </w:rPr>
        <w:t xml:space="preserve"> through one or </w:t>
      </w:r>
      <w:r w:rsidR="00C43CF5" w:rsidRPr="00270878">
        <w:rPr>
          <w:sz w:val="28"/>
          <w:szCs w:val="28"/>
        </w:rPr>
        <w:t>m</w:t>
      </w:r>
      <w:r w:rsidR="0068550F">
        <w:rPr>
          <w:sz w:val="28"/>
          <w:szCs w:val="28"/>
        </w:rPr>
        <w:t>ore dies</w:t>
      </w:r>
      <w:r w:rsidR="00665150" w:rsidRPr="00270878">
        <w:rPr>
          <w:sz w:val="28"/>
          <w:szCs w:val="28"/>
        </w:rPr>
        <w:t xml:space="preserve"> </w:t>
      </w:r>
      <w:r w:rsidR="00665150" w:rsidRPr="00F4493C">
        <w:rPr>
          <w:sz w:val="28"/>
          <w:szCs w:val="28"/>
          <w:highlight w:val="yellow"/>
        </w:rPr>
        <w:t xml:space="preserve">to </w:t>
      </w:r>
      <w:r w:rsidR="00665150" w:rsidRPr="00F4493C">
        <w:rPr>
          <w:sz w:val="28"/>
          <w:szCs w:val="28"/>
          <w:highlight w:val="yellow"/>
          <w:u w:val="single"/>
        </w:rPr>
        <w:t>decrease its size</w:t>
      </w:r>
      <w:r w:rsidR="00665150" w:rsidRPr="00F4493C">
        <w:rPr>
          <w:sz w:val="28"/>
          <w:szCs w:val="28"/>
          <w:u w:val="single"/>
        </w:rPr>
        <w:t xml:space="preserve"> and </w:t>
      </w:r>
      <w:r w:rsidR="00665150" w:rsidRPr="00F4493C">
        <w:rPr>
          <w:sz w:val="28"/>
          <w:szCs w:val="28"/>
          <w:highlight w:val="yellow"/>
          <w:u w:val="single"/>
        </w:rPr>
        <w:t xml:space="preserve">increase </w:t>
      </w:r>
      <w:r w:rsidRPr="00F4493C">
        <w:rPr>
          <w:sz w:val="28"/>
          <w:szCs w:val="28"/>
          <w:highlight w:val="yellow"/>
          <w:u w:val="single"/>
        </w:rPr>
        <w:t>its</w:t>
      </w:r>
      <w:r w:rsidR="00665150" w:rsidRPr="00F4493C">
        <w:rPr>
          <w:sz w:val="28"/>
          <w:szCs w:val="28"/>
          <w:highlight w:val="yellow"/>
          <w:u w:val="single"/>
        </w:rPr>
        <w:t xml:space="preserve"> physical properties</w:t>
      </w:r>
      <w:r w:rsidR="003C23B5">
        <w:rPr>
          <w:sz w:val="28"/>
          <w:szCs w:val="28"/>
          <w:u w:val="single"/>
        </w:rPr>
        <w:t xml:space="preserve"> (higher hardness and better surface quality)</w:t>
      </w:r>
      <w:r w:rsidR="0068550F" w:rsidRPr="00B96DF9">
        <w:rPr>
          <w:sz w:val="28"/>
          <w:szCs w:val="28"/>
          <w:u w:val="single"/>
        </w:rPr>
        <w:t xml:space="preserve"> </w:t>
      </w:r>
      <w:r w:rsidR="0068550F">
        <w:rPr>
          <w:sz w:val="28"/>
          <w:szCs w:val="28"/>
        </w:rPr>
        <w:t>(Figure 4.7)</w:t>
      </w:r>
      <w:r w:rsidR="00665150" w:rsidRPr="00270878">
        <w:rPr>
          <w:sz w:val="28"/>
          <w:szCs w:val="28"/>
        </w:rPr>
        <w:t xml:space="preserve">. </w:t>
      </w:r>
    </w:p>
    <w:p w14:paraId="1C7C6DA1" w14:textId="02E601E0" w:rsidR="00665150" w:rsidRDefault="00BD3CE7" w:rsidP="00273559">
      <w:pPr>
        <w:widowControl w:val="0"/>
        <w:autoSpaceDE w:val="0"/>
        <w:autoSpaceDN w:val="0"/>
        <w:adjustRightInd w:val="0"/>
        <w:jc w:val="center"/>
        <w:rPr>
          <w:sz w:val="28"/>
          <w:szCs w:val="28"/>
        </w:rPr>
      </w:pPr>
      <w:r>
        <w:rPr>
          <w:noProof/>
          <w:sz w:val="28"/>
          <w:szCs w:val="28"/>
          <w:lang w:eastAsia="en-US"/>
        </w:rPr>
        <w:drawing>
          <wp:inline distT="0" distB="0" distL="0" distR="0" wp14:anchorId="09E59289" wp14:editId="27CAF1BF">
            <wp:extent cx="2606723" cy="2261982"/>
            <wp:effectExtent l="0" t="0" r="0" b="0"/>
            <wp:docPr id="111" name="Picture 11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4"/>
                    <pic:cNvPicPr>
                      <a:picLocks noChangeAspect="1" noChangeArrowheads="1"/>
                    </pic:cNvPicPr>
                  </pic:nvPicPr>
                  <pic:blipFill>
                    <a:blip r:embed="rId90" cstate="print">
                      <a:lum contrast="20000"/>
                      <a:extLst>
                        <a:ext uri="{28A0092B-C50C-407E-A947-70E740481C1C}">
                          <a14:useLocalDpi xmlns:a14="http://schemas.microsoft.com/office/drawing/2010/main" val="0"/>
                        </a:ext>
                      </a:extLst>
                    </a:blip>
                    <a:srcRect/>
                    <a:stretch>
                      <a:fillRect/>
                    </a:stretch>
                  </pic:blipFill>
                  <pic:spPr bwMode="auto">
                    <a:xfrm>
                      <a:off x="0" y="0"/>
                      <a:ext cx="2613402" cy="2267777"/>
                    </a:xfrm>
                    <a:prstGeom prst="rect">
                      <a:avLst/>
                    </a:prstGeom>
                    <a:noFill/>
                    <a:ln>
                      <a:noFill/>
                    </a:ln>
                  </pic:spPr>
                </pic:pic>
              </a:graphicData>
            </a:graphic>
          </wp:inline>
        </w:drawing>
      </w:r>
      <w:r w:rsidR="00D4341D">
        <w:rPr>
          <w:sz w:val="28"/>
          <w:szCs w:val="28"/>
        </w:rPr>
        <w:t xml:space="preserve"> </w:t>
      </w:r>
      <w:r w:rsidR="00D4341D">
        <w:rPr>
          <w:noProof/>
        </w:rPr>
        <w:drawing>
          <wp:inline distT="0" distB="0" distL="0" distR="0" wp14:anchorId="3EF23DF5" wp14:editId="08033874">
            <wp:extent cx="2906169" cy="1518025"/>
            <wp:effectExtent l="0" t="0" r="0" b="0"/>
            <wp:docPr id="1810413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1">
                      <a:extLst>
                        <a:ext uri="{28A0092B-C50C-407E-A947-70E740481C1C}">
                          <a14:useLocalDpi xmlns:a14="http://schemas.microsoft.com/office/drawing/2010/main" val="0"/>
                        </a:ext>
                      </a:extLst>
                    </a:blip>
                    <a:srcRect l="2828"/>
                    <a:stretch>
                      <a:fillRect/>
                    </a:stretch>
                  </pic:blipFill>
                  <pic:spPr bwMode="auto">
                    <a:xfrm>
                      <a:off x="0" y="0"/>
                      <a:ext cx="2923376" cy="1527013"/>
                    </a:xfrm>
                    <a:prstGeom prst="rect">
                      <a:avLst/>
                    </a:prstGeom>
                    <a:noFill/>
                    <a:ln>
                      <a:noFill/>
                    </a:ln>
                    <a:extLst>
                      <a:ext uri="{53640926-AAD7-44D8-BBD7-CCE9431645EC}">
                        <a14:shadowObscured xmlns:a14="http://schemas.microsoft.com/office/drawing/2010/main"/>
                      </a:ext>
                    </a:extLst>
                  </pic:spPr>
                </pic:pic>
              </a:graphicData>
            </a:graphic>
          </wp:inline>
        </w:drawing>
      </w:r>
    </w:p>
    <w:p w14:paraId="4B729787" w14:textId="77777777" w:rsidR="00D4341D" w:rsidRPr="00270878" w:rsidRDefault="00D4341D" w:rsidP="00273559">
      <w:pPr>
        <w:widowControl w:val="0"/>
        <w:autoSpaceDE w:val="0"/>
        <w:autoSpaceDN w:val="0"/>
        <w:adjustRightInd w:val="0"/>
        <w:jc w:val="center"/>
        <w:rPr>
          <w:sz w:val="28"/>
          <w:szCs w:val="28"/>
        </w:rPr>
      </w:pPr>
    </w:p>
    <w:p w14:paraId="6C8680AB" w14:textId="77777777" w:rsidR="00273559" w:rsidRPr="00F026EC" w:rsidRDefault="00BD3CE7" w:rsidP="00F026EC">
      <w:pPr>
        <w:widowControl w:val="0"/>
        <w:autoSpaceDE w:val="0"/>
        <w:autoSpaceDN w:val="0"/>
        <w:adjustRightInd w:val="0"/>
        <w:jc w:val="center"/>
        <w:rPr>
          <w:sz w:val="28"/>
          <w:szCs w:val="28"/>
        </w:rPr>
      </w:pPr>
      <w:r>
        <w:rPr>
          <w:noProof/>
          <w:sz w:val="28"/>
          <w:szCs w:val="28"/>
          <w:lang w:eastAsia="en-US"/>
        </w:rPr>
        <w:drawing>
          <wp:inline distT="0" distB="0" distL="0" distR="0" wp14:anchorId="141154C6" wp14:editId="77EDDD42">
            <wp:extent cx="3429000" cy="1384300"/>
            <wp:effectExtent l="0" t="0" r="0" b="6350"/>
            <wp:docPr id="112" name="Picture 112" descr="Resim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Resim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429000" cy="1384300"/>
                    </a:xfrm>
                    <a:prstGeom prst="rect">
                      <a:avLst/>
                    </a:prstGeom>
                    <a:noFill/>
                    <a:ln>
                      <a:noFill/>
                    </a:ln>
                  </pic:spPr>
                </pic:pic>
              </a:graphicData>
            </a:graphic>
          </wp:inline>
        </w:drawing>
      </w:r>
    </w:p>
    <w:p w14:paraId="7F030F63" w14:textId="77777777" w:rsidR="00983CD9" w:rsidRPr="00F026EC" w:rsidRDefault="00C43CF5" w:rsidP="00F026EC">
      <w:pPr>
        <w:widowControl w:val="0"/>
        <w:autoSpaceDE w:val="0"/>
        <w:autoSpaceDN w:val="0"/>
        <w:adjustRightInd w:val="0"/>
        <w:jc w:val="center"/>
        <w:rPr>
          <w:sz w:val="28"/>
          <w:szCs w:val="28"/>
        </w:rPr>
      </w:pPr>
      <w:r w:rsidRPr="00F026EC">
        <w:rPr>
          <w:sz w:val="28"/>
          <w:szCs w:val="28"/>
        </w:rPr>
        <w:t>Figure 4.7</w:t>
      </w:r>
      <w:r w:rsidR="00273559" w:rsidRPr="00F026EC">
        <w:rPr>
          <w:sz w:val="28"/>
          <w:szCs w:val="28"/>
        </w:rPr>
        <w:t xml:space="preserve"> Section through a die used for drawing wires</w:t>
      </w:r>
      <w:r w:rsidR="00D67C69" w:rsidRPr="00F026EC">
        <w:rPr>
          <w:sz w:val="28"/>
          <w:szCs w:val="28"/>
        </w:rPr>
        <w:t xml:space="preserve"> (casing-</w:t>
      </w:r>
      <w:proofErr w:type="spellStart"/>
      <w:r w:rsidR="00D67C69" w:rsidRPr="00F026EC">
        <w:rPr>
          <w:i/>
          <w:sz w:val="28"/>
          <w:szCs w:val="28"/>
        </w:rPr>
        <w:t>yuva</w:t>
      </w:r>
      <w:proofErr w:type="spellEnd"/>
      <w:r w:rsidR="00D67C69" w:rsidRPr="00F026EC">
        <w:rPr>
          <w:sz w:val="28"/>
          <w:szCs w:val="28"/>
        </w:rPr>
        <w:t>)</w:t>
      </w:r>
    </w:p>
    <w:p w14:paraId="33723F21" w14:textId="77777777" w:rsidR="00F026EC" w:rsidRPr="00F026EC" w:rsidRDefault="00F026EC" w:rsidP="00F026EC">
      <w:pPr>
        <w:widowControl w:val="0"/>
        <w:autoSpaceDE w:val="0"/>
        <w:autoSpaceDN w:val="0"/>
        <w:adjustRightInd w:val="0"/>
        <w:jc w:val="center"/>
        <w:rPr>
          <w:bCs/>
          <w:sz w:val="28"/>
          <w:szCs w:val="28"/>
        </w:rPr>
      </w:pPr>
    </w:p>
    <w:p w14:paraId="40EC99B3" w14:textId="77777777" w:rsidR="00AB7BBA" w:rsidRDefault="00BD3CE7" w:rsidP="00983CD9">
      <w:pPr>
        <w:pStyle w:val="NormalWeb"/>
        <w:jc w:val="center"/>
        <w:rPr>
          <w:sz w:val="28"/>
          <w:szCs w:val="28"/>
        </w:rPr>
      </w:pPr>
      <w:r>
        <w:rPr>
          <w:noProof/>
          <w:sz w:val="28"/>
          <w:szCs w:val="28"/>
          <w:lang w:val="en-US" w:eastAsia="en-US"/>
        </w:rPr>
        <w:lastRenderedPageBreak/>
        <w:drawing>
          <wp:inline distT="0" distB="0" distL="0" distR="0" wp14:anchorId="7B4E290E" wp14:editId="0089F680">
            <wp:extent cx="4171950" cy="1676400"/>
            <wp:effectExtent l="0" t="0" r="0" b="0"/>
            <wp:docPr id="113"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171950" cy="1676400"/>
                    </a:xfrm>
                    <a:prstGeom prst="rect">
                      <a:avLst/>
                    </a:prstGeom>
                    <a:noFill/>
                    <a:ln>
                      <a:noFill/>
                    </a:ln>
                  </pic:spPr>
                </pic:pic>
              </a:graphicData>
            </a:graphic>
          </wp:inline>
        </w:drawing>
      </w:r>
    </w:p>
    <w:p w14:paraId="0880E7C4" w14:textId="4F71DDB3" w:rsidR="00CF715B" w:rsidRDefault="00CF715B" w:rsidP="00983CD9">
      <w:pPr>
        <w:pStyle w:val="NormalWeb"/>
        <w:jc w:val="center"/>
        <w:rPr>
          <w:sz w:val="28"/>
          <w:szCs w:val="28"/>
        </w:rPr>
      </w:pPr>
      <w:r>
        <w:rPr>
          <w:noProof/>
        </w:rPr>
        <w:drawing>
          <wp:inline distT="0" distB="0" distL="0" distR="0" wp14:anchorId="2CD8D797" wp14:editId="68A20A85">
            <wp:extent cx="3401568" cy="1600200"/>
            <wp:effectExtent l="0" t="0" r="0" b="0"/>
            <wp:docPr id="1972036985" name="Picture 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ture background"/>
                    <pic:cNvPicPr>
                      <a:picLocks noChangeAspect="1" noChangeArrowheads="1"/>
                    </pic:cNvPicPr>
                  </pic:nvPicPr>
                  <pic:blipFill rotWithShape="1">
                    <a:blip r:embed="rId94">
                      <a:extLst>
                        <a:ext uri="{28A0092B-C50C-407E-A947-70E740481C1C}">
                          <a14:useLocalDpi xmlns:a14="http://schemas.microsoft.com/office/drawing/2010/main" val="0"/>
                        </a:ext>
                      </a:extLst>
                    </a:blip>
                    <a:srcRect t="16308"/>
                    <a:stretch>
                      <a:fillRect/>
                    </a:stretch>
                  </pic:blipFill>
                  <pic:spPr bwMode="auto">
                    <a:xfrm>
                      <a:off x="0" y="0"/>
                      <a:ext cx="3401568" cy="1600200"/>
                    </a:xfrm>
                    <a:prstGeom prst="rect">
                      <a:avLst/>
                    </a:prstGeom>
                    <a:noFill/>
                    <a:ln>
                      <a:noFill/>
                    </a:ln>
                    <a:extLst>
                      <a:ext uri="{53640926-AAD7-44D8-BBD7-CCE9431645EC}">
                        <a14:shadowObscured xmlns:a14="http://schemas.microsoft.com/office/drawing/2010/main"/>
                      </a:ext>
                    </a:extLst>
                  </pic:spPr>
                </pic:pic>
              </a:graphicData>
            </a:graphic>
          </wp:inline>
        </w:drawing>
      </w:r>
    </w:p>
    <w:p w14:paraId="4FD13128" w14:textId="77777777" w:rsidR="00F026EC" w:rsidRDefault="00BD3CE7" w:rsidP="00983CD9">
      <w:pPr>
        <w:pStyle w:val="NormalWeb"/>
        <w:jc w:val="center"/>
        <w:rPr>
          <w:sz w:val="28"/>
          <w:szCs w:val="28"/>
        </w:rPr>
      </w:pPr>
      <w:r>
        <w:rPr>
          <w:noProof/>
          <w:sz w:val="28"/>
          <w:szCs w:val="28"/>
          <w:lang w:val="en-US" w:eastAsia="en-US"/>
        </w:rPr>
        <w:drawing>
          <wp:inline distT="0" distB="0" distL="0" distR="0" wp14:anchorId="47C23C14" wp14:editId="0187B239">
            <wp:extent cx="4705350" cy="1936750"/>
            <wp:effectExtent l="0" t="0" r="0" b="6350"/>
            <wp:docPr id="114" name="Picture 114" descr="Resim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Resim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705350" cy="1936750"/>
                    </a:xfrm>
                    <a:prstGeom prst="rect">
                      <a:avLst/>
                    </a:prstGeom>
                    <a:noFill/>
                    <a:ln>
                      <a:noFill/>
                    </a:ln>
                  </pic:spPr>
                </pic:pic>
              </a:graphicData>
            </a:graphic>
          </wp:inline>
        </w:drawing>
      </w:r>
    </w:p>
    <w:p w14:paraId="2757B029" w14:textId="125001A6" w:rsidR="00273559" w:rsidRPr="00270878" w:rsidRDefault="00C43CF5" w:rsidP="00CF715B">
      <w:pPr>
        <w:pStyle w:val="NormalWeb"/>
        <w:jc w:val="center"/>
        <w:rPr>
          <w:sz w:val="28"/>
          <w:szCs w:val="28"/>
        </w:rPr>
      </w:pPr>
      <w:r w:rsidRPr="00270878">
        <w:rPr>
          <w:sz w:val="28"/>
          <w:szCs w:val="28"/>
        </w:rPr>
        <w:t>Figure 4.8 Wire Drawing machine and a drawing reel</w:t>
      </w:r>
    </w:p>
    <w:p w14:paraId="6A0DEC8F" w14:textId="77777777" w:rsidR="00C43CF5" w:rsidRPr="00270878" w:rsidRDefault="00C43CF5" w:rsidP="00273559">
      <w:pPr>
        <w:widowControl w:val="0"/>
        <w:autoSpaceDE w:val="0"/>
        <w:autoSpaceDN w:val="0"/>
        <w:adjustRightInd w:val="0"/>
        <w:jc w:val="center"/>
        <w:rPr>
          <w:sz w:val="28"/>
          <w:szCs w:val="28"/>
        </w:rPr>
      </w:pPr>
    </w:p>
    <w:p w14:paraId="333917B8" w14:textId="77777777" w:rsidR="00273559" w:rsidRPr="00270878" w:rsidRDefault="00665150" w:rsidP="00A746EE">
      <w:pPr>
        <w:widowControl w:val="0"/>
        <w:autoSpaceDE w:val="0"/>
        <w:autoSpaceDN w:val="0"/>
        <w:adjustRightInd w:val="0"/>
        <w:jc w:val="both"/>
        <w:rPr>
          <w:sz w:val="28"/>
          <w:szCs w:val="28"/>
        </w:rPr>
      </w:pPr>
      <w:r w:rsidRPr="00270878">
        <w:rPr>
          <w:sz w:val="28"/>
          <w:szCs w:val="28"/>
        </w:rPr>
        <w:t>The end is grasped by tongs</w:t>
      </w:r>
      <w:r w:rsidR="00DF2F2D">
        <w:rPr>
          <w:sz w:val="28"/>
          <w:szCs w:val="28"/>
        </w:rPr>
        <w:t xml:space="preserve"> (</w:t>
      </w:r>
      <w:proofErr w:type="spellStart"/>
      <w:r w:rsidR="00DF2F2D" w:rsidRPr="00DF2F2D">
        <w:rPr>
          <w:i/>
          <w:sz w:val="28"/>
          <w:szCs w:val="28"/>
        </w:rPr>
        <w:t>maşa</w:t>
      </w:r>
      <w:proofErr w:type="spellEnd"/>
      <w:r w:rsidR="00DF2F2D" w:rsidRPr="00DF2F2D">
        <w:rPr>
          <w:i/>
          <w:sz w:val="28"/>
          <w:szCs w:val="28"/>
        </w:rPr>
        <w:t xml:space="preserve">, </w:t>
      </w:r>
      <w:proofErr w:type="spellStart"/>
      <w:r w:rsidR="00DF2F2D" w:rsidRPr="00DF2F2D">
        <w:rPr>
          <w:i/>
          <w:sz w:val="28"/>
          <w:szCs w:val="28"/>
        </w:rPr>
        <w:t>çene</w:t>
      </w:r>
      <w:proofErr w:type="spellEnd"/>
      <w:r w:rsidR="00DF2F2D">
        <w:rPr>
          <w:sz w:val="28"/>
          <w:szCs w:val="28"/>
        </w:rPr>
        <w:t>)</w:t>
      </w:r>
      <w:r w:rsidRPr="00270878">
        <w:rPr>
          <w:sz w:val="28"/>
          <w:szCs w:val="28"/>
        </w:rPr>
        <w:t xml:space="preserve"> on a drawbench and pulled through to such length as </w:t>
      </w:r>
      <w:proofErr w:type="gramStart"/>
      <w:r w:rsidRPr="00270878">
        <w:rPr>
          <w:sz w:val="28"/>
          <w:szCs w:val="28"/>
        </w:rPr>
        <w:t>may be</w:t>
      </w:r>
      <w:proofErr w:type="gramEnd"/>
      <w:r w:rsidRPr="00270878">
        <w:rPr>
          <w:sz w:val="28"/>
          <w:szCs w:val="28"/>
        </w:rPr>
        <w:t xml:space="preserve"> wound around a </w:t>
      </w:r>
      <w:r w:rsidRPr="00270878">
        <w:rPr>
          <w:iCs/>
          <w:sz w:val="28"/>
          <w:szCs w:val="28"/>
        </w:rPr>
        <w:t>drawing block</w:t>
      </w:r>
      <w:r w:rsidRPr="00270878">
        <w:rPr>
          <w:sz w:val="28"/>
          <w:szCs w:val="28"/>
        </w:rPr>
        <w:t xml:space="preserve"> or reel. The number of </w:t>
      </w:r>
      <w:proofErr w:type="gramStart"/>
      <w:r w:rsidRPr="00270878">
        <w:rPr>
          <w:sz w:val="28"/>
          <w:szCs w:val="28"/>
        </w:rPr>
        <w:t>dies</w:t>
      </w:r>
      <w:proofErr w:type="gramEnd"/>
      <w:r w:rsidRPr="00270878">
        <w:rPr>
          <w:sz w:val="28"/>
          <w:szCs w:val="28"/>
        </w:rPr>
        <w:t xml:space="preserve"> in the series will depend on the kind </w:t>
      </w:r>
      <w:r w:rsidR="007F3E71">
        <w:rPr>
          <w:sz w:val="28"/>
          <w:szCs w:val="28"/>
        </w:rPr>
        <w:t xml:space="preserve">and final diameter </w:t>
      </w:r>
      <w:r w:rsidRPr="00270878">
        <w:rPr>
          <w:sz w:val="28"/>
          <w:szCs w:val="28"/>
        </w:rPr>
        <w:t xml:space="preserve">of </w:t>
      </w:r>
      <w:r w:rsidR="00E51317">
        <w:rPr>
          <w:sz w:val="28"/>
          <w:szCs w:val="28"/>
        </w:rPr>
        <w:t xml:space="preserve">the </w:t>
      </w:r>
      <w:r w:rsidRPr="00270878">
        <w:rPr>
          <w:sz w:val="28"/>
          <w:szCs w:val="28"/>
        </w:rPr>
        <w:t>metal or alloy being processed and may vary from 4 to 12 successive drafts</w:t>
      </w:r>
      <w:r w:rsidR="00C43CF5" w:rsidRPr="00270878">
        <w:rPr>
          <w:sz w:val="28"/>
          <w:szCs w:val="28"/>
        </w:rPr>
        <w:t xml:space="preserve"> (Figure 4.8)</w:t>
      </w:r>
      <w:r w:rsidRPr="00270878">
        <w:rPr>
          <w:sz w:val="28"/>
          <w:szCs w:val="28"/>
        </w:rPr>
        <w:t>.</w:t>
      </w:r>
    </w:p>
    <w:p w14:paraId="304FCBA8" w14:textId="77777777" w:rsidR="00273559" w:rsidRPr="00270878" w:rsidRDefault="00273559" w:rsidP="00A746EE">
      <w:pPr>
        <w:widowControl w:val="0"/>
        <w:autoSpaceDE w:val="0"/>
        <w:autoSpaceDN w:val="0"/>
        <w:adjustRightInd w:val="0"/>
        <w:jc w:val="both"/>
        <w:rPr>
          <w:sz w:val="28"/>
          <w:szCs w:val="28"/>
        </w:rPr>
      </w:pPr>
    </w:p>
    <w:p w14:paraId="0044AF65" w14:textId="040FD6EB" w:rsidR="00665150" w:rsidRPr="00270878" w:rsidRDefault="00665150" w:rsidP="00A746EE">
      <w:pPr>
        <w:widowControl w:val="0"/>
        <w:autoSpaceDE w:val="0"/>
        <w:autoSpaceDN w:val="0"/>
        <w:adjustRightInd w:val="0"/>
        <w:jc w:val="both"/>
        <w:rPr>
          <w:sz w:val="28"/>
          <w:szCs w:val="28"/>
        </w:rPr>
      </w:pPr>
      <w:r w:rsidRPr="00270878">
        <w:rPr>
          <w:sz w:val="28"/>
          <w:szCs w:val="28"/>
        </w:rPr>
        <w:t xml:space="preserve">The dies are usually made </w:t>
      </w:r>
      <w:r w:rsidR="00D4341D">
        <w:rPr>
          <w:sz w:val="28"/>
          <w:szCs w:val="28"/>
        </w:rPr>
        <w:t>of tungsten carbide, although diamond dies can be used to</w:t>
      </w:r>
      <w:r w:rsidRPr="00270878">
        <w:rPr>
          <w:sz w:val="28"/>
          <w:szCs w:val="28"/>
        </w:rPr>
        <w:t xml:space="preserve"> </w:t>
      </w:r>
      <w:r w:rsidR="005C6746">
        <w:rPr>
          <w:sz w:val="28"/>
          <w:szCs w:val="28"/>
        </w:rPr>
        <w:t>draw</w:t>
      </w:r>
      <w:r w:rsidRPr="00270878">
        <w:rPr>
          <w:sz w:val="28"/>
          <w:szCs w:val="28"/>
        </w:rPr>
        <w:t xml:space="preserve"> small diameters. </w:t>
      </w:r>
      <w:r w:rsidR="00885563">
        <w:rPr>
          <w:sz w:val="28"/>
          <w:szCs w:val="28"/>
        </w:rPr>
        <w:t xml:space="preserve"> </w:t>
      </w:r>
    </w:p>
    <w:p w14:paraId="6609747B" w14:textId="77777777" w:rsidR="00750A4F" w:rsidRDefault="00665150" w:rsidP="007A3AD3">
      <w:pPr>
        <w:widowControl w:val="0"/>
        <w:autoSpaceDE w:val="0"/>
        <w:autoSpaceDN w:val="0"/>
        <w:adjustRightInd w:val="0"/>
        <w:jc w:val="both"/>
        <w:rPr>
          <w:sz w:val="28"/>
          <w:szCs w:val="28"/>
        </w:rPr>
      </w:pPr>
      <w:r w:rsidRPr="00270878">
        <w:rPr>
          <w:sz w:val="28"/>
          <w:szCs w:val="28"/>
        </w:rPr>
        <w:t> </w:t>
      </w:r>
    </w:p>
    <w:p w14:paraId="13C674C5" w14:textId="77777777" w:rsidR="003103FF" w:rsidRPr="00270878" w:rsidRDefault="003103FF" w:rsidP="00A746EE">
      <w:pPr>
        <w:widowControl w:val="0"/>
        <w:autoSpaceDE w:val="0"/>
        <w:autoSpaceDN w:val="0"/>
        <w:adjustRightInd w:val="0"/>
        <w:jc w:val="both"/>
        <w:rPr>
          <w:sz w:val="28"/>
          <w:szCs w:val="28"/>
        </w:rPr>
      </w:pPr>
      <w:r w:rsidRPr="00270878">
        <w:rPr>
          <w:sz w:val="28"/>
          <w:szCs w:val="28"/>
        </w:rPr>
        <w:t xml:space="preserve"> </w:t>
      </w:r>
    </w:p>
    <w:p w14:paraId="3F7A6283" w14:textId="77777777" w:rsidR="00750A4F" w:rsidRPr="00750A4F" w:rsidRDefault="00750A4F" w:rsidP="00750A4F">
      <w:pPr>
        <w:jc w:val="center"/>
        <w:rPr>
          <w:b/>
          <w:color w:val="FF0000"/>
          <w:sz w:val="36"/>
          <w:szCs w:val="36"/>
          <w:lang w:val="tr-TR"/>
        </w:rPr>
      </w:pPr>
      <w:r w:rsidRPr="00750A4F">
        <w:rPr>
          <w:b/>
          <w:bCs/>
          <w:color w:val="FF0000"/>
          <w:sz w:val="36"/>
          <w:szCs w:val="36"/>
          <w:lang w:val="tr-TR"/>
        </w:rPr>
        <w:t>----(video)---</w:t>
      </w:r>
    </w:p>
    <w:p w14:paraId="5522173A" w14:textId="77777777" w:rsidR="00124599" w:rsidRDefault="00BE6B73" w:rsidP="0063258F">
      <w:pPr>
        <w:jc w:val="center"/>
        <w:rPr>
          <w:b/>
          <w:sz w:val="28"/>
          <w:szCs w:val="28"/>
        </w:rPr>
      </w:pPr>
      <w:r>
        <w:rPr>
          <w:b/>
          <w:sz w:val="28"/>
          <w:szCs w:val="28"/>
        </w:rPr>
        <w:t xml:space="preserve"> </w:t>
      </w:r>
    </w:p>
    <w:p w14:paraId="4397BC27" w14:textId="77777777" w:rsidR="00F4493C" w:rsidRDefault="00F4493C" w:rsidP="00026A94"/>
    <w:p w14:paraId="2F19F385" w14:textId="77777777" w:rsidR="00F4493C" w:rsidRDefault="00F4493C" w:rsidP="00026A94"/>
    <w:p w14:paraId="119FF682" w14:textId="77777777" w:rsidR="0063258F" w:rsidRPr="003149D2" w:rsidRDefault="007A3AD3" w:rsidP="0063258F">
      <w:pPr>
        <w:jc w:val="center"/>
        <w:rPr>
          <w:b/>
          <w:sz w:val="40"/>
          <w:szCs w:val="40"/>
        </w:rPr>
      </w:pPr>
      <w:r>
        <w:rPr>
          <w:b/>
          <w:sz w:val="40"/>
          <w:szCs w:val="40"/>
        </w:rPr>
        <w:t>Chapter 4</w:t>
      </w:r>
    </w:p>
    <w:p w14:paraId="40C08DC0" w14:textId="77777777" w:rsidR="0063258F" w:rsidRPr="00044645" w:rsidRDefault="0063258F" w:rsidP="0063258F">
      <w:pPr>
        <w:jc w:val="center"/>
        <w:rPr>
          <w:b/>
          <w:color w:val="000000" w:themeColor="text1"/>
          <w:sz w:val="28"/>
          <w:szCs w:val="28"/>
        </w:rPr>
      </w:pPr>
      <w:r w:rsidRPr="00044645">
        <w:rPr>
          <w:b/>
          <w:color w:val="000000" w:themeColor="text1"/>
          <w:sz w:val="52"/>
          <w:szCs w:val="52"/>
        </w:rPr>
        <w:t>SHEET METAL WORKING</w:t>
      </w:r>
      <w:r w:rsidRPr="00044645">
        <w:rPr>
          <w:b/>
          <w:color w:val="000000" w:themeColor="text1"/>
          <w:sz w:val="28"/>
          <w:szCs w:val="28"/>
        </w:rPr>
        <w:t xml:space="preserve"> </w:t>
      </w:r>
    </w:p>
    <w:p w14:paraId="360AE541" w14:textId="77777777" w:rsidR="0063258F" w:rsidRPr="003149D2" w:rsidRDefault="0063258F" w:rsidP="0063258F">
      <w:pPr>
        <w:jc w:val="center"/>
        <w:rPr>
          <w:b/>
          <w:sz w:val="36"/>
          <w:szCs w:val="36"/>
        </w:rPr>
      </w:pPr>
      <w:r w:rsidRPr="003149D2">
        <w:rPr>
          <w:b/>
          <w:sz w:val="36"/>
          <w:szCs w:val="36"/>
        </w:rPr>
        <w:t>(</w:t>
      </w:r>
      <w:proofErr w:type="spellStart"/>
      <w:r w:rsidR="00F4493C">
        <w:rPr>
          <w:i/>
          <w:sz w:val="36"/>
          <w:szCs w:val="36"/>
        </w:rPr>
        <w:t>Saç</w:t>
      </w:r>
      <w:proofErr w:type="spellEnd"/>
      <w:r w:rsidR="00F4493C">
        <w:rPr>
          <w:i/>
          <w:sz w:val="36"/>
          <w:szCs w:val="36"/>
        </w:rPr>
        <w:t xml:space="preserve"> metal</w:t>
      </w:r>
      <w:r w:rsidRPr="003149D2">
        <w:rPr>
          <w:i/>
          <w:sz w:val="36"/>
          <w:szCs w:val="36"/>
        </w:rPr>
        <w:t xml:space="preserve"> </w:t>
      </w:r>
      <w:proofErr w:type="spellStart"/>
      <w:r w:rsidRPr="003149D2">
        <w:rPr>
          <w:i/>
          <w:sz w:val="36"/>
          <w:szCs w:val="36"/>
        </w:rPr>
        <w:t>şekillendirme</w:t>
      </w:r>
      <w:proofErr w:type="spellEnd"/>
      <w:r w:rsidRPr="003149D2">
        <w:rPr>
          <w:i/>
          <w:sz w:val="36"/>
          <w:szCs w:val="36"/>
        </w:rPr>
        <w:t xml:space="preserve"> </w:t>
      </w:r>
      <w:proofErr w:type="spellStart"/>
      <w:r w:rsidRPr="003149D2">
        <w:rPr>
          <w:i/>
          <w:sz w:val="36"/>
          <w:szCs w:val="36"/>
        </w:rPr>
        <w:t>veya</w:t>
      </w:r>
      <w:proofErr w:type="spellEnd"/>
      <w:r w:rsidRPr="003149D2">
        <w:rPr>
          <w:i/>
          <w:sz w:val="36"/>
          <w:szCs w:val="36"/>
        </w:rPr>
        <w:t xml:space="preserve"> </w:t>
      </w:r>
      <w:proofErr w:type="spellStart"/>
      <w:r w:rsidRPr="003149D2">
        <w:rPr>
          <w:i/>
          <w:sz w:val="36"/>
          <w:szCs w:val="36"/>
        </w:rPr>
        <w:t>presle</w:t>
      </w:r>
      <w:proofErr w:type="spellEnd"/>
      <w:r w:rsidRPr="003149D2">
        <w:rPr>
          <w:i/>
          <w:sz w:val="36"/>
          <w:szCs w:val="36"/>
        </w:rPr>
        <w:t xml:space="preserve"> </w:t>
      </w:r>
      <w:proofErr w:type="spellStart"/>
      <w:r w:rsidRPr="003149D2">
        <w:rPr>
          <w:i/>
          <w:sz w:val="36"/>
          <w:szCs w:val="36"/>
        </w:rPr>
        <w:t>şekillendirme</w:t>
      </w:r>
      <w:proofErr w:type="spellEnd"/>
      <w:r w:rsidRPr="003149D2">
        <w:rPr>
          <w:b/>
          <w:sz w:val="36"/>
          <w:szCs w:val="36"/>
        </w:rPr>
        <w:t>)</w:t>
      </w:r>
    </w:p>
    <w:p w14:paraId="5B09B4AB" w14:textId="77777777" w:rsidR="0063258F" w:rsidRDefault="0063258F" w:rsidP="0063258F">
      <w:pPr>
        <w:jc w:val="both"/>
        <w:rPr>
          <w:b/>
          <w:sz w:val="28"/>
          <w:szCs w:val="28"/>
        </w:rPr>
      </w:pPr>
    </w:p>
    <w:p w14:paraId="1E64FDF5" w14:textId="77777777" w:rsidR="0063258F" w:rsidRPr="003149D2" w:rsidRDefault="0063258F" w:rsidP="0063258F">
      <w:pPr>
        <w:jc w:val="both"/>
        <w:rPr>
          <w:b/>
          <w:sz w:val="28"/>
          <w:szCs w:val="28"/>
        </w:rPr>
      </w:pPr>
    </w:p>
    <w:p w14:paraId="236F60D2" w14:textId="77777777" w:rsidR="0063258F" w:rsidRPr="003149D2" w:rsidRDefault="0063258F" w:rsidP="0063258F">
      <w:pPr>
        <w:jc w:val="both"/>
        <w:rPr>
          <w:b/>
          <w:sz w:val="28"/>
          <w:szCs w:val="28"/>
        </w:rPr>
      </w:pPr>
      <w:r w:rsidRPr="003149D2">
        <w:rPr>
          <w:b/>
          <w:sz w:val="28"/>
          <w:szCs w:val="28"/>
        </w:rPr>
        <w:t xml:space="preserve"> INTRODUCTION</w:t>
      </w:r>
    </w:p>
    <w:p w14:paraId="02E21057" w14:textId="77777777" w:rsidR="0063258F" w:rsidRPr="003149D2" w:rsidRDefault="0063258F" w:rsidP="0063258F">
      <w:pPr>
        <w:jc w:val="both"/>
        <w:rPr>
          <w:b/>
          <w:sz w:val="28"/>
          <w:szCs w:val="28"/>
        </w:rPr>
      </w:pPr>
    </w:p>
    <w:p w14:paraId="359987FD" w14:textId="60760146" w:rsidR="0063258F" w:rsidRPr="003149D2" w:rsidRDefault="0063258F" w:rsidP="0063258F">
      <w:pPr>
        <w:jc w:val="both"/>
        <w:rPr>
          <w:sz w:val="28"/>
          <w:szCs w:val="28"/>
        </w:rPr>
      </w:pPr>
      <w:r w:rsidRPr="001C5E38">
        <w:rPr>
          <w:b/>
          <w:sz w:val="28"/>
          <w:szCs w:val="28"/>
        </w:rPr>
        <w:t>Sheet metal working</w:t>
      </w:r>
      <w:r w:rsidRPr="003149D2">
        <w:rPr>
          <w:sz w:val="28"/>
          <w:szCs w:val="28"/>
        </w:rPr>
        <w:t xml:space="preserve"> is generally performed in a pres</w:t>
      </w:r>
      <w:r>
        <w:rPr>
          <w:sz w:val="28"/>
          <w:szCs w:val="28"/>
        </w:rPr>
        <w:t>s</w:t>
      </w:r>
      <w:r w:rsidRPr="003149D2">
        <w:rPr>
          <w:sz w:val="28"/>
          <w:szCs w:val="28"/>
        </w:rPr>
        <w:t xml:space="preserve"> and </w:t>
      </w:r>
      <w:r w:rsidR="000234CD">
        <w:rPr>
          <w:sz w:val="28"/>
          <w:szCs w:val="28"/>
        </w:rPr>
        <w:t>is</w:t>
      </w:r>
      <w:r w:rsidRPr="003149D2">
        <w:rPr>
          <w:sz w:val="28"/>
          <w:szCs w:val="28"/>
        </w:rPr>
        <w:t xml:space="preserve"> commonly termed as </w:t>
      </w:r>
      <w:r w:rsidR="00044645" w:rsidRPr="001D4B98">
        <w:rPr>
          <w:b/>
          <w:sz w:val="28"/>
          <w:szCs w:val="28"/>
        </w:rPr>
        <w:t>presswork</w:t>
      </w:r>
      <w:r w:rsidRPr="003149D2">
        <w:rPr>
          <w:sz w:val="28"/>
          <w:szCs w:val="28"/>
        </w:rPr>
        <w:t xml:space="preserve"> (</w:t>
      </w:r>
      <w:proofErr w:type="spellStart"/>
      <w:r w:rsidRPr="00CD3342">
        <w:rPr>
          <w:i/>
          <w:sz w:val="28"/>
          <w:szCs w:val="28"/>
        </w:rPr>
        <w:t>presle</w:t>
      </w:r>
      <w:proofErr w:type="spellEnd"/>
      <w:r w:rsidRPr="00CD3342">
        <w:rPr>
          <w:i/>
          <w:sz w:val="28"/>
          <w:szCs w:val="28"/>
        </w:rPr>
        <w:t xml:space="preserve"> </w:t>
      </w:r>
      <w:proofErr w:type="spellStart"/>
      <w:r w:rsidRPr="00CD3342">
        <w:rPr>
          <w:i/>
          <w:sz w:val="28"/>
          <w:szCs w:val="28"/>
        </w:rPr>
        <w:t>şekillendirme</w:t>
      </w:r>
      <w:proofErr w:type="spellEnd"/>
      <w:r w:rsidRPr="003149D2">
        <w:rPr>
          <w:sz w:val="28"/>
          <w:szCs w:val="28"/>
        </w:rPr>
        <w:t>). It involves operation</w:t>
      </w:r>
      <w:r>
        <w:rPr>
          <w:sz w:val="28"/>
          <w:szCs w:val="28"/>
        </w:rPr>
        <w:t>s</w:t>
      </w:r>
      <w:r w:rsidRPr="003149D2">
        <w:rPr>
          <w:sz w:val="28"/>
          <w:szCs w:val="28"/>
        </w:rPr>
        <w:t xml:space="preserve"> such as </w:t>
      </w:r>
      <w:r w:rsidRPr="003103F8">
        <w:rPr>
          <w:sz w:val="28"/>
          <w:szCs w:val="28"/>
          <w:u w:val="single"/>
        </w:rPr>
        <w:t>shearing</w:t>
      </w:r>
      <w:r w:rsidR="009507CB">
        <w:rPr>
          <w:sz w:val="28"/>
          <w:szCs w:val="28"/>
        </w:rPr>
        <w:t xml:space="preserve"> </w:t>
      </w:r>
      <w:r w:rsidR="009507CB" w:rsidRPr="009507CB">
        <w:rPr>
          <w:i/>
          <w:sz w:val="28"/>
          <w:szCs w:val="28"/>
        </w:rPr>
        <w:t>(</w:t>
      </w:r>
      <w:proofErr w:type="spellStart"/>
      <w:r w:rsidR="009507CB" w:rsidRPr="009507CB">
        <w:rPr>
          <w:i/>
          <w:sz w:val="28"/>
          <w:szCs w:val="28"/>
        </w:rPr>
        <w:t>kesme</w:t>
      </w:r>
      <w:proofErr w:type="spellEnd"/>
      <w:r w:rsidR="009507CB" w:rsidRPr="009507CB">
        <w:rPr>
          <w:i/>
          <w:sz w:val="28"/>
          <w:szCs w:val="28"/>
        </w:rPr>
        <w:t>)</w:t>
      </w:r>
      <w:r>
        <w:rPr>
          <w:sz w:val="28"/>
          <w:szCs w:val="28"/>
        </w:rPr>
        <w:t xml:space="preserve">, </w:t>
      </w:r>
      <w:r w:rsidRPr="003103F8">
        <w:rPr>
          <w:sz w:val="28"/>
          <w:szCs w:val="28"/>
          <w:u w:val="single"/>
        </w:rPr>
        <w:t>piercing-blanking</w:t>
      </w:r>
      <w:r w:rsidR="00904C3A">
        <w:rPr>
          <w:sz w:val="28"/>
          <w:szCs w:val="28"/>
        </w:rPr>
        <w:t xml:space="preserve"> (</w:t>
      </w:r>
      <w:proofErr w:type="spellStart"/>
      <w:r w:rsidR="00904C3A" w:rsidRPr="00904C3A">
        <w:rPr>
          <w:i/>
          <w:sz w:val="28"/>
          <w:szCs w:val="28"/>
        </w:rPr>
        <w:t>delme-boşaltma</w:t>
      </w:r>
      <w:proofErr w:type="spellEnd"/>
      <w:r w:rsidR="00904C3A">
        <w:rPr>
          <w:sz w:val="28"/>
          <w:szCs w:val="28"/>
        </w:rPr>
        <w:t>)</w:t>
      </w:r>
      <w:r>
        <w:rPr>
          <w:sz w:val="28"/>
          <w:szCs w:val="28"/>
        </w:rPr>
        <w:t xml:space="preserve"> (figure 5.1)</w:t>
      </w:r>
      <w:r w:rsidRPr="003149D2">
        <w:rPr>
          <w:sz w:val="28"/>
          <w:szCs w:val="28"/>
        </w:rPr>
        <w:t xml:space="preserve">, </w:t>
      </w:r>
      <w:r w:rsidRPr="003103F8">
        <w:rPr>
          <w:sz w:val="28"/>
          <w:szCs w:val="28"/>
          <w:u w:val="single"/>
        </w:rPr>
        <w:t xml:space="preserve">bending </w:t>
      </w:r>
      <w:r w:rsidRPr="003149D2">
        <w:rPr>
          <w:sz w:val="28"/>
          <w:szCs w:val="28"/>
        </w:rPr>
        <w:t>(</w:t>
      </w:r>
      <w:proofErr w:type="spellStart"/>
      <w:r w:rsidRPr="00CD3342">
        <w:rPr>
          <w:i/>
          <w:sz w:val="28"/>
          <w:szCs w:val="28"/>
        </w:rPr>
        <w:t>bükme</w:t>
      </w:r>
      <w:proofErr w:type="spellEnd"/>
      <w:r w:rsidRPr="003149D2">
        <w:rPr>
          <w:sz w:val="28"/>
          <w:szCs w:val="28"/>
        </w:rPr>
        <w:t xml:space="preserve">), </w:t>
      </w:r>
      <w:r w:rsidRPr="003103F8">
        <w:rPr>
          <w:sz w:val="28"/>
          <w:szCs w:val="28"/>
          <w:u w:val="single"/>
        </w:rPr>
        <w:t>drawing</w:t>
      </w:r>
      <w:r w:rsidRPr="003149D2">
        <w:rPr>
          <w:sz w:val="28"/>
          <w:szCs w:val="28"/>
        </w:rPr>
        <w:t xml:space="preserve"> (</w:t>
      </w:r>
      <w:proofErr w:type="spellStart"/>
      <w:r w:rsidRPr="00CD3342">
        <w:rPr>
          <w:i/>
          <w:sz w:val="28"/>
          <w:szCs w:val="28"/>
        </w:rPr>
        <w:t>çekme</w:t>
      </w:r>
      <w:proofErr w:type="spellEnd"/>
      <w:r w:rsidRPr="003149D2">
        <w:rPr>
          <w:sz w:val="28"/>
          <w:szCs w:val="28"/>
        </w:rPr>
        <w:t>)</w:t>
      </w:r>
      <w:r>
        <w:rPr>
          <w:sz w:val="28"/>
          <w:szCs w:val="28"/>
        </w:rPr>
        <w:t>,</w:t>
      </w:r>
      <w:r w:rsidRPr="003149D2">
        <w:rPr>
          <w:sz w:val="28"/>
          <w:szCs w:val="28"/>
        </w:rPr>
        <w:t xml:space="preserve"> etc.</w:t>
      </w:r>
    </w:p>
    <w:p w14:paraId="5E02B919" w14:textId="77777777" w:rsidR="00863A21" w:rsidRPr="00863A21" w:rsidRDefault="00BD3CE7" w:rsidP="007A3AD3">
      <w:pPr>
        <w:jc w:val="both"/>
        <w:rPr>
          <w:sz w:val="28"/>
          <w:szCs w:val="28"/>
        </w:rPr>
      </w:pPr>
      <w:r>
        <w:rPr>
          <w:noProof/>
          <w:lang w:eastAsia="en-US"/>
        </w:rPr>
        <w:drawing>
          <wp:inline distT="0" distB="0" distL="0" distR="0" wp14:anchorId="4DCCE350" wp14:editId="48394D27">
            <wp:extent cx="5695950" cy="17780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6" cstate="print">
                      <a:lum bright="-16000" contrast="40000"/>
                      <a:extLst>
                        <a:ext uri="{28A0092B-C50C-407E-A947-70E740481C1C}">
                          <a14:useLocalDpi xmlns:a14="http://schemas.microsoft.com/office/drawing/2010/main" val="0"/>
                        </a:ext>
                      </a:extLst>
                    </a:blip>
                    <a:srcRect l="1280" t="11848" r="9601"/>
                    <a:stretch>
                      <a:fillRect/>
                    </a:stretch>
                  </pic:blipFill>
                  <pic:spPr bwMode="auto">
                    <a:xfrm>
                      <a:off x="0" y="0"/>
                      <a:ext cx="5695950" cy="1778000"/>
                    </a:xfrm>
                    <a:prstGeom prst="rect">
                      <a:avLst/>
                    </a:prstGeom>
                    <a:noFill/>
                    <a:ln>
                      <a:noFill/>
                    </a:ln>
                  </pic:spPr>
                </pic:pic>
              </a:graphicData>
            </a:graphic>
          </wp:inline>
        </w:drawing>
      </w:r>
    </w:p>
    <w:p w14:paraId="2983C9CD" w14:textId="77777777" w:rsidR="001C5E38" w:rsidRPr="001C5E38" w:rsidRDefault="001C5E38" w:rsidP="001C5E38">
      <w:pPr>
        <w:jc w:val="center"/>
      </w:pPr>
      <w:r w:rsidRPr="001C5E38">
        <w:t>(The operation is called piercing</w:t>
      </w:r>
      <w:r w:rsidR="003C23B5">
        <w:t xml:space="preserve"> (or punching)</w:t>
      </w:r>
      <w:r w:rsidRPr="001C5E38">
        <w:t xml:space="preserve"> if the blank/slug (</w:t>
      </w:r>
      <w:proofErr w:type="spellStart"/>
      <w:r w:rsidRPr="001C5E38">
        <w:rPr>
          <w:i/>
        </w:rPr>
        <w:t>taslak</w:t>
      </w:r>
      <w:proofErr w:type="spellEnd"/>
      <w:r w:rsidRPr="001C5E38">
        <w:t xml:space="preserve">) is </w:t>
      </w:r>
      <w:r w:rsidR="00B871AD">
        <w:t>"</w:t>
      </w:r>
      <w:r w:rsidRPr="001C5E38">
        <w:t>scrap</w:t>
      </w:r>
      <w:r w:rsidR="00B871AD">
        <w:t>"</w:t>
      </w:r>
      <w:r w:rsidRPr="001C5E38">
        <w:t>)</w:t>
      </w:r>
    </w:p>
    <w:p w14:paraId="3FE18F85" w14:textId="77777777" w:rsidR="001C5E38" w:rsidRDefault="001C5E38" w:rsidP="0063258F">
      <w:pPr>
        <w:jc w:val="center"/>
        <w:rPr>
          <w:sz w:val="28"/>
          <w:szCs w:val="28"/>
        </w:rPr>
      </w:pPr>
    </w:p>
    <w:p w14:paraId="4B4BB72F" w14:textId="77777777" w:rsidR="0063258F" w:rsidRDefault="00D90824" w:rsidP="0063258F">
      <w:pPr>
        <w:jc w:val="center"/>
        <w:rPr>
          <w:sz w:val="28"/>
          <w:szCs w:val="28"/>
        </w:rPr>
      </w:pPr>
      <w:r>
        <w:rPr>
          <w:sz w:val="28"/>
          <w:szCs w:val="28"/>
        </w:rPr>
        <w:t>Figure 5.1 Piercing and</w:t>
      </w:r>
      <w:r w:rsidR="0063258F">
        <w:rPr>
          <w:sz w:val="28"/>
          <w:szCs w:val="28"/>
        </w:rPr>
        <w:t xml:space="preserve"> blanking process</w:t>
      </w:r>
    </w:p>
    <w:p w14:paraId="32BF660F" w14:textId="77777777" w:rsidR="001C5E38" w:rsidRDefault="001C5E38" w:rsidP="0063258F">
      <w:pPr>
        <w:jc w:val="both"/>
        <w:rPr>
          <w:b/>
          <w:sz w:val="28"/>
          <w:szCs w:val="28"/>
        </w:rPr>
      </w:pPr>
    </w:p>
    <w:p w14:paraId="73BB1B12" w14:textId="77777777" w:rsidR="00EB052D" w:rsidRDefault="00EB052D" w:rsidP="0063258F">
      <w:pPr>
        <w:jc w:val="both"/>
        <w:rPr>
          <w:b/>
          <w:sz w:val="28"/>
          <w:szCs w:val="28"/>
        </w:rPr>
      </w:pPr>
    </w:p>
    <w:p w14:paraId="6C0A88A2" w14:textId="77777777" w:rsidR="0063258F" w:rsidRPr="003149D2" w:rsidRDefault="0063258F" w:rsidP="0063258F">
      <w:pPr>
        <w:jc w:val="both"/>
        <w:rPr>
          <w:b/>
          <w:sz w:val="28"/>
          <w:szCs w:val="28"/>
        </w:rPr>
      </w:pPr>
      <w:r w:rsidRPr="003149D2">
        <w:rPr>
          <w:b/>
          <w:sz w:val="28"/>
          <w:szCs w:val="28"/>
        </w:rPr>
        <w:t>PIERCING AND BLANKING</w:t>
      </w:r>
      <w:r w:rsidR="00EB1553">
        <w:rPr>
          <w:b/>
          <w:sz w:val="28"/>
          <w:szCs w:val="28"/>
        </w:rPr>
        <w:t xml:space="preserve"> </w:t>
      </w:r>
      <w:r w:rsidR="00EB1553" w:rsidRPr="00EB1553">
        <w:rPr>
          <w:i/>
          <w:sz w:val="28"/>
          <w:szCs w:val="28"/>
        </w:rPr>
        <w:t>(</w:t>
      </w:r>
      <w:proofErr w:type="spellStart"/>
      <w:r w:rsidR="00EB1553" w:rsidRPr="00EB1553">
        <w:rPr>
          <w:i/>
          <w:sz w:val="28"/>
          <w:szCs w:val="28"/>
        </w:rPr>
        <w:t>Delme</w:t>
      </w:r>
      <w:proofErr w:type="spellEnd"/>
      <w:r w:rsidR="00EB1553" w:rsidRPr="00EB1553">
        <w:rPr>
          <w:i/>
          <w:sz w:val="28"/>
          <w:szCs w:val="28"/>
        </w:rPr>
        <w:t xml:space="preserve"> ve </w:t>
      </w:r>
      <w:proofErr w:type="spellStart"/>
      <w:r w:rsidR="00EB1553">
        <w:rPr>
          <w:i/>
          <w:sz w:val="28"/>
          <w:szCs w:val="28"/>
        </w:rPr>
        <w:t>Boşaltma</w:t>
      </w:r>
      <w:proofErr w:type="spellEnd"/>
      <w:r w:rsidR="00EB1553" w:rsidRPr="00EB1553">
        <w:rPr>
          <w:i/>
          <w:sz w:val="28"/>
          <w:szCs w:val="28"/>
        </w:rPr>
        <w:t>)</w:t>
      </w:r>
    </w:p>
    <w:p w14:paraId="6B289BDF" w14:textId="77777777" w:rsidR="0063258F" w:rsidRDefault="0063258F" w:rsidP="0063258F">
      <w:pPr>
        <w:jc w:val="both"/>
        <w:rPr>
          <w:sz w:val="28"/>
          <w:szCs w:val="28"/>
        </w:rPr>
      </w:pPr>
    </w:p>
    <w:p w14:paraId="0FF09EF2" w14:textId="77777777" w:rsidR="004C4235" w:rsidRPr="003149D2" w:rsidRDefault="0063258F" w:rsidP="004C4235">
      <w:pPr>
        <w:spacing w:after="120"/>
        <w:jc w:val="both"/>
        <w:rPr>
          <w:sz w:val="28"/>
          <w:szCs w:val="28"/>
        </w:rPr>
      </w:pPr>
      <w:r w:rsidRPr="003149D2">
        <w:rPr>
          <w:sz w:val="28"/>
          <w:szCs w:val="28"/>
        </w:rPr>
        <w:t>A commonly used piercing-bla</w:t>
      </w:r>
      <w:r w:rsidR="001C5E38">
        <w:rPr>
          <w:sz w:val="28"/>
          <w:szCs w:val="28"/>
        </w:rPr>
        <w:t>nking die set is shown in Figure</w:t>
      </w:r>
      <w:r>
        <w:rPr>
          <w:sz w:val="28"/>
          <w:szCs w:val="28"/>
        </w:rPr>
        <w:t xml:space="preserve"> 5</w:t>
      </w:r>
      <w:r w:rsidR="00FE0E66">
        <w:rPr>
          <w:sz w:val="28"/>
          <w:szCs w:val="28"/>
        </w:rPr>
        <w:t>.</w:t>
      </w:r>
      <w:r w:rsidR="001A12FE">
        <w:rPr>
          <w:sz w:val="28"/>
          <w:szCs w:val="28"/>
        </w:rPr>
        <w:t>2</w:t>
      </w:r>
      <w:r w:rsidRPr="003149D2">
        <w:rPr>
          <w:sz w:val="28"/>
          <w:szCs w:val="28"/>
        </w:rPr>
        <w:t xml:space="preserve">. </w:t>
      </w:r>
      <w:r w:rsidR="0085393F" w:rsidRPr="003149D2">
        <w:rPr>
          <w:sz w:val="28"/>
          <w:szCs w:val="28"/>
        </w:rPr>
        <w:t xml:space="preserve">The cutting of metal between die components is a </w:t>
      </w:r>
      <w:r w:rsidR="0085393F" w:rsidRPr="001D4B98">
        <w:rPr>
          <w:b/>
          <w:sz w:val="28"/>
          <w:szCs w:val="28"/>
        </w:rPr>
        <w:t>shearing</w:t>
      </w:r>
      <w:r w:rsidR="0085393F" w:rsidRPr="003149D2">
        <w:rPr>
          <w:sz w:val="28"/>
          <w:szCs w:val="28"/>
        </w:rPr>
        <w:t xml:space="preserve"> (</w:t>
      </w:r>
      <w:proofErr w:type="spellStart"/>
      <w:r w:rsidR="0085393F" w:rsidRPr="002A6785">
        <w:rPr>
          <w:i/>
          <w:sz w:val="28"/>
          <w:szCs w:val="28"/>
        </w:rPr>
        <w:t>kesme</w:t>
      </w:r>
      <w:proofErr w:type="spellEnd"/>
      <w:r w:rsidR="0085393F" w:rsidRPr="003149D2">
        <w:rPr>
          <w:sz w:val="28"/>
          <w:szCs w:val="28"/>
        </w:rPr>
        <w:t xml:space="preserve">) </w:t>
      </w:r>
      <w:r w:rsidR="0085393F">
        <w:rPr>
          <w:sz w:val="28"/>
          <w:szCs w:val="28"/>
        </w:rPr>
        <w:t>pro</w:t>
      </w:r>
      <w:r w:rsidR="0085393F" w:rsidRPr="003149D2">
        <w:rPr>
          <w:sz w:val="28"/>
          <w:szCs w:val="28"/>
        </w:rPr>
        <w:t>ce</w:t>
      </w:r>
      <w:r w:rsidR="0085393F">
        <w:rPr>
          <w:sz w:val="28"/>
          <w:szCs w:val="28"/>
        </w:rPr>
        <w:t>s</w:t>
      </w:r>
      <w:r w:rsidR="0085393F" w:rsidRPr="003149D2">
        <w:rPr>
          <w:sz w:val="28"/>
          <w:szCs w:val="28"/>
        </w:rPr>
        <w:t xml:space="preserve">s in which the metal is stressed in shear between two cutting edges to the point of </w:t>
      </w:r>
      <w:r w:rsidR="0085393F" w:rsidRPr="001D4B98">
        <w:rPr>
          <w:b/>
          <w:sz w:val="28"/>
          <w:szCs w:val="28"/>
        </w:rPr>
        <w:t>fracture</w:t>
      </w:r>
      <w:r w:rsidR="0085393F" w:rsidRPr="003149D2">
        <w:rPr>
          <w:sz w:val="28"/>
          <w:szCs w:val="28"/>
        </w:rPr>
        <w:t xml:space="preserve"> (</w:t>
      </w:r>
      <w:proofErr w:type="spellStart"/>
      <w:r w:rsidR="0085393F" w:rsidRPr="002A6785">
        <w:rPr>
          <w:i/>
          <w:sz w:val="28"/>
          <w:szCs w:val="28"/>
        </w:rPr>
        <w:t>kopma</w:t>
      </w:r>
      <w:proofErr w:type="spellEnd"/>
      <w:r w:rsidR="0085393F" w:rsidRPr="003149D2">
        <w:rPr>
          <w:sz w:val="28"/>
          <w:szCs w:val="28"/>
        </w:rPr>
        <w:t xml:space="preserve">), or </w:t>
      </w:r>
      <w:r w:rsidR="0085393F" w:rsidRPr="001D4B98">
        <w:rPr>
          <w:b/>
          <w:sz w:val="28"/>
          <w:szCs w:val="28"/>
        </w:rPr>
        <w:t>beyond its ultimate strength</w:t>
      </w:r>
      <w:r w:rsidR="0085393F" w:rsidRPr="003149D2">
        <w:rPr>
          <w:sz w:val="28"/>
          <w:szCs w:val="28"/>
        </w:rPr>
        <w:t>.</w:t>
      </w:r>
      <w:r w:rsidR="004C4235">
        <w:rPr>
          <w:sz w:val="28"/>
          <w:szCs w:val="28"/>
        </w:rPr>
        <w:t xml:space="preserve"> </w:t>
      </w:r>
      <w:r w:rsidR="004C4235" w:rsidRPr="003149D2">
        <w:rPr>
          <w:sz w:val="28"/>
          <w:szCs w:val="28"/>
        </w:rPr>
        <w:t xml:space="preserve">The pressure applied by the </w:t>
      </w:r>
      <w:r w:rsidR="004C4235" w:rsidRPr="001D4B98">
        <w:rPr>
          <w:b/>
          <w:sz w:val="28"/>
          <w:szCs w:val="28"/>
        </w:rPr>
        <w:t>punch</w:t>
      </w:r>
      <w:r w:rsidR="004C4235" w:rsidRPr="003149D2">
        <w:rPr>
          <w:sz w:val="28"/>
          <w:szCs w:val="28"/>
        </w:rPr>
        <w:t xml:space="preserve"> on the metal tends to deform it into the die opening. When the elastic limit is exceeded by further loading, a portion of the metal will be forced into the </w:t>
      </w:r>
      <w:r w:rsidR="004C4235" w:rsidRPr="001D4B98">
        <w:rPr>
          <w:b/>
          <w:sz w:val="28"/>
          <w:szCs w:val="28"/>
        </w:rPr>
        <w:t>die opening</w:t>
      </w:r>
      <w:r w:rsidR="004C4235" w:rsidRPr="003149D2">
        <w:rPr>
          <w:sz w:val="28"/>
          <w:szCs w:val="28"/>
        </w:rPr>
        <w:t xml:space="preserve"> in the form of an </w:t>
      </w:r>
      <w:r w:rsidR="004C4235" w:rsidRPr="003103F8">
        <w:rPr>
          <w:sz w:val="28"/>
          <w:szCs w:val="28"/>
          <w:u w:val="single"/>
        </w:rPr>
        <w:t>embossed pad</w:t>
      </w:r>
      <w:r w:rsidR="004C4235" w:rsidRPr="003149D2">
        <w:rPr>
          <w:sz w:val="28"/>
          <w:szCs w:val="28"/>
        </w:rPr>
        <w:t xml:space="preserve"> on the lower face of the material and a corresponding </w:t>
      </w:r>
      <w:r w:rsidR="004C4235" w:rsidRPr="003103F8">
        <w:rPr>
          <w:sz w:val="28"/>
          <w:szCs w:val="28"/>
          <w:u w:val="single"/>
        </w:rPr>
        <w:t>depression</w:t>
      </w:r>
      <w:r w:rsidR="004C4235" w:rsidRPr="003149D2">
        <w:rPr>
          <w:sz w:val="28"/>
          <w:szCs w:val="28"/>
        </w:rPr>
        <w:t xml:space="preserve"> on the upper face</w:t>
      </w:r>
      <w:r w:rsidR="004C4235">
        <w:rPr>
          <w:sz w:val="28"/>
          <w:szCs w:val="28"/>
        </w:rPr>
        <w:t xml:space="preserve"> (Figure 5.3). </w:t>
      </w:r>
      <w:r w:rsidR="004C4235" w:rsidRPr="003149D2">
        <w:rPr>
          <w:sz w:val="28"/>
          <w:szCs w:val="28"/>
        </w:rPr>
        <w:t>As the load i</w:t>
      </w:r>
      <w:r w:rsidR="00E51317">
        <w:rPr>
          <w:sz w:val="28"/>
          <w:szCs w:val="28"/>
        </w:rPr>
        <w:t>ncreases</w:t>
      </w:r>
      <w:r w:rsidR="004C4235" w:rsidRPr="003149D2">
        <w:rPr>
          <w:sz w:val="28"/>
          <w:szCs w:val="28"/>
        </w:rPr>
        <w:t xml:space="preserve">, the punch will </w:t>
      </w:r>
      <w:r w:rsidR="004C4235" w:rsidRPr="003103F8">
        <w:rPr>
          <w:sz w:val="28"/>
          <w:szCs w:val="28"/>
          <w:u w:val="single"/>
        </w:rPr>
        <w:t>penetrate</w:t>
      </w:r>
      <w:r w:rsidR="004C4235" w:rsidRPr="003149D2">
        <w:rPr>
          <w:sz w:val="28"/>
          <w:szCs w:val="28"/>
        </w:rPr>
        <w:t xml:space="preserve"> the metal to a certain depth. This </w:t>
      </w:r>
      <w:r w:rsidR="004C4235" w:rsidRPr="001D4B98">
        <w:rPr>
          <w:b/>
          <w:sz w:val="28"/>
          <w:szCs w:val="28"/>
        </w:rPr>
        <w:t>penetration</w:t>
      </w:r>
      <w:r w:rsidR="004C4235" w:rsidRPr="003149D2">
        <w:rPr>
          <w:sz w:val="28"/>
          <w:szCs w:val="28"/>
        </w:rPr>
        <w:t xml:space="preserve"> occurs before fracturing starts and reduces the cross-sectional area of </w:t>
      </w:r>
      <w:r w:rsidR="00E51317">
        <w:rPr>
          <w:sz w:val="28"/>
          <w:szCs w:val="28"/>
        </w:rPr>
        <w:t xml:space="preserve">the </w:t>
      </w:r>
      <w:r w:rsidR="004C4235" w:rsidRPr="003149D2">
        <w:rPr>
          <w:sz w:val="28"/>
          <w:szCs w:val="28"/>
        </w:rPr>
        <w:t>metal through which the cut is being made.</w:t>
      </w:r>
    </w:p>
    <w:p w14:paraId="1D0E50CE" w14:textId="77777777" w:rsidR="00863A21" w:rsidRDefault="00BD3CE7" w:rsidP="0063258F">
      <w:pPr>
        <w:jc w:val="center"/>
      </w:pPr>
      <w:r>
        <w:rPr>
          <w:noProof/>
          <w:lang w:eastAsia="en-US"/>
        </w:rPr>
        <w:lastRenderedPageBreak/>
        <w:drawing>
          <wp:inline distT="0" distB="0" distL="0" distR="0" wp14:anchorId="5951B559" wp14:editId="2EA6EB8E">
            <wp:extent cx="4495800" cy="3175000"/>
            <wp:effectExtent l="0" t="0" r="0" b="6350"/>
            <wp:docPr id="117" name="Picture 117" descr="Resi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Resim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495800" cy="3175000"/>
                    </a:xfrm>
                    <a:prstGeom prst="rect">
                      <a:avLst/>
                    </a:prstGeom>
                    <a:noFill/>
                    <a:ln>
                      <a:noFill/>
                    </a:ln>
                  </pic:spPr>
                </pic:pic>
              </a:graphicData>
            </a:graphic>
          </wp:inline>
        </w:drawing>
      </w:r>
    </w:p>
    <w:p w14:paraId="7777AEEE" w14:textId="43444E03" w:rsidR="000234CD" w:rsidRPr="00863A21" w:rsidRDefault="000234CD" w:rsidP="0063258F">
      <w:pPr>
        <w:jc w:val="center"/>
      </w:pPr>
      <w:r>
        <w:rPr>
          <w:noProof/>
          <w:lang w:eastAsia="en-US"/>
        </w:rPr>
        <w:drawing>
          <wp:inline distT="0" distB="0" distL="0" distR="0" wp14:anchorId="2E71B0F1" wp14:editId="0A5F6C2D">
            <wp:extent cx="3244850" cy="2432252"/>
            <wp:effectExtent l="0" t="0" r="0" b="0"/>
            <wp:docPr id="39" name="Picture 39" descr="https://4.bp.blogspot.com/-NvatKAxWwLA/UiJN3y3l8fI/AAAAAAAAAIQ/vf3LqennH2Y/s1600/13-concept-design-for-a-blanking-t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4.bp.blogspot.com/-NvatKAxWwLA/UiJN3y3l8fI/AAAAAAAAAIQ/vf3LqennH2Y/s1600/13-concept-design-for-a-blanking-tool.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274916" cy="2454789"/>
                    </a:xfrm>
                    <a:prstGeom prst="rect">
                      <a:avLst/>
                    </a:prstGeom>
                    <a:noFill/>
                    <a:ln>
                      <a:noFill/>
                    </a:ln>
                  </pic:spPr>
                </pic:pic>
              </a:graphicData>
            </a:graphic>
          </wp:inline>
        </w:drawing>
      </w:r>
    </w:p>
    <w:p w14:paraId="493EACBA" w14:textId="2A1BCE32" w:rsidR="0063258F" w:rsidRDefault="0063258F" w:rsidP="0063258F">
      <w:pPr>
        <w:jc w:val="center"/>
        <w:rPr>
          <w:sz w:val="28"/>
          <w:szCs w:val="28"/>
        </w:rPr>
      </w:pPr>
      <w:r w:rsidRPr="00EC5961">
        <w:rPr>
          <w:sz w:val="28"/>
          <w:szCs w:val="28"/>
        </w:rPr>
        <w:t>Figure 5.2 Common components of a simple</w:t>
      </w:r>
      <w:r w:rsidR="001C5E38">
        <w:rPr>
          <w:sz w:val="28"/>
          <w:szCs w:val="28"/>
        </w:rPr>
        <w:t xml:space="preserve"> piercing-blanking</w:t>
      </w:r>
      <w:r w:rsidRPr="00EC5961">
        <w:rPr>
          <w:sz w:val="28"/>
          <w:szCs w:val="28"/>
        </w:rPr>
        <w:t xml:space="preserve"> die</w:t>
      </w:r>
      <w:r w:rsidR="000234CD">
        <w:rPr>
          <w:sz w:val="28"/>
          <w:szCs w:val="28"/>
        </w:rPr>
        <w:t>.</w:t>
      </w:r>
    </w:p>
    <w:p w14:paraId="047536C3" w14:textId="77777777" w:rsidR="00C31D4B" w:rsidRDefault="00C31D4B" w:rsidP="0063258F">
      <w:pPr>
        <w:jc w:val="center"/>
        <w:rPr>
          <w:sz w:val="28"/>
          <w:szCs w:val="28"/>
        </w:rPr>
      </w:pPr>
    </w:p>
    <w:p w14:paraId="1FC28C7E" w14:textId="77777777" w:rsidR="00C31D4B" w:rsidRDefault="00C31D4B" w:rsidP="0063258F">
      <w:pPr>
        <w:jc w:val="center"/>
        <w:rPr>
          <w:sz w:val="28"/>
          <w:szCs w:val="28"/>
        </w:rPr>
      </w:pPr>
    </w:p>
    <w:p w14:paraId="2B19F24D" w14:textId="77777777" w:rsidR="0063258F" w:rsidRDefault="0063258F" w:rsidP="0063258F">
      <w:pPr>
        <w:jc w:val="center"/>
        <w:rPr>
          <w:sz w:val="28"/>
          <w:szCs w:val="28"/>
        </w:rPr>
      </w:pPr>
    </w:p>
    <w:p w14:paraId="1D714D11" w14:textId="77777777" w:rsidR="004C4235" w:rsidRDefault="004C4235" w:rsidP="004C4235">
      <w:pPr>
        <w:spacing w:after="120"/>
        <w:jc w:val="center"/>
        <w:rPr>
          <w:sz w:val="28"/>
          <w:szCs w:val="28"/>
        </w:rPr>
      </w:pPr>
      <w:r>
        <w:rPr>
          <w:noProof/>
          <w:lang w:eastAsia="en-US"/>
        </w:rPr>
        <w:drawing>
          <wp:inline distT="0" distB="0" distL="0" distR="0" wp14:anchorId="54A7605B" wp14:editId="34285E9F">
            <wp:extent cx="4332238" cy="1771650"/>
            <wp:effectExtent l="0" t="0" r="0" b="0"/>
            <wp:docPr id="243" name="Picture 243" descr="https://image.slideserve.com/1396268/fine-blanking-operations-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age.slideserve.com/1396268/fine-blanking-operations-l.jpg"/>
                    <pic:cNvPicPr>
                      <a:picLocks noChangeAspect="1" noChangeArrowheads="1"/>
                    </pic:cNvPicPr>
                  </pic:nvPicPr>
                  <pic:blipFill rotWithShape="1">
                    <a:blip r:embed="rId99">
                      <a:extLst>
                        <a:ext uri="{28A0092B-C50C-407E-A947-70E740481C1C}">
                          <a14:useLocalDpi xmlns:a14="http://schemas.microsoft.com/office/drawing/2010/main" val="0"/>
                        </a:ext>
                      </a:extLst>
                    </a:blip>
                    <a:srcRect l="43218" t="33023" r="4754" b="38608"/>
                    <a:stretch/>
                  </pic:blipFill>
                  <pic:spPr bwMode="auto">
                    <a:xfrm>
                      <a:off x="0" y="0"/>
                      <a:ext cx="4340316" cy="1774954"/>
                    </a:xfrm>
                    <a:prstGeom prst="rect">
                      <a:avLst/>
                    </a:prstGeom>
                    <a:noFill/>
                    <a:ln>
                      <a:noFill/>
                    </a:ln>
                    <a:extLst>
                      <a:ext uri="{53640926-AAD7-44D8-BBD7-CCE9431645EC}">
                        <a14:shadowObscured xmlns:a14="http://schemas.microsoft.com/office/drawing/2010/main"/>
                      </a:ext>
                    </a:extLst>
                  </pic:spPr>
                </pic:pic>
              </a:graphicData>
            </a:graphic>
          </wp:inline>
        </w:drawing>
      </w:r>
    </w:p>
    <w:p w14:paraId="1EA63788" w14:textId="77777777" w:rsidR="004C4235" w:rsidRDefault="004C4235" w:rsidP="004C4235">
      <w:pPr>
        <w:spacing w:after="120"/>
        <w:jc w:val="center"/>
        <w:rPr>
          <w:sz w:val="28"/>
          <w:szCs w:val="28"/>
        </w:rPr>
      </w:pPr>
      <w:r>
        <w:rPr>
          <w:sz w:val="28"/>
          <w:szCs w:val="28"/>
        </w:rPr>
        <w:t>Figure 5.3 Embossing of the sheet metal</w:t>
      </w:r>
    </w:p>
    <w:p w14:paraId="69AD1247" w14:textId="77777777" w:rsidR="004C4235" w:rsidRDefault="004C4235" w:rsidP="0063258F">
      <w:pPr>
        <w:jc w:val="center"/>
        <w:rPr>
          <w:sz w:val="28"/>
          <w:szCs w:val="28"/>
        </w:rPr>
      </w:pPr>
    </w:p>
    <w:p w14:paraId="2FA31EA3" w14:textId="77777777" w:rsidR="0085393F" w:rsidRDefault="0085393F" w:rsidP="0063258F">
      <w:pPr>
        <w:jc w:val="center"/>
        <w:rPr>
          <w:sz w:val="28"/>
          <w:szCs w:val="28"/>
        </w:rPr>
      </w:pPr>
    </w:p>
    <w:p w14:paraId="1FDB1BD3" w14:textId="77777777" w:rsidR="00C31D4B" w:rsidRDefault="00C31D4B" w:rsidP="0063258F">
      <w:pPr>
        <w:jc w:val="center"/>
        <w:rPr>
          <w:sz w:val="28"/>
          <w:szCs w:val="28"/>
        </w:rPr>
      </w:pPr>
    </w:p>
    <w:p w14:paraId="33C72181" w14:textId="77777777" w:rsidR="00C31D4B" w:rsidRDefault="00C31D4B" w:rsidP="0063258F">
      <w:pPr>
        <w:jc w:val="center"/>
        <w:rPr>
          <w:sz w:val="28"/>
          <w:szCs w:val="28"/>
        </w:rPr>
      </w:pPr>
    </w:p>
    <w:p w14:paraId="795D2003" w14:textId="77777777" w:rsidR="00863A21" w:rsidRDefault="00BD3CE7" w:rsidP="0063258F">
      <w:pPr>
        <w:jc w:val="center"/>
        <w:rPr>
          <w:sz w:val="28"/>
          <w:szCs w:val="28"/>
        </w:rPr>
      </w:pPr>
      <w:r>
        <w:rPr>
          <w:noProof/>
          <w:sz w:val="28"/>
          <w:szCs w:val="28"/>
          <w:lang w:eastAsia="en-US"/>
        </w:rPr>
        <w:drawing>
          <wp:inline distT="0" distB="0" distL="0" distR="0" wp14:anchorId="0BC2D241" wp14:editId="0A701EEF">
            <wp:extent cx="3155171" cy="2336800"/>
            <wp:effectExtent l="0" t="0" r="0" b="0"/>
            <wp:docPr id="118" name="Picture 118" descr="Resi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Resim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b="6075"/>
                    <a:stretch/>
                  </pic:blipFill>
                  <pic:spPr bwMode="auto">
                    <a:xfrm>
                      <a:off x="0" y="0"/>
                      <a:ext cx="3155950" cy="2337377"/>
                    </a:xfrm>
                    <a:prstGeom prst="rect">
                      <a:avLst/>
                    </a:prstGeom>
                    <a:noFill/>
                    <a:ln>
                      <a:noFill/>
                    </a:ln>
                    <a:extLst>
                      <a:ext uri="{53640926-AAD7-44D8-BBD7-CCE9431645EC}">
                        <a14:shadowObscured xmlns:a14="http://schemas.microsoft.com/office/drawing/2010/main"/>
                      </a:ext>
                    </a:extLst>
                  </pic:spPr>
                </pic:pic>
              </a:graphicData>
            </a:graphic>
          </wp:inline>
        </w:drawing>
      </w:r>
    </w:p>
    <w:p w14:paraId="3539D3A3" w14:textId="77777777" w:rsidR="00044645" w:rsidRDefault="00044645" w:rsidP="0063258F">
      <w:pPr>
        <w:jc w:val="center"/>
        <w:rPr>
          <w:sz w:val="28"/>
          <w:szCs w:val="28"/>
        </w:rPr>
      </w:pPr>
    </w:p>
    <w:p w14:paraId="67B627BD" w14:textId="77777777" w:rsidR="00044645" w:rsidRDefault="00044645" w:rsidP="0063258F">
      <w:pPr>
        <w:jc w:val="center"/>
        <w:rPr>
          <w:sz w:val="28"/>
          <w:szCs w:val="28"/>
        </w:rPr>
      </w:pPr>
    </w:p>
    <w:p w14:paraId="04A1FE3E" w14:textId="66BC6765" w:rsidR="00E17C6E" w:rsidRDefault="00044645" w:rsidP="0063258F">
      <w:pPr>
        <w:jc w:val="center"/>
        <w:rPr>
          <w:sz w:val="28"/>
          <w:szCs w:val="28"/>
        </w:rPr>
      </w:pPr>
      <w:r>
        <w:rPr>
          <w:noProof/>
        </w:rPr>
        <w:drawing>
          <wp:inline distT="0" distB="0" distL="0" distR="0" wp14:anchorId="6001478D" wp14:editId="3D522638">
            <wp:extent cx="6253770" cy="2326944"/>
            <wp:effectExtent l="0" t="0" r="0" b="0"/>
            <wp:docPr id="565678556" name="Picture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background"/>
                    <pic:cNvPicPr>
                      <a:picLocks noChangeAspect="1" noChangeArrowheads="1"/>
                    </pic:cNvPicPr>
                  </pic:nvPicPr>
                  <pic:blipFill rotWithShape="1">
                    <a:blip r:embed="rId101">
                      <a:extLst>
                        <a:ext uri="{28A0092B-C50C-407E-A947-70E740481C1C}">
                          <a14:useLocalDpi xmlns:a14="http://schemas.microsoft.com/office/drawing/2010/main" val="0"/>
                        </a:ext>
                      </a:extLst>
                    </a:blip>
                    <a:srcRect b="29106"/>
                    <a:stretch>
                      <a:fillRect/>
                    </a:stretch>
                  </pic:blipFill>
                  <pic:spPr bwMode="auto">
                    <a:xfrm>
                      <a:off x="0" y="0"/>
                      <a:ext cx="6254496" cy="2327214"/>
                    </a:xfrm>
                    <a:prstGeom prst="rect">
                      <a:avLst/>
                    </a:prstGeom>
                    <a:noFill/>
                    <a:ln>
                      <a:noFill/>
                    </a:ln>
                    <a:extLst>
                      <a:ext uri="{53640926-AAD7-44D8-BBD7-CCE9431645EC}">
                        <a14:shadowObscured xmlns:a14="http://schemas.microsoft.com/office/drawing/2010/main"/>
                      </a:ext>
                    </a:extLst>
                  </pic:spPr>
                </pic:pic>
              </a:graphicData>
            </a:graphic>
          </wp:inline>
        </w:drawing>
      </w:r>
    </w:p>
    <w:p w14:paraId="55A33A68" w14:textId="7D86F975" w:rsidR="00E17C6E" w:rsidRDefault="00E17C6E" w:rsidP="0063258F">
      <w:pPr>
        <w:jc w:val="center"/>
        <w:rPr>
          <w:sz w:val="28"/>
          <w:szCs w:val="28"/>
        </w:rPr>
      </w:pPr>
    </w:p>
    <w:p w14:paraId="72049639" w14:textId="77777777" w:rsidR="003F1A0E" w:rsidRDefault="003F1A0E" w:rsidP="0063258F">
      <w:pPr>
        <w:jc w:val="center"/>
        <w:rPr>
          <w:sz w:val="28"/>
          <w:szCs w:val="28"/>
        </w:rPr>
      </w:pPr>
    </w:p>
    <w:p w14:paraId="3503FEDF" w14:textId="77777777" w:rsidR="003F1A0E" w:rsidRDefault="003F1A0E" w:rsidP="0063258F">
      <w:pPr>
        <w:jc w:val="center"/>
        <w:rPr>
          <w:sz w:val="28"/>
          <w:szCs w:val="28"/>
        </w:rPr>
      </w:pPr>
    </w:p>
    <w:p w14:paraId="755575B8" w14:textId="77777777" w:rsidR="003F1A0E" w:rsidRDefault="003F1A0E" w:rsidP="0063258F">
      <w:pPr>
        <w:jc w:val="center"/>
        <w:rPr>
          <w:sz w:val="28"/>
          <w:szCs w:val="28"/>
        </w:rPr>
      </w:pPr>
    </w:p>
    <w:p w14:paraId="6A920356" w14:textId="77777777" w:rsidR="0085393F" w:rsidRDefault="00EF06E8" w:rsidP="0063258F">
      <w:pPr>
        <w:jc w:val="center"/>
        <w:rPr>
          <w:sz w:val="28"/>
          <w:szCs w:val="28"/>
        </w:rPr>
      </w:pPr>
      <w:r>
        <w:rPr>
          <w:noProof/>
          <w:color w:val="0000FF"/>
          <w:lang w:eastAsia="en-US"/>
        </w:rPr>
        <w:lastRenderedPageBreak/>
        <w:drawing>
          <wp:inline distT="0" distB="0" distL="0" distR="0" wp14:anchorId="5676E0C8" wp14:editId="299A3E43">
            <wp:extent cx="2476500" cy="2476500"/>
            <wp:effectExtent l="0" t="0" r="0" b="0"/>
            <wp:docPr id="7" name="Picture 7" descr="http://p.globalsources.com/IMAGES/PDT/B1033568610/Die-Design.jpg">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globalsources.com/IMAGES/PDT/B1033568610/Die-Design.jpg">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476500" cy="2476500"/>
                    </a:xfrm>
                    <a:prstGeom prst="rect">
                      <a:avLst/>
                    </a:prstGeom>
                    <a:noFill/>
                    <a:ln>
                      <a:noFill/>
                    </a:ln>
                  </pic:spPr>
                </pic:pic>
              </a:graphicData>
            </a:graphic>
          </wp:inline>
        </w:drawing>
      </w:r>
    </w:p>
    <w:p w14:paraId="7E96DEDE" w14:textId="77777777" w:rsidR="00863A21" w:rsidRPr="00863A21" w:rsidRDefault="00863A21" w:rsidP="00C31D4B">
      <w:pPr>
        <w:rPr>
          <w:sz w:val="28"/>
          <w:szCs w:val="28"/>
        </w:rPr>
      </w:pPr>
    </w:p>
    <w:p w14:paraId="7CF0E8AD" w14:textId="77777777" w:rsidR="00863A21" w:rsidRDefault="00863A21" w:rsidP="0063258F">
      <w:pPr>
        <w:jc w:val="center"/>
        <w:rPr>
          <w:sz w:val="28"/>
          <w:szCs w:val="28"/>
        </w:rPr>
      </w:pPr>
      <w:r>
        <w:rPr>
          <w:sz w:val="28"/>
          <w:szCs w:val="28"/>
        </w:rPr>
        <w:t>Progressive die set and strip development</w:t>
      </w:r>
    </w:p>
    <w:p w14:paraId="411B22C5" w14:textId="77777777" w:rsidR="0063258F" w:rsidRDefault="0063258F" w:rsidP="0063258F">
      <w:pPr>
        <w:jc w:val="both"/>
        <w:rPr>
          <w:sz w:val="28"/>
          <w:szCs w:val="28"/>
        </w:rPr>
      </w:pPr>
    </w:p>
    <w:p w14:paraId="4911A506" w14:textId="77777777" w:rsidR="0063258F" w:rsidRDefault="0063258F" w:rsidP="0063258F">
      <w:pPr>
        <w:jc w:val="both"/>
        <w:rPr>
          <w:sz w:val="28"/>
          <w:szCs w:val="28"/>
        </w:rPr>
      </w:pPr>
    </w:p>
    <w:p w14:paraId="44F4BFA1" w14:textId="77777777" w:rsidR="0063258F" w:rsidRPr="003149D2" w:rsidRDefault="0063258F" w:rsidP="0063258F">
      <w:pPr>
        <w:jc w:val="both"/>
        <w:rPr>
          <w:b/>
          <w:sz w:val="28"/>
          <w:szCs w:val="28"/>
        </w:rPr>
      </w:pPr>
      <w:r w:rsidRPr="003149D2">
        <w:rPr>
          <w:b/>
          <w:sz w:val="28"/>
          <w:szCs w:val="28"/>
        </w:rPr>
        <w:t xml:space="preserve">CLEARANCES </w:t>
      </w:r>
      <w:r w:rsidRPr="001C5E38">
        <w:rPr>
          <w:sz w:val="28"/>
          <w:szCs w:val="28"/>
        </w:rPr>
        <w:t>(</w:t>
      </w:r>
      <w:proofErr w:type="spellStart"/>
      <w:r w:rsidRPr="001C5E38">
        <w:rPr>
          <w:i/>
          <w:sz w:val="28"/>
          <w:szCs w:val="28"/>
        </w:rPr>
        <w:t>Boşluklar</w:t>
      </w:r>
      <w:proofErr w:type="spellEnd"/>
      <w:r w:rsidRPr="001C5E38">
        <w:rPr>
          <w:sz w:val="28"/>
          <w:szCs w:val="28"/>
        </w:rPr>
        <w:t>)</w:t>
      </w:r>
    </w:p>
    <w:p w14:paraId="7C686544" w14:textId="77777777" w:rsidR="0063258F" w:rsidRPr="003149D2" w:rsidRDefault="0063258F" w:rsidP="0063258F">
      <w:pPr>
        <w:jc w:val="both"/>
        <w:rPr>
          <w:b/>
          <w:sz w:val="28"/>
          <w:szCs w:val="28"/>
          <w:u w:val="single"/>
        </w:rPr>
      </w:pPr>
    </w:p>
    <w:p w14:paraId="4C01E37A" w14:textId="252F1E61" w:rsidR="0063258F" w:rsidRDefault="0063258F" w:rsidP="0063258F">
      <w:pPr>
        <w:jc w:val="both"/>
        <w:rPr>
          <w:b/>
          <w:sz w:val="28"/>
          <w:szCs w:val="28"/>
          <w:u w:val="single"/>
        </w:rPr>
      </w:pPr>
      <w:r w:rsidRPr="001D4B98">
        <w:rPr>
          <w:b/>
          <w:sz w:val="28"/>
          <w:szCs w:val="28"/>
        </w:rPr>
        <w:t>Clearance</w:t>
      </w:r>
      <w:r w:rsidRPr="003149D2">
        <w:rPr>
          <w:sz w:val="28"/>
          <w:szCs w:val="28"/>
        </w:rPr>
        <w:t xml:space="preserve"> is the space between the mating members of a die set. </w:t>
      </w:r>
      <w:r w:rsidR="009C5EC2" w:rsidRPr="001137F5">
        <w:rPr>
          <w:sz w:val="28"/>
          <w:szCs w:val="28"/>
        </w:rPr>
        <w:t xml:space="preserve">Proper clearance is necessary for </w:t>
      </w:r>
      <w:r w:rsidR="00BB50D2">
        <w:rPr>
          <w:sz w:val="28"/>
          <w:szCs w:val="28"/>
        </w:rPr>
        <w:t xml:space="preserve">an optimal cut-edge finish and depends on the working </w:t>
      </w:r>
      <w:r w:rsidR="00BB50D2" w:rsidRPr="00BB50D2">
        <w:rPr>
          <w:b/>
          <w:bCs/>
          <w:sz w:val="28"/>
          <w:szCs w:val="28"/>
          <w:u w:val="single"/>
        </w:rPr>
        <w:t>material's type</w:t>
      </w:r>
      <w:r w:rsidR="00E51317" w:rsidRPr="00BB50D2">
        <w:rPr>
          <w:b/>
          <w:sz w:val="28"/>
          <w:szCs w:val="28"/>
          <w:u w:val="single"/>
        </w:rPr>
        <w:t>,</w:t>
      </w:r>
      <w:r w:rsidR="00E51317" w:rsidRPr="001137F5">
        <w:rPr>
          <w:b/>
          <w:sz w:val="28"/>
          <w:szCs w:val="28"/>
          <w:u w:val="single"/>
        </w:rPr>
        <w:t xml:space="preserve"> thickness, and hardness</w:t>
      </w:r>
      <w:r w:rsidR="001C5E38">
        <w:rPr>
          <w:sz w:val="28"/>
          <w:szCs w:val="28"/>
        </w:rPr>
        <w:t xml:space="preserve">. </w:t>
      </w:r>
      <w:r w:rsidR="001C5E38" w:rsidRPr="003103F8">
        <w:rPr>
          <w:sz w:val="28"/>
          <w:szCs w:val="28"/>
          <w:u w:val="single"/>
        </w:rPr>
        <w:t>In an ideal cutting</w:t>
      </w:r>
      <w:r w:rsidRPr="003103F8">
        <w:rPr>
          <w:sz w:val="28"/>
          <w:szCs w:val="28"/>
          <w:u w:val="single"/>
        </w:rPr>
        <w:t xml:space="preserve"> operation</w:t>
      </w:r>
      <w:r w:rsidR="001C5E38" w:rsidRPr="003103F8">
        <w:rPr>
          <w:sz w:val="28"/>
          <w:szCs w:val="28"/>
          <w:u w:val="single"/>
        </w:rPr>
        <w:t>,</w:t>
      </w:r>
      <w:r w:rsidRPr="003103F8">
        <w:rPr>
          <w:sz w:val="28"/>
          <w:szCs w:val="28"/>
          <w:u w:val="single"/>
        </w:rPr>
        <w:t xml:space="preserve"> </w:t>
      </w:r>
      <w:r w:rsidR="009F5AA4">
        <w:rPr>
          <w:sz w:val="28"/>
          <w:szCs w:val="28"/>
          <w:u w:val="single"/>
        </w:rPr>
        <w:t xml:space="preserve">the </w:t>
      </w:r>
      <w:r w:rsidRPr="003103F8">
        <w:rPr>
          <w:sz w:val="28"/>
          <w:szCs w:val="28"/>
          <w:u w:val="single"/>
        </w:rPr>
        <w:t xml:space="preserve">punch penetrates the material to a depth equal to about </w:t>
      </w:r>
      <w:r w:rsidRPr="001137F5">
        <w:rPr>
          <w:b/>
          <w:sz w:val="28"/>
          <w:szCs w:val="28"/>
          <w:u w:val="single"/>
        </w:rPr>
        <w:t>1/3</w:t>
      </w:r>
      <w:r w:rsidRPr="003103F8">
        <w:rPr>
          <w:sz w:val="28"/>
          <w:szCs w:val="28"/>
          <w:u w:val="single"/>
        </w:rPr>
        <w:t xml:space="preserve"> of its thickness before </w:t>
      </w:r>
      <w:r w:rsidR="00E51317">
        <w:rPr>
          <w:sz w:val="28"/>
          <w:szCs w:val="28"/>
          <w:u w:val="single"/>
        </w:rPr>
        <w:t xml:space="preserve">a </w:t>
      </w:r>
      <w:r w:rsidRPr="003103F8">
        <w:rPr>
          <w:sz w:val="28"/>
          <w:szCs w:val="28"/>
          <w:u w:val="single"/>
        </w:rPr>
        <w:t>fracture occurs</w:t>
      </w:r>
      <w:r w:rsidR="00DA70F3" w:rsidRPr="003103F8">
        <w:rPr>
          <w:sz w:val="28"/>
          <w:szCs w:val="28"/>
          <w:u w:val="single"/>
        </w:rPr>
        <w:t xml:space="preserve"> </w:t>
      </w:r>
      <w:r w:rsidR="00DA70F3">
        <w:rPr>
          <w:sz w:val="28"/>
          <w:szCs w:val="28"/>
        </w:rPr>
        <w:t>(Figure 5.4d</w:t>
      </w:r>
      <w:r w:rsidR="00044645">
        <w:rPr>
          <w:sz w:val="28"/>
          <w:szCs w:val="28"/>
        </w:rPr>
        <w:t>)</w:t>
      </w:r>
      <w:r w:rsidR="00044645" w:rsidRPr="003149D2">
        <w:rPr>
          <w:sz w:val="28"/>
          <w:szCs w:val="28"/>
        </w:rPr>
        <w:t xml:space="preserve"> and</w:t>
      </w:r>
      <w:r w:rsidRPr="003149D2">
        <w:rPr>
          <w:sz w:val="28"/>
          <w:szCs w:val="28"/>
        </w:rPr>
        <w:t xml:space="preserve"> forces an equal portion of the material into the die opening.</w:t>
      </w:r>
      <w:r>
        <w:rPr>
          <w:sz w:val="28"/>
          <w:szCs w:val="28"/>
        </w:rPr>
        <w:t xml:space="preserve"> </w:t>
      </w:r>
      <w:r w:rsidRPr="009017D9">
        <w:rPr>
          <w:sz w:val="28"/>
          <w:szCs w:val="28"/>
          <w:u w:val="single"/>
        </w:rPr>
        <w:t>Common die clearance (</w:t>
      </w:r>
      <w:r w:rsidR="00B871AD">
        <w:rPr>
          <w:sz w:val="28"/>
          <w:szCs w:val="28"/>
          <w:u w:val="single"/>
        </w:rPr>
        <w:t>"</w:t>
      </w:r>
      <w:r w:rsidRPr="009017D9">
        <w:rPr>
          <w:sz w:val="28"/>
          <w:szCs w:val="28"/>
          <w:u w:val="single"/>
        </w:rPr>
        <w:t>c</w:t>
      </w:r>
      <w:r w:rsidR="00B871AD">
        <w:rPr>
          <w:sz w:val="28"/>
          <w:szCs w:val="28"/>
          <w:u w:val="single"/>
        </w:rPr>
        <w:t>"</w:t>
      </w:r>
      <w:r w:rsidRPr="009017D9">
        <w:rPr>
          <w:sz w:val="28"/>
          <w:szCs w:val="28"/>
          <w:u w:val="single"/>
        </w:rPr>
        <w:t xml:space="preserve"> in Figure 5.4a) is </w:t>
      </w:r>
      <w:r w:rsidRPr="00EF06E8">
        <w:rPr>
          <w:b/>
          <w:sz w:val="28"/>
          <w:szCs w:val="28"/>
          <w:u w:val="single"/>
        </w:rPr>
        <w:t>2-5% of the material thickness</w:t>
      </w:r>
      <w:r w:rsidR="009C5EC2">
        <w:rPr>
          <w:b/>
          <w:sz w:val="28"/>
          <w:szCs w:val="28"/>
          <w:u w:val="single"/>
        </w:rPr>
        <w:t>.</w:t>
      </w:r>
    </w:p>
    <w:p w14:paraId="7F80B03C" w14:textId="77777777" w:rsidR="00C31D4B" w:rsidRDefault="00C31D4B" w:rsidP="0063258F">
      <w:pPr>
        <w:jc w:val="both"/>
        <w:rPr>
          <w:b/>
          <w:sz w:val="28"/>
          <w:szCs w:val="28"/>
          <w:u w:val="single"/>
        </w:rPr>
      </w:pPr>
    </w:p>
    <w:p w14:paraId="56D6DAA0" w14:textId="491343E5" w:rsidR="00BB50D2" w:rsidRDefault="00BB50D2" w:rsidP="00BB50D2">
      <w:pPr>
        <w:jc w:val="center"/>
        <w:rPr>
          <w:b/>
          <w:sz w:val="28"/>
          <w:szCs w:val="28"/>
          <w:u w:val="single"/>
        </w:rPr>
      </w:pPr>
      <w:r>
        <w:rPr>
          <w:noProof/>
        </w:rPr>
        <w:drawing>
          <wp:inline distT="0" distB="0" distL="0" distR="0" wp14:anchorId="572C975C" wp14:editId="3766BA84">
            <wp:extent cx="3858768" cy="2679192"/>
            <wp:effectExtent l="0" t="0" r="0" b="0"/>
            <wp:docPr id="223041379" name="Picture 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cture background"/>
                    <pic:cNvPicPr>
                      <a:picLocks noChangeAspect="1" noChangeArrowheads="1"/>
                    </pic:cNvPicPr>
                  </pic:nvPicPr>
                  <pic:blipFill rotWithShape="1">
                    <a:blip r:embed="rId104">
                      <a:extLst>
                        <a:ext uri="{28A0092B-C50C-407E-A947-70E740481C1C}">
                          <a14:useLocalDpi xmlns:a14="http://schemas.microsoft.com/office/drawing/2010/main" val="0"/>
                        </a:ext>
                      </a:extLst>
                    </a:blip>
                    <a:srcRect l="10480" t="27760" r="10565" b="1274"/>
                    <a:stretch>
                      <a:fillRect/>
                    </a:stretch>
                  </pic:blipFill>
                  <pic:spPr bwMode="auto">
                    <a:xfrm>
                      <a:off x="0" y="0"/>
                      <a:ext cx="3858768" cy="2679192"/>
                    </a:xfrm>
                    <a:prstGeom prst="rect">
                      <a:avLst/>
                    </a:prstGeom>
                    <a:noFill/>
                    <a:ln>
                      <a:noFill/>
                    </a:ln>
                    <a:extLst>
                      <a:ext uri="{53640926-AAD7-44D8-BBD7-CCE9431645EC}">
                        <a14:shadowObscured xmlns:a14="http://schemas.microsoft.com/office/drawing/2010/main"/>
                      </a:ext>
                    </a:extLst>
                  </pic:spPr>
                </pic:pic>
              </a:graphicData>
            </a:graphic>
          </wp:inline>
        </w:drawing>
      </w:r>
    </w:p>
    <w:p w14:paraId="6F046FEC" w14:textId="5A0136E6" w:rsidR="00BB50D2" w:rsidRDefault="00BB50D2" w:rsidP="00BB50D2">
      <w:pPr>
        <w:jc w:val="center"/>
        <w:rPr>
          <w:b/>
          <w:sz w:val="28"/>
          <w:szCs w:val="28"/>
          <w:u w:val="single"/>
        </w:rPr>
      </w:pPr>
    </w:p>
    <w:p w14:paraId="44B11F0E" w14:textId="77777777" w:rsidR="00BB50D2" w:rsidRPr="00EF06E8" w:rsidRDefault="00BB50D2" w:rsidP="00BB50D2">
      <w:pPr>
        <w:jc w:val="center"/>
        <w:rPr>
          <w:b/>
          <w:sz w:val="28"/>
          <w:szCs w:val="28"/>
          <w:u w:val="single"/>
        </w:rPr>
      </w:pPr>
    </w:p>
    <w:p w14:paraId="06F5E3BD" w14:textId="77777777" w:rsidR="0063258F" w:rsidRPr="003149D2" w:rsidRDefault="00BD3CE7" w:rsidP="0063258F">
      <w:pPr>
        <w:jc w:val="center"/>
        <w:rPr>
          <w:sz w:val="28"/>
          <w:szCs w:val="28"/>
        </w:rPr>
      </w:pPr>
      <w:r>
        <w:rPr>
          <w:noProof/>
          <w:sz w:val="28"/>
          <w:szCs w:val="28"/>
          <w:lang w:eastAsia="en-US"/>
        </w:rPr>
        <w:lastRenderedPageBreak/>
        <w:drawing>
          <wp:inline distT="0" distB="0" distL="0" distR="0" wp14:anchorId="1D534F82" wp14:editId="201DE66D">
            <wp:extent cx="4851400" cy="3558499"/>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8048" b="4173"/>
                    <a:stretch/>
                  </pic:blipFill>
                  <pic:spPr bwMode="auto">
                    <a:xfrm>
                      <a:off x="0" y="0"/>
                      <a:ext cx="4869438" cy="3571730"/>
                    </a:xfrm>
                    <a:prstGeom prst="rect">
                      <a:avLst/>
                    </a:prstGeom>
                    <a:noFill/>
                    <a:ln>
                      <a:noFill/>
                    </a:ln>
                    <a:extLst>
                      <a:ext uri="{53640926-AAD7-44D8-BBD7-CCE9431645EC}">
                        <a14:shadowObscured xmlns:a14="http://schemas.microsoft.com/office/drawing/2010/main"/>
                      </a:ext>
                    </a:extLst>
                  </pic:spPr>
                </pic:pic>
              </a:graphicData>
            </a:graphic>
          </wp:inline>
        </w:drawing>
      </w:r>
    </w:p>
    <w:p w14:paraId="222E798B" w14:textId="77777777" w:rsidR="0063258F" w:rsidRDefault="0063258F" w:rsidP="0063258F">
      <w:pPr>
        <w:jc w:val="center"/>
        <w:rPr>
          <w:sz w:val="28"/>
          <w:szCs w:val="28"/>
        </w:rPr>
      </w:pPr>
      <w:r>
        <w:rPr>
          <w:sz w:val="28"/>
          <w:szCs w:val="28"/>
        </w:rPr>
        <w:t>Figure 5.4 Punch and die clearance</w:t>
      </w:r>
    </w:p>
    <w:p w14:paraId="6BF97F98" w14:textId="77777777" w:rsidR="0063258F" w:rsidRDefault="0063258F" w:rsidP="0063258F">
      <w:pPr>
        <w:jc w:val="both"/>
        <w:rPr>
          <w:sz w:val="28"/>
          <w:szCs w:val="28"/>
        </w:rPr>
      </w:pPr>
    </w:p>
    <w:p w14:paraId="5DA0C99A" w14:textId="7939EDBB" w:rsidR="0063258F" w:rsidRDefault="0063258F" w:rsidP="0063258F">
      <w:pPr>
        <w:jc w:val="both"/>
        <w:rPr>
          <w:sz w:val="28"/>
          <w:szCs w:val="28"/>
          <w:u w:val="single"/>
        </w:rPr>
      </w:pPr>
      <w:r w:rsidRPr="001D4B98">
        <w:rPr>
          <w:b/>
          <w:sz w:val="28"/>
          <w:szCs w:val="28"/>
        </w:rPr>
        <w:t>Angular clearance</w:t>
      </w:r>
      <w:r w:rsidRPr="003149D2">
        <w:rPr>
          <w:sz w:val="28"/>
          <w:szCs w:val="28"/>
        </w:rPr>
        <w:t xml:space="preserve"> is </w:t>
      </w:r>
      <w:r w:rsidR="00E51317">
        <w:rPr>
          <w:sz w:val="28"/>
          <w:szCs w:val="28"/>
        </w:rPr>
        <w:t xml:space="preserve">a </w:t>
      </w:r>
      <w:r w:rsidRPr="003149D2">
        <w:rPr>
          <w:sz w:val="28"/>
          <w:szCs w:val="28"/>
        </w:rPr>
        <w:t xml:space="preserve">gradient </w:t>
      </w:r>
      <w:r w:rsidR="00BB50D2">
        <w:rPr>
          <w:sz w:val="28"/>
          <w:szCs w:val="28"/>
        </w:rPr>
        <w:t>applied to the hole in the die (Figure 5.5) to ensure that cut material can be easily</w:t>
      </w:r>
      <w:r>
        <w:rPr>
          <w:sz w:val="28"/>
          <w:szCs w:val="28"/>
        </w:rPr>
        <w:t xml:space="preserve"> </w:t>
      </w:r>
      <w:r w:rsidRPr="003149D2">
        <w:rPr>
          <w:sz w:val="28"/>
          <w:szCs w:val="28"/>
        </w:rPr>
        <w:t>removed</w:t>
      </w:r>
      <w:r>
        <w:rPr>
          <w:sz w:val="28"/>
          <w:szCs w:val="28"/>
        </w:rPr>
        <w:t>.</w:t>
      </w:r>
      <w:r w:rsidRPr="003149D2">
        <w:rPr>
          <w:sz w:val="28"/>
          <w:szCs w:val="28"/>
        </w:rPr>
        <w:t xml:space="preserve"> </w:t>
      </w:r>
      <w:r w:rsidRPr="009017D9">
        <w:rPr>
          <w:sz w:val="28"/>
          <w:szCs w:val="28"/>
          <w:u w:val="single"/>
        </w:rPr>
        <w:t xml:space="preserve">Angular clearance is usually ground from </w:t>
      </w:r>
      <w:r w:rsidRPr="00EF06E8">
        <w:rPr>
          <w:b/>
          <w:sz w:val="28"/>
          <w:szCs w:val="28"/>
          <w:u w:val="single"/>
        </w:rPr>
        <w:t>1/4</w:t>
      </w:r>
      <w:r w:rsidRPr="00EF06E8">
        <w:rPr>
          <w:b/>
          <w:sz w:val="28"/>
          <w:szCs w:val="28"/>
          <w:u w:val="single"/>
          <w:vertAlign w:val="superscript"/>
        </w:rPr>
        <w:t xml:space="preserve">o </w:t>
      </w:r>
      <w:r w:rsidRPr="00EF06E8">
        <w:rPr>
          <w:b/>
          <w:sz w:val="28"/>
          <w:szCs w:val="28"/>
          <w:u w:val="single"/>
        </w:rPr>
        <w:t>to 1 1/2</w:t>
      </w:r>
      <w:r w:rsidRPr="00EF06E8">
        <w:rPr>
          <w:b/>
          <w:sz w:val="28"/>
          <w:szCs w:val="28"/>
          <w:u w:val="single"/>
          <w:vertAlign w:val="superscript"/>
        </w:rPr>
        <w:t xml:space="preserve">o </w:t>
      </w:r>
      <w:r w:rsidRPr="00EF06E8">
        <w:rPr>
          <w:b/>
          <w:sz w:val="28"/>
          <w:szCs w:val="28"/>
          <w:u w:val="single"/>
        </w:rPr>
        <w:t>per side</w:t>
      </w:r>
      <w:r w:rsidRPr="009017D9">
        <w:rPr>
          <w:sz w:val="28"/>
          <w:szCs w:val="28"/>
          <w:u w:val="single"/>
        </w:rPr>
        <w:t>.</w:t>
      </w:r>
    </w:p>
    <w:p w14:paraId="7C62FB9F" w14:textId="77777777" w:rsidR="00E920F7" w:rsidRPr="009017D9" w:rsidRDefault="00E920F7" w:rsidP="0063258F">
      <w:pPr>
        <w:jc w:val="both"/>
        <w:rPr>
          <w:sz w:val="28"/>
          <w:szCs w:val="28"/>
          <w:u w:val="single"/>
        </w:rPr>
      </w:pPr>
    </w:p>
    <w:p w14:paraId="7C5C0B6D" w14:textId="77777777" w:rsidR="0063258F" w:rsidRPr="003149D2" w:rsidRDefault="00BD3CE7" w:rsidP="00E920F7">
      <w:pPr>
        <w:jc w:val="center"/>
        <w:rPr>
          <w:sz w:val="28"/>
          <w:szCs w:val="28"/>
        </w:rPr>
      </w:pPr>
      <w:r>
        <w:rPr>
          <w:noProof/>
          <w:lang w:eastAsia="en-US"/>
        </w:rPr>
        <w:drawing>
          <wp:inline distT="0" distB="0" distL="0" distR="0" wp14:anchorId="361D9FEA" wp14:editId="298CB651">
            <wp:extent cx="2075977" cy="1460500"/>
            <wp:effectExtent l="0" t="0" r="0" b="0"/>
            <wp:docPr id="122" name="Picture 12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1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87001" cy="1468256"/>
                    </a:xfrm>
                    <a:prstGeom prst="rect">
                      <a:avLst/>
                    </a:prstGeom>
                    <a:noFill/>
                    <a:ln>
                      <a:noFill/>
                    </a:ln>
                  </pic:spPr>
                </pic:pic>
              </a:graphicData>
            </a:graphic>
          </wp:inline>
        </w:drawing>
      </w:r>
      <w:r w:rsidR="00E920F7">
        <w:rPr>
          <w:sz w:val="28"/>
          <w:szCs w:val="28"/>
        </w:rPr>
        <w:t xml:space="preserve"> </w:t>
      </w:r>
      <w:r w:rsidR="00E920F7">
        <w:rPr>
          <w:noProof/>
          <w:lang w:val="tr-TR"/>
        </w:rPr>
        <w:t xml:space="preserve">    </w:t>
      </w:r>
      <w:r w:rsidR="00E920F7">
        <w:rPr>
          <w:noProof/>
          <w:lang w:eastAsia="en-US"/>
        </w:rPr>
        <w:drawing>
          <wp:inline distT="0" distB="0" distL="0" distR="0" wp14:anchorId="163B00E5" wp14:editId="709DFEE5">
            <wp:extent cx="3037205" cy="1403350"/>
            <wp:effectExtent l="0" t="0" r="0" b="0"/>
            <wp:docPr id="10" name="Picture 1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e the source image"/>
                    <pic:cNvPicPr>
                      <a:picLocks noChangeAspect="1" noChangeArrowheads="1"/>
                    </pic:cNvPicPr>
                  </pic:nvPicPr>
                  <pic:blipFill rotWithShape="1">
                    <a:blip r:embed="rId107">
                      <a:extLst>
                        <a:ext uri="{28A0092B-C50C-407E-A947-70E740481C1C}">
                          <a14:useLocalDpi xmlns:a14="http://schemas.microsoft.com/office/drawing/2010/main" val="0"/>
                        </a:ext>
                      </a:extLst>
                    </a:blip>
                    <a:srcRect l="2923" t="32103" r="1417"/>
                    <a:stretch/>
                  </pic:blipFill>
                  <pic:spPr bwMode="auto">
                    <a:xfrm>
                      <a:off x="0" y="0"/>
                      <a:ext cx="3076508" cy="1421510"/>
                    </a:xfrm>
                    <a:prstGeom prst="rect">
                      <a:avLst/>
                    </a:prstGeom>
                    <a:noFill/>
                    <a:ln>
                      <a:noFill/>
                    </a:ln>
                    <a:extLst>
                      <a:ext uri="{53640926-AAD7-44D8-BBD7-CCE9431645EC}">
                        <a14:shadowObscured xmlns:a14="http://schemas.microsoft.com/office/drawing/2010/main"/>
                      </a:ext>
                    </a:extLst>
                  </pic:spPr>
                </pic:pic>
              </a:graphicData>
            </a:graphic>
          </wp:inline>
        </w:drawing>
      </w:r>
    </w:p>
    <w:p w14:paraId="722F60C9" w14:textId="77777777" w:rsidR="00E920F7" w:rsidRDefault="00E920F7" w:rsidP="0063258F">
      <w:pPr>
        <w:jc w:val="center"/>
        <w:rPr>
          <w:sz w:val="28"/>
          <w:szCs w:val="28"/>
        </w:rPr>
      </w:pPr>
    </w:p>
    <w:p w14:paraId="1EA0F988" w14:textId="77777777" w:rsidR="0063258F" w:rsidRDefault="0063258F" w:rsidP="0063258F">
      <w:pPr>
        <w:jc w:val="center"/>
        <w:rPr>
          <w:sz w:val="28"/>
          <w:szCs w:val="28"/>
        </w:rPr>
      </w:pPr>
      <w:r>
        <w:rPr>
          <w:sz w:val="28"/>
          <w:szCs w:val="28"/>
        </w:rPr>
        <w:t>Figure 5.5 Angular cleara</w:t>
      </w:r>
      <w:r w:rsidRPr="00DE1A24">
        <w:rPr>
          <w:sz w:val="28"/>
          <w:szCs w:val="28"/>
        </w:rPr>
        <w:t>nce in a die</w:t>
      </w:r>
    </w:p>
    <w:p w14:paraId="77457F94" w14:textId="77777777" w:rsidR="00044645" w:rsidRDefault="00044645" w:rsidP="0063258F">
      <w:pPr>
        <w:jc w:val="both"/>
        <w:rPr>
          <w:b/>
          <w:sz w:val="28"/>
          <w:szCs w:val="28"/>
        </w:rPr>
      </w:pPr>
    </w:p>
    <w:p w14:paraId="63575EB8" w14:textId="77777777" w:rsidR="00044645" w:rsidRDefault="00044645" w:rsidP="0063258F">
      <w:pPr>
        <w:jc w:val="both"/>
        <w:rPr>
          <w:b/>
          <w:sz w:val="28"/>
          <w:szCs w:val="28"/>
        </w:rPr>
      </w:pPr>
    </w:p>
    <w:p w14:paraId="1FC53CBC" w14:textId="77777777" w:rsidR="00044645" w:rsidRDefault="00044645" w:rsidP="0063258F">
      <w:pPr>
        <w:jc w:val="both"/>
        <w:rPr>
          <w:b/>
          <w:sz w:val="28"/>
          <w:szCs w:val="28"/>
        </w:rPr>
      </w:pPr>
    </w:p>
    <w:p w14:paraId="5D87B9A0" w14:textId="77777777" w:rsidR="00044645" w:rsidRDefault="00044645" w:rsidP="0063258F">
      <w:pPr>
        <w:jc w:val="both"/>
        <w:rPr>
          <w:b/>
          <w:sz w:val="28"/>
          <w:szCs w:val="28"/>
        </w:rPr>
      </w:pPr>
    </w:p>
    <w:p w14:paraId="1C065B01" w14:textId="77777777" w:rsidR="00044645" w:rsidRDefault="00044645" w:rsidP="0063258F">
      <w:pPr>
        <w:jc w:val="both"/>
        <w:rPr>
          <w:b/>
          <w:sz w:val="28"/>
          <w:szCs w:val="28"/>
        </w:rPr>
      </w:pPr>
    </w:p>
    <w:p w14:paraId="709BB65C" w14:textId="77777777" w:rsidR="00044645" w:rsidRDefault="00044645" w:rsidP="0063258F">
      <w:pPr>
        <w:jc w:val="both"/>
        <w:rPr>
          <w:b/>
          <w:sz w:val="28"/>
          <w:szCs w:val="28"/>
        </w:rPr>
      </w:pPr>
    </w:p>
    <w:p w14:paraId="12D22ADD" w14:textId="77777777" w:rsidR="00044645" w:rsidRDefault="00044645" w:rsidP="0063258F">
      <w:pPr>
        <w:jc w:val="both"/>
        <w:rPr>
          <w:b/>
          <w:sz w:val="28"/>
          <w:szCs w:val="28"/>
        </w:rPr>
      </w:pPr>
    </w:p>
    <w:p w14:paraId="0FE23A1B" w14:textId="77777777" w:rsidR="00044645" w:rsidRDefault="00044645" w:rsidP="0063258F">
      <w:pPr>
        <w:jc w:val="both"/>
        <w:rPr>
          <w:b/>
          <w:sz w:val="28"/>
          <w:szCs w:val="28"/>
        </w:rPr>
      </w:pPr>
    </w:p>
    <w:p w14:paraId="331AAB1C" w14:textId="77777777" w:rsidR="00044645" w:rsidRDefault="00044645" w:rsidP="0063258F">
      <w:pPr>
        <w:jc w:val="both"/>
        <w:rPr>
          <w:b/>
          <w:sz w:val="28"/>
          <w:szCs w:val="28"/>
        </w:rPr>
      </w:pPr>
    </w:p>
    <w:p w14:paraId="5D52A278" w14:textId="77777777" w:rsidR="00044645" w:rsidRDefault="00044645" w:rsidP="0063258F">
      <w:pPr>
        <w:jc w:val="both"/>
        <w:rPr>
          <w:b/>
          <w:sz w:val="28"/>
          <w:szCs w:val="28"/>
        </w:rPr>
      </w:pPr>
    </w:p>
    <w:p w14:paraId="20918949" w14:textId="21232BC3" w:rsidR="0063258F" w:rsidRPr="003149D2" w:rsidRDefault="0063258F" w:rsidP="0063258F">
      <w:pPr>
        <w:jc w:val="both"/>
        <w:rPr>
          <w:b/>
          <w:sz w:val="28"/>
          <w:szCs w:val="28"/>
        </w:rPr>
      </w:pPr>
      <w:r w:rsidRPr="003149D2">
        <w:rPr>
          <w:b/>
          <w:sz w:val="28"/>
          <w:szCs w:val="28"/>
        </w:rPr>
        <w:lastRenderedPageBreak/>
        <w:t xml:space="preserve">CUTTING FORCE  </w:t>
      </w:r>
    </w:p>
    <w:p w14:paraId="0A4C75D0" w14:textId="77777777" w:rsidR="0063258F" w:rsidRDefault="0063258F" w:rsidP="0063258F">
      <w:pPr>
        <w:jc w:val="both"/>
        <w:rPr>
          <w:b/>
          <w:sz w:val="28"/>
          <w:szCs w:val="28"/>
          <w:u w:val="single"/>
        </w:rPr>
      </w:pPr>
    </w:p>
    <w:p w14:paraId="32505A32" w14:textId="77777777" w:rsidR="00863A21" w:rsidRDefault="00BD3CE7" w:rsidP="00BE6474">
      <w:pPr>
        <w:jc w:val="center"/>
        <w:rPr>
          <w:b/>
          <w:sz w:val="28"/>
          <w:szCs w:val="28"/>
          <w:u w:val="single"/>
        </w:rPr>
      </w:pPr>
      <w:r>
        <w:rPr>
          <w:b/>
          <w:noProof/>
          <w:sz w:val="28"/>
          <w:szCs w:val="28"/>
          <w:lang w:eastAsia="en-US"/>
        </w:rPr>
        <w:drawing>
          <wp:inline distT="0" distB="0" distL="0" distR="0" wp14:anchorId="78488FBF" wp14:editId="12BF9CA2">
            <wp:extent cx="2781300" cy="1962150"/>
            <wp:effectExtent l="0" t="0" r="0" b="0"/>
            <wp:docPr id="123" name="Picture 123" descr="Resi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Resim3"/>
                    <pic:cNvPicPr>
                      <a:picLocks noChangeAspect="1" noChangeArrowheads="1"/>
                    </pic:cNvPicPr>
                  </pic:nvPicPr>
                  <pic:blipFill>
                    <a:blip r:embed="rId108" cstate="print">
                      <a:extLst>
                        <a:ext uri="{28A0092B-C50C-407E-A947-70E740481C1C}">
                          <a14:useLocalDpi xmlns:a14="http://schemas.microsoft.com/office/drawing/2010/main" val="0"/>
                        </a:ext>
                      </a:extLst>
                    </a:blip>
                    <a:srcRect b="9299"/>
                    <a:stretch>
                      <a:fillRect/>
                    </a:stretch>
                  </pic:blipFill>
                  <pic:spPr bwMode="auto">
                    <a:xfrm>
                      <a:off x="0" y="0"/>
                      <a:ext cx="2781300" cy="1962150"/>
                    </a:xfrm>
                    <a:prstGeom prst="rect">
                      <a:avLst/>
                    </a:prstGeom>
                    <a:noFill/>
                    <a:ln>
                      <a:noFill/>
                    </a:ln>
                  </pic:spPr>
                </pic:pic>
              </a:graphicData>
            </a:graphic>
          </wp:inline>
        </w:drawing>
      </w:r>
      <w:r w:rsidR="00BE6474">
        <w:rPr>
          <w:b/>
          <w:sz w:val="28"/>
          <w:szCs w:val="28"/>
          <w:u w:val="single"/>
        </w:rPr>
        <w:t xml:space="preserve">           </w:t>
      </w:r>
      <w:r>
        <w:rPr>
          <w:b/>
          <w:noProof/>
          <w:sz w:val="28"/>
          <w:szCs w:val="28"/>
          <w:lang w:eastAsia="en-US"/>
        </w:rPr>
        <w:drawing>
          <wp:inline distT="0" distB="0" distL="0" distR="0" wp14:anchorId="5BE8AB45" wp14:editId="07FF6DA8">
            <wp:extent cx="2324100" cy="1701800"/>
            <wp:effectExtent l="0" t="0" r="0" b="0"/>
            <wp:docPr id="124" name="Picture 124" descr="Resi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Resim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24100" cy="1701800"/>
                    </a:xfrm>
                    <a:prstGeom prst="rect">
                      <a:avLst/>
                    </a:prstGeom>
                    <a:noFill/>
                    <a:ln>
                      <a:noFill/>
                    </a:ln>
                  </pic:spPr>
                </pic:pic>
              </a:graphicData>
            </a:graphic>
          </wp:inline>
        </w:drawing>
      </w:r>
    </w:p>
    <w:p w14:paraId="4FA0FB64" w14:textId="77777777" w:rsidR="00863A21" w:rsidRPr="00863A21" w:rsidRDefault="00E51317" w:rsidP="00BE6474">
      <w:pPr>
        <w:jc w:val="center"/>
        <w:rPr>
          <w:sz w:val="28"/>
          <w:szCs w:val="28"/>
        </w:rPr>
      </w:pPr>
      <w:r>
        <w:rPr>
          <w:sz w:val="28"/>
          <w:szCs w:val="28"/>
        </w:rPr>
        <w:t>A t</w:t>
      </w:r>
      <w:r w:rsidR="00863A21" w:rsidRPr="00863A21">
        <w:rPr>
          <w:sz w:val="28"/>
          <w:szCs w:val="28"/>
        </w:rPr>
        <w:t xml:space="preserve">ypical punch-penetration curve in </w:t>
      </w:r>
      <w:proofErr w:type="gramStart"/>
      <w:r w:rsidR="00863A21" w:rsidRPr="00863A21">
        <w:rPr>
          <w:sz w:val="28"/>
          <w:szCs w:val="28"/>
        </w:rPr>
        <w:t>shearing</w:t>
      </w:r>
      <w:proofErr w:type="gramEnd"/>
      <w:r w:rsidR="00863A21" w:rsidRPr="00863A21">
        <w:rPr>
          <w:sz w:val="28"/>
          <w:szCs w:val="28"/>
        </w:rPr>
        <w:t>. The area under the curve is the work done in shearing. The shape of the curve depends on process parameters and material properties.</w:t>
      </w:r>
    </w:p>
    <w:p w14:paraId="6DD91340" w14:textId="77777777" w:rsidR="00863A21" w:rsidRPr="00863A21" w:rsidRDefault="00863A21" w:rsidP="0063258F">
      <w:pPr>
        <w:jc w:val="both"/>
        <w:rPr>
          <w:b/>
          <w:sz w:val="28"/>
          <w:szCs w:val="28"/>
          <w:u w:val="single"/>
        </w:rPr>
      </w:pPr>
    </w:p>
    <w:p w14:paraId="3BC47BFB" w14:textId="44C0BCED" w:rsidR="0063258F" w:rsidRDefault="0063258F" w:rsidP="0063258F">
      <w:pPr>
        <w:tabs>
          <w:tab w:val="left" w:pos="567"/>
        </w:tabs>
        <w:jc w:val="both"/>
        <w:rPr>
          <w:sz w:val="28"/>
          <w:szCs w:val="28"/>
        </w:rPr>
      </w:pPr>
      <w:r>
        <w:rPr>
          <w:sz w:val="28"/>
          <w:szCs w:val="28"/>
        </w:rPr>
        <w:t>The cutting force</w:t>
      </w:r>
      <w:r w:rsidRPr="003149D2">
        <w:rPr>
          <w:sz w:val="28"/>
          <w:szCs w:val="28"/>
        </w:rPr>
        <w:t xml:space="preserve"> </w:t>
      </w:r>
      <w:r w:rsidR="00B871AD">
        <w:rPr>
          <w:sz w:val="28"/>
          <w:szCs w:val="28"/>
        </w:rPr>
        <w:t>"</w:t>
      </w:r>
      <w:r>
        <w:rPr>
          <w:sz w:val="28"/>
          <w:szCs w:val="28"/>
        </w:rPr>
        <w:t>F</w:t>
      </w:r>
      <w:r w:rsidR="00B871AD">
        <w:rPr>
          <w:sz w:val="28"/>
          <w:szCs w:val="28"/>
        </w:rPr>
        <w:t>"</w:t>
      </w:r>
      <w:r w:rsidRPr="003149D2">
        <w:rPr>
          <w:sz w:val="28"/>
          <w:szCs w:val="28"/>
        </w:rPr>
        <w:t xml:space="preserve"> required to cut (shear</w:t>
      </w:r>
      <w:r>
        <w:rPr>
          <w:sz w:val="28"/>
          <w:szCs w:val="28"/>
        </w:rPr>
        <w:t xml:space="preserve">) work material </w:t>
      </w:r>
      <w:r w:rsidR="00135339">
        <w:rPr>
          <w:sz w:val="28"/>
          <w:szCs w:val="28"/>
        </w:rPr>
        <w:t>is,</w:t>
      </w:r>
    </w:p>
    <w:p w14:paraId="7BD51E3A" w14:textId="77777777" w:rsidR="0063258F" w:rsidRPr="003149D2" w:rsidRDefault="0063258F" w:rsidP="0063258F">
      <w:pPr>
        <w:tabs>
          <w:tab w:val="left" w:pos="567"/>
        </w:tabs>
        <w:jc w:val="both"/>
        <w:rPr>
          <w:sz w:val="28"/>
          <w:szCs w:val="28"/>
        </w:rPr>
      </w:pPr>
    </w:p>
    <w:p w14:paraId="39F5934D" w14:textId="77777777" w:rsidR="0063258F" w:rsidRPr="003149D2" w:rsidRDefault="0063258F" w:rsidP="0063258F">
      <w:pPr>
        <w:tabs>
          <w:tab w:val="left" w:pos="567"/>
        </w:tabs>
        <w:ind w:firstLine="708"/>
        <w:jc w:val="both"/>
        <w:rPr>
          <w:sz w:val="28"/>
          <w:szCs w:val="28"/>
        </w:rPr>
      </w:pPr>
      <w:r>
        <w:rPr>
          <w:sz w:val="28"/>
          <w:szCs w:val="28"/>
        </w:rPr>
        <w:t>F</w:t>
      </w:r>
      <w:r w:rsidRPr="003149D2">
        <w:rPr>
          <w:sz w:val="28"/>
          <w:szCs w:val="28"/>
        </w:rPr>
        <w:t xml:space="preserve"> = π</w:t>
      </w:r>
      <w:r w:rsidR="00DA70F3">
        <w:rPr>
          <w:sz w:val="28"/>
          <w:szCs w:val="28"/>
        </w:rPr>
        <w:t>.</w:t>
      </w:r>
      <w:r w:rsidRPr="003149D2">
        <w:rPr>
          <w:sz w:val="28"/>
          <w:szCs w:val="28"/>
        </w:rPr>
        <w:t>D</w:t>
      </w:r>
      <w:r w:rsidR="00DA70F3">
        <w:rPr>
          <w:sz w:val="28"/>
          <w:szCs w:val="28"/>
        </w:rPr>
        <w:t>.</w:t>
      </w:r>
      <w:r w:rsidR="00863A21">
        <w:rPr>
          <w:sz w:val="28"/>
          <w:szCs w:val="28"/>
        </w:rPr>
        <w:t>T</w:t>
      </w:r>
      <w:r w:rsidR="009F5AA4">
        <w:rPr>
          <w:sz w:val="28"/>
          <w:szCs w:val="28"/>
        </w:rPr>
        <w:t xml:space="preserve">.S  </w:t>
      </w:r>
      <w:r w:rsidRPr="003149D2">
        <w:rPr>
          <w:sz w:val="28"/>
          <w:szCs w:val="28"/>
        </w:rPr>
        <w:t>(for round holes)</w:t>
      </w:r>
    </w:p>
    <w:p w14:paraId="1D20D11C" w14:textId="77777777" w:rsidR="0063258F" w:rsidRDefault="0063258F" w:rsidP="0063258F">
      <w:pPr>
        <w:tabs>
          <w:tab w:val="left" w:pos="567"/>
        </w:tabs>
        <w:ind w:firstLine="708"/>
        <w:jc w:val="both"/>
        <w:rPr>
          <w:sz w:val="28"/>
          <w:szCs w:val="28"/>
        </w:rPr>
      </w:pPr>
      <w:r>
        <w:rPr>
          <w:sz w:val="28"/>
          <w:szCs w:val="28"/>
        </w:rPr>
        <w:t>F</w:t>
      </w:r>
      <w:r w:rsidR="00863A21">
        <w:rPr>
          <w:sz w:val="28"/>
          <w:szCs w:val="28"/>
        </w:rPr>
        <w:t xml:space="preserve"> = L.T</w:t>
      </w:r>
      <w:r w:rsidR="00B60909">
        <w:rPr>
          <w:sz w:val="28"/>
          <w:szCs w:val="28"/>
        </w:rPr>
        <w:t>.S</w:t>
      </w:r>
      <w:r w:rsidR="00DA70F3">
        <w:rPr>
          <w:sz w:val="28"/>
          <w:szCs w:val="28"/>
        </w:rPr>
        <w:tab/>
        <w:t>(for other contou</w:t>
      </w:r>
      <w:r w:rsidRPr="003149D2">
        <w:rPr>
          <w:sz w:val="28"/>
          <w:szCs w:val="28"/>
        </w:rPr>
        <w:t>rs)</w:t>
      </w:r>
    </w:p>
    <w:p w14:paraId="0F02D460" w14:textId="77777777" w:rsidR="00863A21" w:rsidRDefault="00863A21" w:rsidP="0063258F">
      <w:pPr>
        <w:tabs>
          <w:tab w:val="left" w:pos="567"/>
        </w:tabs>
        <w:ind w:firstLine="708"/>
        <w:jc w:val="both"/>
        <w:rPr>
          <w:sz w:val="28"/>
          <w:szCs w:val="28"/>
        </w:rPr>
      </w:pPr>
      <w:r>
        <w:rPr>
          <w:sz w:val="28"/>
          <w:szCs w:val="28"/>
        </w:rPr>
        <w:t>and</w:t>
      </w:r>
    </w:p>
    <w:p w14:paraId="7A9A1900" w14:textId="617C264A" w:rsidR="00863A21" w:rsidRDefault="00A643F9" w:rsidP="0063258F">
      <w:pPr>
        <w:tabs>
          <w:tab w:val="left" w:pos="567"/>
        </w:tabs>
        <w:ind w:firstLine="708"/>
        <w:jc w:val="both"/>
        <w:rPr>
          <w:sz w:val="28"/>
          <w:szCs w:val="28"/>
        </w:rPr>
      </w:pPr>
      <w:r>
        <w:rPr>
          <w:sz w:val="28"/>
          <w:szCs w:val="28"/>
        </w:rPr>
        <w:t>S~</w:t>
      </w:r>
      <w:r w:rsidR="00863A21">
        <w:rPr>
          <w:sz w:val="28"/>
          <w:szCs w:val="28"/>
        </w:rPr>
        <w:t>0.7 U</w:t>
      </w:r>
      <w:r w:rsidR="001137F5">
        <w:rPr>
          <w:sz w:val="28"/>
          <w:szCs w:val="28"/>
        </w:rPr>
        <w:t>TS</w:t>
      </w:r>
      <w:r w:rsidR="00135339">
        <w:rPr>
          <w:sz w:val="28"/>
          <w:szCs w:val="28"/>
        </w:rPr>
        <w:t xml:space="preserve"> (typically for steels)</w:t>
      </w:r>
    </w:p>
    <w:p w14:paraId="04BE02B3" w14:textId="77777777" w:rsidR="001137F5" w:rsidRDefault="001137F5" w:rsidP="0063258F">
      <w:pPr>
        <w:tabs>
          <w:tab w:val="left" w:pos="567"/>
        </w:tabs>
        <w:ind w:firstLine="708"/>
        <w:jc w:val="both"/>
        <w:rPr>
          <w:sz w:val="28"/>
          <w:szCs w:val="28"/>
        </w:rPr>
      </w:pPr>
    </w:p>
    <w:p w14:paraId="087A3D82" w14:textId="77777777" w:rsidR="001137F5" w:rsidRPr="003149D2" w:rsidRDefault="001137F5" w:rsidP="001137F5">
      <w:pPr>
        <w:tabs>
          <w:tab w:val="left" w:pos="567"/>
          <w:tab w:val="left" w:pos="900"/>
        </w:tabs>
        <w:jc w:val="both"/>
        <w:rPr>
          <w:sz w:val="28"/>
          <w:szCs w:val="28"/>
        </w:rPr>
      </w:pPr>
      <w:r>
        <w:rPr>
          <w:sz w:val="28"/>
          <w:szCs w:val="28"/>
        </w:rPr>
        <w:t>w</w:t>
      </w:r>
      <w:r w:rsidRPr="003149D2">
        <w:rPr>
          <w:sz w:val="28"/>
          <w:szCs w:val="28"/>
        </w:rPr>
        <w:t>here</w:t>
      </w:r>
      <w:r>
        <w:rPr>
          <w:sz w:val="28"/>
          <w:szCs w:val="28"/>
        </w:rPr>
        <w:tab/>
      </w:r>
      <w:r w:rsidRPr="003149D2">
        <w:rPr>
          <w:sz w:val="28"/>
          <w:szCs w:val="28"/>
        </w:rPr>
        <w:t xml:space="preserve">S = </w:t>
      </w:r>
      <w:r>
        <w:rPr>
          <w:sz w:val="28"/>
          <w:szCs w:val="28"/>
        </w:rPr>
        <w:t>s</w:t>
      </w:r>
      <w:r w:rsidRPr="003149D2">
        <w:rPr>
          <w:sz w:val="28"/>
          <w:szCs w:val="28"/>
        </w:rPr>
        <w:t xml:space="preserve">hear strength of </w:t>
      </w:r>
      <w:r>
        <w:rPr>
          <w:sz w:val="28"/>
          <w:szCs w:val="28"/>
        </w:rPr>
        <w:t xml:space="preserve">the </w:t>
      </w:r>
      <w:r w:rsidRPr="003149D2">
        <w:rPr>
          <w:sz w:val="28"/>
          <w:szCs w:val="28"/>
        </w:rPr>
        <w:t xml:space="preserve">material, </w:t>
      </w:r>
      <w:proofErr w:type="spellStart"/>
      <w:r w:rsidRPr="003149D2">
        <w:rPr>
          <w:sz w:val="28"/>
          <w:szCs w:val="28"/>
        </w:rPr>
        <w:t>kg</w:t>
      </w:r>
      <w:r w:rsidRPr="00904C3A">
        <w:rPr>
          <w:sz w:val="28"/>
          <w:szCs w:val="28"/>
          <w:vertAlign w:val="subscript"/>
        </w:rPr>
        <w:t>f</w:t>
      </w:r>
      <w:proofErr w:type="spellEnd"/>
      <w:r w:rsidRPr="003149D2">
        <w:rPr>
          <w:sz w:val="28"/>
          <w:szCs w:val="28"/>
        </w:rPr>
        <w:t>/mm</w:t>
      </w:r>
      <w:r w:rsidRPr="003149D2">
        <w:rPr>
          <w:sz w:val="28"/>
          <w:szCs w:val="28"/>
          <w:vertAlign w:val="superscript"/>
        </w:rPr>
        <w:t>2</w:t>
      </w:r>
    </w:p>
    <w:p w14:paraId="54966BB5" w14:textId="77777777" w:rsidR="001137F5" w:rsidRPr="003149D2" w:rsidRDefault="001137F5" w:rsidP="001137F5">
      <w:pPr>
        <w:tabs>
          <w:tab w:val="left" w:pos="567"/>
          <w:tab w:val="left" w:pos="900"/>
        </w:tabs>
        <w:jc w:val="both"/>
        <w:rPr>
          <w:sz w:val="28"/>
          <w:szCs w:val="28"/>
        </w:rPr>
      </w:pPr>
      <w:r>
        <w:rPr>
          <w:sz w:val="28"/>
          <w:szCs w:val="28"/>
        </w:rPr>
        <w:tab/>
      </w:r>
      <w:r>
        <w:rPr>
          <w:sz w:val="28"/>
          <w:szCs w:val="28"/>
        </w:rPr>
        <w:tab/>
        <w:t>D = hole diameter</w:t>
      </w:r>
      <w:r w:rsidRPr="003149D2">
        <w:rPr>
          <w:sz w:val="28"/>
          <w:szCs w:val="28"/>
        </w:rPr>
        <w:t>, mm</w:t>
      </w:r>
    </w:p>
    <w:p w14:paraId="29AEE389" w14:textId="77777777" w:rsidR="001137F5" w:rsidRPr="003149D2" w:rsidRDefault="001137F5" w:rsidP="001137F5">
      <w:pPr>
        <w:tabs>
          <w:tab w:val="left" w:pos="567"/>
          <w:tab w:val="left" w:pos="900"/>
        </w:tabs>
        <w:jc w:val="both"/>
        <w:rPr>
          <w:sz w:val="28"/>
          <w:szCs w:val="28"/>
        </w:rPr>
      </w:pPr>
      <w:r>
        <w:rPr>
          <w:sz w:val="28"/>
          <w:szCs w:val="28"/>
        </w:rPr>
        <w:tab/>
      </w:r>
      <w:r>
        <w:rPr>
          <w:sz w:val="28"/>
          <w:szCs w:val="28"/>
        </w:rPr>
        <w:tab/>
        <w:t>L = s</w:t>
      </w:r>
      <w:r w:rsidRPr="003149D2">
        <w:rPr>
          <w:sz w:val="28"/>
          <w:szCs w:val="28"/>
        </w:rPr>
        <w:t>hear length, mm</w:t>
      </w:r>
    </w:p>
    <w:p w14:paraId="355BBE03" w14:textId="77777777" w:rsidR="001137F5" w:rsidRDefault="001137F5" w:rsidP="001137F5">
      <w:pPr>
        <w:tabs>
          <w:tab w:val="left" w:pos="567"/>
          <w:tab w:val="left" w:pos="900"/>
        </w:tabs>
        <w:jc w:val="both"/>
        <w:rPr>
          <w:sz w:val="28"/>
          <w:szCs w:val="28"/>
        </w:rPr>
      </w:pPr>
      <w:r>
        <w:rPr>
          <w:sz w:val="28"/>
          <w:szCs w:val="28"/>
        </w:rPr>
        <w:tab/>
      </w:r>
      <w:r>
        <w:rPr>
          <w:sz w:val="28"/>
          <w:szCs w:val="28"/>
        </w:rPr>
        <w:tab/>
      </w:r>
      <w:r w:rsidRPr="00AA1B89">
        <w:rPr>
          <w:sz w:val="28"/>
          <w:szCs w:val="28"/>
        </w:rPr>
        <w:t>T</w:t>
      </w:r>
      <w:r w:rsidRPr="003149D2">
        <w:rPr>
          <w:sz w:val="28"/>
          <w:szCs w:val="28"/>
        </w:rPr>
        <w:t xml:space="preserve"> = material thickness, mm</w:t>
      </w:r>
    </w:p>
    <w:p w14:paraId="1B953842" w14:textId="77777777" w:rsidR="001137F5" w:rsidRPr="003149D2" w:rsidRDefault="001137F5" w:rsidP="0063258F">
      <w:pPr>
        <w:tabs>
          <w:tab w:val="left" w:pos="567"/>
        </w:tabs>
        <w:ind w:firstLine="708"/>
        <w:jc w:val="both"/>
        <w:rPr>
          <w:sz w:val="28"/>
          <w:szCs w:val="28"/>
        </w:rPr>
      </w:pPr>
    </w:p>
    <w:p w14:paraId="469BF42C" w14:textId="77777777" w:rsidR="0063258F" w:rsidRDefault="001137F5" w:rsidP="001137F5">
      <w:pPr>
        <w:tabs>
          <w:tab w:val="left" w:pos="567"/>
        </w:tabs>
        <w:jc w:val="center"/>
        <w:rPr>
          <w:sz w:val="28"/>
          <w:szCs w:val="28"/>
        </w:rPr>
      </w:pPr>
      <w:r>
        <w:rPr>
          <w:noProof/>
          <w:lang w:eastAsia="en-US"/>
        </w:rPr>
        <w:drawing>
          <wp:inline distT="0" distB="0" distL="0" distR="0" wp14:anchorId="6D1E759C" wp14:editId="40810AD6">
            <wp:extent cx="3127248" cy="299923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127248" cy="2999232"/>
                    </a:xfrm>
                    <a:prstGeom prst="rect">
                      <a:avLst/>
                    </a:prstGeom>
                  </pic:spPr>
                </pic:pic>
              </a:graphicData>
            </a:graphic>
          </wp:inline>
        </w:drawing>
      </w:r>
    </w:p>
    <w:p w14:paraId="06932D16" w14:textId="7D3F445A" w:rsidR="00044645" w:rsidRDefault="00044645" w:rsidP="001137F5">
      <w:pPr>
        <w:tabs>
          <w:tab w:val="left" w:pos="567"/>
        </w:tabs>
        <w:jc w:val="center"/>
        <w:rPr>
          <w:sz w:val="28"/>
          <w:szCs w:val="28"/>
        </w:rPr>
      </w:pPr>
    </w:p>
    <w:p w14:paraId="2DEB8CB0" w14:textId="77777777" w:rsidR="00044645" w:rsidRDefault="00044645" w:rsidP="001137F5">
      <w:pPr>
        <w:tabs>
          <w:tab w:val="left" w:pos="567"/>
        </w:tabs>
        <w:jc w:val="center"/>
        <w:rPr>
          <w:sz w:val="28"/>
          <w:szCs w:val="28"/>
        </w:rPr>
      </w:pPr>
    </w:p>
    <w:p w14:paraId="67F31EAA" w14:textId="77777777" w:rsidR="001137F5" w:rsidRPr="003149D2" w:rsidRDefault="001137F5" w:rsidP="0063258F">
      <w:pPr>
        <w:tabs>
          <w:tab w:val="left" w:pos="567"/>
        </w:tabs>
        <w:jc w:val="both"/>
        <w:rPr>
          <w:sz w:val="28"/>
          <w:szCs w:val="28"/>
        </w:rPr>
      </w:pPr>
    </w:p>
    <w:p w14:paraId="74EC4210" w14:textId="77777777" w:rsidR="00DA70F3" w:rsidRDefault="00DA70F3" w:rsidP="0063258F">
      <w:pPr>
        <w:tabs>
          <w:tab w:val="left" w:pos="567"/>
        </w:tabs>
        <w:jc w:val="both"/>
        <w:rPr>
          <w:sz w:val="28"/>
          <w:szCs w:val="28"/>
          <w:u w:val="single"/>
        </w:rPr>
      </w:pPr>
    </w:p>
    <w:p w14:paraId="26AF45A4" w14:textId="77777777" w:rsidR="0063258F" w:rsidRPr="00DA70F3" w:rsidRDefault="00DA70F3" w:rsidP="0063258F">
      <w:pPr>
        <w:tabs>
          <w:tab w:val="left" w:pos="567"/>
        </w:tabs>
        <w:jc w:val="both"/>
        <w:rPr>
          <w:sz w:val="28"/>
          <w:szCs w:val="28"/>
          <w:u w:val="single"/>
        </w:rPr>
      </w:pPr>
      <w:r w:rsidRPr="00DA70F3">
        <w:rPr>
          <w:sz w:val="28"/>
          <w:szCs w:val="28"/>
          <w:u w:val="single"/>
        </w:rPr>
        <w:t>Example</w:t>
      </w:r>
    </w:p>
    <w:p w14:paraId="2D0F78B9" w14:textId="05A970C6" w:rsidR="0063258F" w:rsidRDefault="00DA70F3" w:rsidP="0063258F">
      <w:pPr>
        <w:tabs>
          <w:tab w:val="left" w:pos="567"/>
        </w:tabs>
        <w:jc w:val="both"/>
        <w:rPr>
          <w:sz w:val="28"/>
          <w:szCs w:val="28"/>
        </w:rPr>
      </w:pPr>
      <w:r>
        <w:rPr>
          <w:sz w:val="28"/>
          <w:szCs w:val="28"/>
        </w:rPr>
        <w:t>T</w:t>
      </w:r>
      <w:r w:rsidR="0063258F" w:rsidRPr="003149D2">
        <w:rPr>
          <w:sz w:val="28"/>
          <w:szCs w:val="28"/>
        </w:rPr>
        <w:t xml:space="preserve">o produce a hole of </w:t>
      </w:r>
      <w:r w:rsidR="0063258F">
        <w:rPr>
          <w:sz w:val="28"/>
          <w:szCs w:val="28"/>
        </w:rPr>
        <w:t>20</w:t>
      </w:r>
      <w:r w:rsidR="00044645">
        <w:rPr>
          <w:sz w:val="28"/>
          <w:szCs w:val="28"/>
        </w:rPr>
        <w:t xml:space="preserve"> </w:t>
      </w:r>
      <w:r w:rsidR="0063258F" w:rsidRPr="00044645">
        <w:rPr>
          <w:rFonts w:ascii="Arial" w:hAnsi="Arial" w:cs="Arial"/>
          <w:sz w:val="28"/>
          <w:szCs w:val="28"/>
        </w:rPr>
        <w:t>x</w:t>
      </w:r>
      <w:r w:rsidR="00044645">
        <w:rPr>
          <w:rFonts w:ascii="Arial" w:hAnsi="Arial" w:cs="Arial"/>
          <w:sz w:val="28"/>
          <w:szCs w:val="28"/>
        </w:rPr>
        <w:t xml:space="preserve"> </w:t>
      </w:r>
      <w:r w:rsidR="0063258F">
        <w:rPr>
          <w:sz w:val="28"/>
          <w:szCs w:val="28"/>
        </w:rPr>
        <w:t>20</w:t>
      </w:r>
      <w:r w:rsidR="001137F5">
        <w:rPr>
          <w:sz w:val="28"/>
          <w:szCs w:val="28"/>
        </w:rPr>
        <w:t xml:space="preserve"> </w:t>
      </w:r>
      <w:r w:rsidR="0063258F">
        <w:rPr>
          <w:sz w:val="28"/>
          <w:szCs w:val="28"/>
        </w:rPr>
        <w:t>mm in a material 2</w:t>
      </w:r>
      <w:r w:rsidR="00EF06E8">
        <w:rPr>
          <w:sz w:val="28"/>
          <w:szCs w:val="28"/>
        </w:rPr>
        <w:t xml:space="preserve"> </w:t>
      </w:r>
      <w:r w:rsidR="0063258F" w:rsidRPr="003149D2">
        <w:rPr>
          <w:sz w:val="28"/>
          <w:szCs w:val="28"/>
        </w:rPr>
        <w:t xml:space="preserve">mm in thickness with 40 </w:t>
      </w:r>
      <w:proofErr w:type="spellStart"/>
      <w:r w:rsidR="0063258F" w:rsidRPr="003149D2">
        <w:rPr>
          <w:sz w:val="28"/>
          <w:szCs w:val="28"/>
        </w:rPr>
        <w:t>kg</w:t>
      </w:r>
      <w:r w:rsidR="00927093" w:rsidRPr="00927093">
        <w:rPr>
          <w:sz w:val="28"/>
          <w:szCs w:val="28"/>
          <w:vertAlign w:val="subscript"/>
        </w:rPr>
        <w:t>f</w:t>
      </w:r>
      <w:proofErr w:type="spellEnd"/>
      <w:r w:rsidR="0063258F" w:rsidRPr="003149D2">
        <w:rPr>
          <w:sz w:val="28"/>
          <w:szCs w:val="28"/>
        </w:rPr>
        <w:t>/mm</w:t>
      </w:r>
      <w:r w:rsidR="0063258F" w:rsidRPr="003149D2">
        <w:rPr>
          <w:sz w:val="28"/>
          <w:szCs w:val="28"/>
          <w:vertAlign w:val="superscript"/>
        </w:rPr>
        <w:t>2</w:t>
      </w:r>
      <w:r w:rsidR="0063258F" w:rsidRPr="003149D2">
        <w:rPr>
          <w:sz w:val="28"/>
          <w:szCs w:val="28"/>
        </w:rPr>
        <w:t xml:space="preserve"> shear strength</w:t>
      </w:r>
      <w:r w:rsidR="0063258F">
        <w:rPr>
          <w:sz w:val="28"/>
          <w:szCs w:val="28"/>
        </w:rPr>
        <w:t>, the force (F) required is</w:t>
      </w:r>
      <w:r w:rsidR="00044645">
        <w:rPr>
          <w:sz w:val="28"/>
          <w:szCs w:val="28"/>
        </w:rPr>
        <w:t>,</w:t>
      </w:r>
    </w:p>
    <w:p w14:paraId="45972A5F" w14:textId="77777777" w:rsidR="00DA70F3" w:rsidRPr="003149D2" w:rsidRDefault="00DA70F3" w:rsidP="0063258F">
      <w:pPr>
        <w:tabs>
          <w:tab w:val="left" w:pos="567"/>
        </w:tabs>
        <w:jc w:val="both"/>
        <w:rPr>
          <w:sz w:val="28"/>
          <w:szCs w:val="28"/>
        </w:rPr>
      </w:pPr>
    </w:p>
    <w:p w14:paraId="53415E32" w14:textId="77777777" w:rsidR="0063258F" w:rsidRPr="006E0D8E" w:rsidRDefault="0063258F" w:rsidP="0063258F">
      <w:pPr>
        <w:tabs>
          <w:tab w:val="left" w:pos="567"/>
        </w:tabs>
        <w:jc w:val="both"/>
        <w:rPr>
          <w:sz w:val="26"/>
          <w:szCs w:val="26"/>
        </w:rPr>
      </w:pPr>
      <w:r w:rsidRPr="006E0D8E">
        <w:rPr>
          <w:sz w:val="26"/>
          <w:szCs w:val="26"/>
        </w:rPr>
        <w:t>F</w:t>
      </w:r>
      <w:r w:rsidR="006E0D8E" w:rsidRPr="006E0D8E">
        <w:rPr>
          <w:sz w:val="26"/>
          <w:szCs w:val="26"/>
        </w:rPr>
        <w:t>=</w:t>
      </w:r>
      <w:r w:rsidRPr="006E0D8E">
        <w:rPr>
          <w:sz w:val="26"/>
          <w:szCs w:val="26"/>
        </w:rPr>
        <w:t xml:space="preserve">40 </w:t>
      </w:r>
      <w:proofErr w:type="spellStart"/>
      <w:r w:rsidRPr="006E0D8E">
        <w:rPr>
          <w:sz w:val="26"/>
          <w:szCs w:val="26"/>
        </w:rPr>
        <w:t>kg</w:t>
      </w:r>
      <w:r w:rsidR="00927093" w:rsidRPr="006E0D8E">
        <w:rPr>
          <w:sz w:val="26"/>
          <w:szCs w:val="26"/>
          <w:vertAlign w:val="subscript"/>
        </w:rPr>
        <w:t>f</w:t>
      </w:r>
      <w:proofErr w:type="spellEnd"/>
      <w:r w:rsidRPr="006E0D8E">
        <w:rPr>
          <w:sz w:val="26"/>
          <w:szCs w:val="26"/>
        </w:rPr>
        <w:t>/mm</w:t>
      </w:r>
      <w:r w:rsidRPr="006E0D8E">
        <w:rPr>
          <w:sz w:val="26"/>
          <w:szCs w:val="26"/>
          <w:vertAlign w:val="superscript"/>
        </w:rPr>
        <w:t>2</w:t>
      </w:r>
      <w:r w:rsidRPr="006E0D8E">
        <w:rPr>
          <w:sz w:val="26"/>
          <w:szCs w:val="26"/>
        </w:rPr>
        <w:t xml:space="preserve"> </w:t>
      </w:r>
      <w:r w:rsidRPr="006E0D8E">
        <w:rPr>
          <w:rFonts w:ascii="Arial" w:hAnsi="Arial" w:cs="Arial"/>
          <w:sz w:val="26"/>
          <w:szCs w:val="26"/>
        </w:rPr>
        <w:t>x</w:t>
      </w:r>
      <w:r w:rsidRPr="006E0D8E">
        <w:rPr>
          <w:sz w:val="26"/>
          <w:szCs w:val="26"/>
        </w:rPr>
        <w:t xml:space="preserve"> (2</w:t>
      </w:r>
      <w:r w:rsidRPr="006E0D8E">
        <w:rPr>
          <w:rFonts w:ascii="Arial" w:hAnsi="Arial" w:cs="Arial"/>
          <w:sz w:val="26"/>
          <w:szCs w:val="26"/>
        </w:rPr>
        <w:t>x</w:t>
      </w:r>
      <w:r w:rsidRPr="006E0D8E">
        <w:rPr>
          <w:sz w:val="26"/>
          <w:szCs w:val="26"/>
        </w:rPr>
        <w:t>20+2</w:t>
      </w:r>
      <w:r w:rsidRPr="006E0D8E">
        <w:rPr>
          <w:rFonts w:ascii="Arial" w:hAnsi="Arial" w:cs="Arial"/>
          <w:sz w:val="26"/>
          <w:szCs w:val="26"/>
        </w:rPr>
        <w:t>x</w:t>
      </w:r>
      <w:r w:rsidRPr="006E0D8E">
        <w:rPr>
          <w:sz w:val="26"/>
          <w:szCs w:val="26"/>
        </w:rPr>
        <w:t xml:space="preserve">20) </w:t>
      </w:r>
      <w:r w:rsidRPr="006E0D8E">
        <w:rPr>
          <w:rFonts w:ascii="Arial" w:hAnsi="Arial" w:cs="Arial"/>
          <w:sz w:val="26"/>
          <w:szCs w:val="26"/>
        </w:rPr>
        <w:t>x</w:t>
      </w:r>
      <w:r w:rsidRPr="006E0D8E">
        <w:rPr>
          <w:sz w:val="26"/>
          <w:szCs w:val="26"/>
        </w:rPr>
        <w:t xml:space="preserve"> 2 mm= 40</w:t>
      </w:r>
      <w:r w:rsidR="00927093" w:rsidRPr="006E0D8E">
        <w:rPr>
          <w:sz w:val="26"/>
          <w:szCs w:val="26"/>
        </w:rPr>
        <w:t xml:space="preserve"> </w:t>
      </w:r>
      <w:proofErr w:type="spellStart"/>
      <w:r w:rsidR="00927093" w:rsidRPr="006E0D8E">
        <w:rPr>
          <w:sz w:val="26"/>
          <w:szCs w:val="26"/>
        </w:rPr>
        <w:t>kg</w:t>
      </w:r>
      <w:r w:rsidR="00927093" w:rsidRPr="006E0D8E">
        <w:rPr>
          <w:sz w:val="26"/>
          <w:szCs w:val="26"/>
          <w:vertAlign w:val="subscript"/>
        </w:rPr>
        <w:t>f</w:t>
      </w:r>
      <w:proofErr w:type="spellEnd"/>
      <w:r w:rsidR="00927093" w:rsidRPr="006E0D8E">
        <w:rPr>
          <w:sz w:val="26"/>
          <w:szCs w:val="26"/>
        </w:rPr>
        <w:t>/mm</w:t>
      </w:r>
      <w:r w:rsidR="00927093" w:rsidRPr="006E0D8E">
        <w:rPr>
          <w:sz w:val="26"/>
          <w:szCs w:val="26"/>
          <w:vertAlign w:val="superscript"/>
        </w:rPr>
        <w:t>2</w:t>
      </w:r>
      <w:r w:rsidRPr="006E0D8E">
        <w:rPr>
          <w:sz w:val="26"/>
          <w:szCs w:val="26"/>
        </w:rPr>
        <w:t xml:space="preserve"> </w:t>
      </w:r>
      <w:r w:rsidRPr="006E0D8E">
        <w:rPr>
          <w:rFonts w:ascii="Arial" w:hAnsi="Arial" w:cs="Arial"/>
          <w:sz w:val="26"/>
          <w:szCs w:val="26"/>
        </w:rPr>
        <w:t>x</w:t>
      </w:r>
      <w:r w:rsidR="00927093" w:rsidRPr="006E0D8E">
        <w:rPr>
          <w:sz w:val="26"/>
          <w:szCs w:val="26"/>
        </w:rPr>
        <w:t xml:space="preserve"> 160mm</w:t>
      </w:r>
      <w:r w:rsidR="00927093" w:rsidRPr="006E0D8E">
        <w:rPr>
          <w:sz w:val="26"/>
          <w:szCs w:val="26"/>
          <w:vertAlign w:val="superscript"/>
        </w:rPr>
        <w:t>2</w:t>
      </w:r>
      <w:r w:rsidRPr="006E0D8E">
        <w:rPr>
          <w:sz w:val="26"/>
          <w:szCs w:val="26"/>
        </w:rPr>
        <w:t xml:space="preserve"> = 6400 </w:t>
      </w:r>
      <w:proofErr w:type="spellStart"/>
      <w:r w:rsidRPr="006E0D8E">
        <w:rPr>
          <w:sz w:val="26"/>
          <w:szCs w:val="26"/>
        </w:rPr>
        <w:t>kg</w:t>
      </w:r>
      <w:r w:rsidR="00927093" w:rsidRPr="006E0D8E">
        <w:rPr>
          <w:sz w:val="26"/>
          <w:szCs w:val="26"/>
          <w:vertAlign w:val="subscript"/>
        </w:rPr>
        <w:t>f</w:t>
      </w:r>
      <w:proofErr w:type="spellEnd"/>
      <w:r w:rsidR="006E0D8E" w:rsidRPr="006E0D8E">
        <w:rPr>
          <w:sz w:val="26"/>
          <w:szCs w:val="26"/>
          <w:vertAlign w:val="subscript"/>
        </w:rPr>
        <w:t xml:space="preserve"> </w:t>
      </w:r>
      <w:r w:rsidR="006E0D8E" w:rsidRPr="006E0D8E">
        <w:rPr>
          <w:sz w:val="26"/>
          <w:szCs w:val="26"/>
        </w:rPr>
        <w:t>= 64 kN</w:t>
      </w:r>
    </w:p>
    <w:p w14:paraId="0DC77C48" w14:textId="77777777" w:rsidR="00A23DA7" w:rsidRPr="00863A21" w:rsidRDefault="00A23DA7" w:rsidP="0063258F">
      <w:pPr>
        <w:jc w:val="both"/>
        <w:rPr>
          <w:b/>
          <w:sz w:val="28"/>
          <w:szCs w:val="28"/>
        </w:rPr>
      </w:pPr>
    </w:p>
    <w:p w14:paraId="38F7A103" w14:textId="77777777" w:rsidR="0063258F" w:rsidRPr="003149D2" w:rsidRDefault="0063258F" w:rsidP="0063258F">
      <w:pPr>
        <w:jc w:val="both"/>
        <w:rPr>
          <w:b/>
          <w:sz w:val="28"/>
          <w:szCs w:val="28"/>
        </w:rPr>
      </w:pPr>
      <w:r w:rsidRPr="003149D2">
        <w:rPr>
          <w:b/>
          <w:sz w:val="28"/>
          <w:szCs w:val="28"/>
        </w:rPr>
        <w:t>REDUCING CUTTING FORCES</w:t>
      </w:r>
    </w:p>
    <w:p w14:paraId="0EE8B52D" w14:textId="77777777" w:rsidR="0063258F" w:rsidRPr="003149D2" w:rsidRDefault="0063258F" w:rsidP="0063258F">
      <w:pPr>
        <w:jc w:val="both"/>
        <w:rPr>
          <w:b/>
          <w:sz w:val="28"/>
          <w:szCs w:val="28"/>
          <w:u w:val="single"/>
        </w:rPr>
      </w:pPr>
    </w:p>
    <w:p w14:paraId="107B44F6" w14:textId="77777777" w:rsidR="0063258F" w:rsidRDefault="0063258F" w:rsidP="0063258F">
      <w:pPr>
        <w:jc w:val="both"/>
        <w:rPr>
          <w:sz w:val="28"/>
          <w:szCs w:val="28"/>
        </w:rPr>
      </w:pPr>
      <w:r w:rsidRPr="003149D2">
        <w:rPr>
          <w:sz w:val="28"/>
          <w:szCs w:val="28"/>
        </w:rPr>
        <w:t xml:space="preserve">Since cutting operations are characterized by very high forces exerted over very short periods, </w:t>
      </w:r>
      <w:r w:rsidR="00582C32">
        <w:rPr>
          <w:sz w:val="28"/>
          <w:szCs w:val="28"/>
        </w:rPr>
        <w:t>reducing the force and spreading it over a longer portion of the ram stroke is sometimes desirabl</w:t>
      </w:r>
      <w:r w:rsidRPr="00DB6B22">
        <w:rPr>
          <w:sz w:val="28"/>
          <w:szCs w:val="28"/>
        </w:rPr>
        <w:t>e</w:t>
      </w:r>
      <w:r w:rsidRPr="003149D2">
        <w:rPr>
          <w:sz w:val="28"/>
          <w:szCs w:val="28"/>
        </w:rPr>
        <w:t>.</w:t>
      </w:r>
      <w:r>
        <w:rPr>
          <w:sz w:val="28"/>
          <w:szCs w:val="28"/>
        </w:rPr>
        <w:t xml:space="preserve"> </w:t>
      </w:r>
      <w:r w:rsidRPr="003149D2">
        <w:rPr>
          <w:sz w:val="28"/>
          <w:szCs w:val="28"/>
        </w:rPr>
        <w:t>Two methods are frequently used to reduce cutting forces and smooth out heavy loads</w:t>
      </w:r>
      <w:r>
        <w:rPr>
          <w:sz w:val="28"/>
          <w:szCs w:val="28"/>
        </w:rPr>
        <w:t>:</w:t>
      </w:r>
    </w:p>
    <w:p w14:paraId="64113B07" w14:textId="77777777" w:rsidR="0063258F" w:rsidRPr="003149D2" w:rsidRDefault="0063258F" w:rsidP="0063258F">
      <w:pPr>
        <w:jc w:val="both"/>
        <w:rPr>
          <w:sz w:val="28"/>
          <w:szCs w:val="28"/>
        </w:rPr>
      </w:pPr>
    </w:p>
    <w:p w14:paraId="04125516" w14:textId="77777777" w:rsidR="0063258F" w:rsidRPr="003149D2" w:rsidRDefault="0063258F" w:rsidP="0063258F">
      <w:pPr>
        <w:jc w:val="both"/>
        <w:rPr>
          <w:sz w:val="28"/>
          <w:szCs w:val="28"/>
        </w:rPr>
      </w:pPr>
      <w:r w:rsidRPr="003149D2">
        <w:rPr>
          <w:sz w:val="28"/>
          <w:szCs w:val="28"/>
        </w:rPr>
        <w:t xml:space="preserve">1) </w:t>
      </w:r>
      <w:r w:rsidRPr="00DE1A24">
        <w:rPr>
          <w:sz w:val="28"/>
          <w:szCs w:val="28"/>
          <w:u w:val="single"/>
        </w:rPr>
        <w:t>Step the punch lengths</w:t>
      </w:r>
      <w:r>
        <w:rPr>
          <w:sz w:val="28"/>
          <w:szCs w:val="28"/>
          <w:u w:val="single"/>
        </w:rPr>
        <w:t xml:space="preserve"> (Figure 5.6)</w:t>
      </w:r>
      <w:r w:rsidR="002B58F2">
        <w:rPr>
          <w:sz w:val="28"/>
          <w:szCs w:val="28"/>
        </w:rPr>
        <w:t>: T</w:t>
      </w:r>
      <w:r w:rsidRPr="003149D2">
        <w:rPr>
          <w:sz w:val="28"/>
          <w:szCs w:val="28"/>
        </w:rPr>
        <w:t xml:space="preserve">he load may thus be reduced </w:t>
      </w:r>
      <w:r w:rsidR="00E51317">
        <w:rPr>
          <w:sz w:val="28"/>
          <w:szCs w:val="28"/>
        </w:rPr>
        <w:t xml:space="preserve">by </w:t>
      </w:r>
      <w:r w:rsidRPr="003149D2">
        <w:rPr>
          <w:sz w:val="28"/>
          <w:szCs w:val="28"/>
        </w:rPr>
        <w:t>approximately 50%.</w:t>
      </w:r>
    </w:p>
    <w:p w14:paraId="4E56E2CA" w14:textId="77777777" w:rsidR="0063258F" w:rsidRDefault="005E64C0" w:rsidP="0063258F">
      <w:pPr>
        <w:jc w:val="center"/>
      </w:pPr>
      <w:r w:rsidRPr="005E64C0">
        <w:rPr>
          <w:noProof/>
          <w:lang w:eastAsia="en-US"/>
        </w:rPr>
        <w:drawing>
          <wp:inline distT="0" distB="0" distL="0" distR="0" wp14:anchorId="4E276BC7" wp14:editId="1CF1ABB6">
            <wp:extent cx="2404872" cy="1691640"/>
            <wp:effectExtent l="0" t="0" r="0" b="0"/>
            <wp:docPr id="32" name="Picture 32" descr="C:\Users\CAN COGUN\Desktop\Present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N COGUN\Desktop\Presentation1.jpg"/>
                    <pic:cNvPicPr>
                      <a:picLocks noChangeAspect="1" noChangeArrowheads="1"/>
                    </pic:cNvPicPr>
                  </pic:nvPicPr>
                  <pic:blipFill rotWithShape="1">
                    <a:blip r:embed="rId111">
                      <a:extLst>
                        <a:ext uri="{BEBA8EAE-BF5A-486C-A8C5-ECC9F3942E4B}">
                          <a14:imgProps xmlns:a14="http://schemas.microsoft.com/office/drawing/2010/main">
                            <a14:imgLayer r:embed="rId112">
                              <a14:imgEffect>
                                <a14:brightnessContrast contrast="7000"/>
                              </a14:imgEffect>
                            </a14:imgLayer>
                          </a14:imgProps>
                        </a:ext>
                        <a:ext uri="{28A0092B-C50C-407E-A947-70E740481C1C}">
                          <a14:useLocalDpi xmlns:a14="http://schemas.microsoft.com/office/drawing/2010/main" val="0"/>
                        </a:ext>
                      </a:extLst>
                    </a:blip>
                    <a:srcRect l="34191" t="28842" r="32971" b="30004"/>
                    <a:stretch/>
                  </pic:blipFill>
                  <pic:spPr bwMode="auto">
                    <a:xfrm>
                      <a:off x="0" y="0"/>
                      <a:ext cx="2404872" cy="1691640"/>
                    </a:xfrm>
                    <a:prstGeom prst="rect">
                      <a:avLst/>
                    </a:prstGeom>
                    <a:noFill/>
                    <a:ln>
                      <a:noFill/>
                    </a:ln>
                    <a:extLst>
                      <a:ext uri="{53640926-AAD7-44D8-BBD7-CCE9431645EC}">
                        <a14:shadowObscured xmlns:a14="http://schemas.microsoft.com/office/drawing/2010/main"/>
                      </a:ext>
                    </a:extLst>
                  </pic:spPr>
                </pic:pic>
              </a:graphicData>
            </a:graphic>
          </wp:inline>
        </w:drawing>
      </w:r>
    </w:p>
    <w:p w14:paraId="76474941" w14:textId="77777777" w:rsidR="0063258F" w:rsidRPr="00DE1A24" w:rsidRDefault="0063258F" w:rsidP="0063258F">
      <w:pPr>
        <w:jc w:val="center"/>
        <w:rPr>
          <w:sz w:val="28"/>
          <w:szCs w:val="28"/>
        </w:rPr>
      </w:pPr>
      <w:r w:rsidRPr="00DE1A24">
        <w:rPr>
          <w:sz w:val="28"/>
          <w:szCs w:val="28"/>
        </w:rPr>
        <w:t>Figure 5.6 Reducing cutting force by stepping</w:t>
      </w:r>
      <w:r w:rsidR="002B58F2">
        <w:rPr>
          <w:sz w:val="28"/>
          <w:szCs w:val="28"/>
        </w:rPr>
        <w:t xml:space="preserve"> the punch</w:t>
      </w:r>
      <w:r w:rsidR="00961C33">
        <w:rPr>
          <w:sz w:val="28"/>
          <w:szCs w:val="28"/>
        </w:rPr>
        <w:t xml:space="preserve"> (</w:t>
      </w:r>
      <w:r w:rsidR="005E64C0">
        <w:rPr>
          <w:sz w:val="28"/>
          <w:szCs w:val="28"/>
        </w:rPr>
        <w:t>step of t+0.25 mm</w:t>
      </w:r>
      <w:r w:rsidR="00961C33">
        <w:rPr>
          <w:sz w:val="28"/>
          <w:szCs w:val="28"/>
        </w:rPr>
        <w:t>)</w:t>
      </w:r>
    </w:p>
    <w:p w14:paraId="27D235B4" w14:textId="77777777" w:rsidR="0063258F" w:rsidRPr="003149D2" w:rsidRDefault="0063258F" w:rsidP="0063258F">
      <w:pPr>
        <w:jc w:val="center"/>
        <w:rPr>
          <w:sz w:val="28"/>
          <w:szCs w:val="28"/>
        </w:rPr>
      </w:pPr>
    </w:p>
    <w:p w14:paraId="4663143B" w14:textId="77777777" w:rsidR="0063258F" w:rsidRPr="00620925" w:rsidRDefault="0063258F" w:rsidP="0063258F">
      <w:pPr>
        <w:jc w:val="both"/>
        <w:rPr>
          <w:sz w:val="28"/>
          <w:szCs w:val="28"/>
          <w:u w:val="single"/>
        </w:rPr>
      </w:pPr>
      <w:r w:rsidRPr="003149D2">
        <w:rPr>
          <w:sz w:val="28"/>
          <w:szCs w:val="28"/>
        </w:rPr>
        <w:t xml:space="preserve">2) </w:t>
      </w:r>
      <w:r w:rsidRPr="00B60909">
        <w:rPr>
          <w:sz w:val="28"/>
          <w:szCs w:val="28"/>
          <w:u w:val="single"/>
        </w:rPr>
        <w:t>Grind the face of the punch or die at a</w:t>
      </w:r>
      <w:r w:rsidRPr="00DE1A24">
        <w:rPr>
          <w:sz w:val="28"/>
          <w:szCs w:val="28"/>
          <w:u w:val="single"/>
        </w:rPr>
        <w:t xml:space="preserve"> small shear angle with the horizontal</w:t>
      </w:r>
      <w:r>
        <w:rPr>
          <w:sz w:val="28"/>
          <w:szCs w:val="28"/>
          <w:u w:val="single"/>
        </w:rPr>
        <w:t xml:space="preserve"> </w:t>
      </w:r>
      <w:r w:rsidR="002F1422" w:rsidRPr="00B60909">
        <w:rPr>
          <w:sz w:val="28"/>
          <w:szCs w:val="28"/>
        </w:rPr>
        <w:t>(</w:t>
      </w:r>
      <w:r w:rsidRPr="00B60909">
        <w:rPr>
          <w:sz w:val="28"/>
          <w:szCs w:val="28"/>
        </w:rPr>
        <w:t>Figure 5.7)</w:t>
      </w:r>
      <w:r w:rsidR="002B58F2" w:rsidRPr="00B60909">
        <w:rPr>
          <w:sz w:val="28"/>
          <w:szCs w:val="28"/>
        </w:rPr>
        <w:t>:</w:t>
      </w:r>
      <w:r>
        <w:rPr>
          <w:sz w:val="28"/>
          <w:szCs w:val="28"/>
        </w:rPr>
        <w:t xml:space="preserve"> </w:t>
      </w:r>
      <w:r w:rsidRPr="003149D2">
        <w:rPr>
          <w:sz w:val="28"/>
          <w:szCs w:val="28"/>
        </w:rPr>
        <w:t xml:space="preserve">This </w:t>
      </w:r>
      <w:r w:rsidR="00E51317">
        <w:rPr>
          <w:sz w:val="28"/>
          <w:szCs w:val="28"/>
        </w:rPr>
        <w:t>reduces</w:t>
      </w:r>
      <w:r w:rsidRPr="003149D2">
        <w:rPr>
          <w:sz w:val="28"/>
          <w:szCs w:val="28"/>
        </w:rPr>
        <w:t xml:space="preserve"> the area in shear at any time and may reduce cutting force </w:t>
      </w:r>
      <w:r w:rsidR="00E51317">
        <w:rPr>
          <w:sz w:val="28"/>
          <w:szCs w:val="28"/>
        </w:rPr>
        <w:t>by</w:t>
      </w:r>
      <w:r w:rsidRPr="003149D2">
        <w:rPr>
          <w:sz w:val="28"/>
          <w:szCs w:val="28"/>
        </w:rPr>
        <w:t xml:space="preserve"> 50%. The angle chosen should provide a change in punch length of abo</w:t>
      </w:r>
      <w:r>
        <w:rPr>
          <w:sz w:val="28"/>
          <w:szCs w:val="28"/>
        </w:rPr>
        <w:t xml:space="preserve">ut </w:t>
      </w:r>
      <w:r w:rsidRPr="00E17C6E">
        <w:rPr>
          <w:b/>
          <w:sz w:val="28"/>
          <w:szCs w:val="28"/>
        </w:rPr>
        <w:t xml:space="preserve">1.5 times </w:t>
      </w:r>
      <w:r w:rsidR="00E51317">
        <w:rPr>
          <w:b/>
          <w:sz w:val="28"/>
          <w:szCs w:val="28"/>
        </w:rPr>
        <w:t xml:space="preserve">the </w:t>
      </w:r>
      <w:r w:rsidRPr="00E17C6E">
        <w:rPr>
          <w:b/>
          <w:sz w:val="28"/>
          <w:szCs w:val="28"/>
        </w:rPr>
        <w:t>material thickness</w:t>
      </w:r>
      <w:r w:rsidRPr="003149D2">
        <w:rPr>
          <w:sz w:val="28"/>
          <w:szCs w:val="28"/>
        </w:rPr>
        <w:t xml:space="preserve">. </w:t>
      </w:r>
      <w:r w:rsidR="00307477">
        <w:rPr>
          <w:sz w:val="28"/>
          <w:szCs w:val="28"/>
        </w:rPr>
        <w:t xml:space="preserve">Using a </w:t>
      </w:r>
      <w:r w:rsidR="00B871AD">
        <w:rPr>
          <w:sz w:val="28"/>
          <w:szCs w:val="28"/>
        </w:rPr>
        <w:t>"</w:t>
      </w:r>
      <w:r w:rsidR="00307477" w:rsidRPr="007B3C69">
        <w:rPr>
          <w:b/>
          <w:sz w:val="28"/>
          <w:szCs w:val="28"/>
        </w:rPr>
        <w:t>double angle</w:t>
      </w:r>
      <w:r w:rsidR="00B871AD">
        <w:rPr>
          <w:sz w:val="28"/>
          <w:szCs w:val="28"/>
        </w:rPr>
        <w:t>"</w:t>
      </w:r>
      <w:r w:rsidR="00307477">
        <w:rPr>
          <w:sz w:val="28"/>
          <w:szCs w:val="28"/>
        </w:rPr>
        <w:t xml:space="preserve"> is usually preferable</w:t>
      </w:r>
      <w:r w:rsidRPr="00620925">
        <w:rPr>
          <w:sz w:val="28"/>
          <w:szCs w:val="28"/>
          <w:u w:val="single"/>
        </w:rPr>
        <w:t xml:space="preserve"> to maintain symmetry and prevent </w:t>
      </w:r>
      <w:r w:rsidR="00E51317">
        <w:rPr>
          <w:sz w:val="28"/>
          <w:szCs w:val="28"/>
          <w:u w:val="single"/>
        </w:rPr>
        <w:t xml:space="preserve">the </w:t>
      </w:r>
      <w:r w:rsidRPr="00620925">
        <w:rPr>
          <w:sz w:val="28"/>
          <w:szCs w:val="28"/>
          <w:u w:val="single"/>
        </w:rPr>
        <w:t>setup of lateral force components.</w:t>
      </w:r>
    </w:p>
    <w:p w14:paraId="620BED1B" w14:textId="77777777" w:rsidR="0063258F" w:rsidRDefault="0063258F" w:rsidP="00045661"/>
    <w:p w14:paraId="7E93FE32" w14:textId="77777777" w:rsidR="00E17C6E" w:rsidRDefault="00E17C6E" w:rsidP="0063258F">
      <w:pPr>
        <w:jc w:val="center"/>
      </w:pPr>
    </w:p>
    <w:p w14:paraId="0E8BB8C1" w14:textId="77777777" w:rsidR="00620925" w:rsidRPr="00863A21" w:rsidRDefault="00BD3CE7" w:rsidP="0063258F">
      <w:pPr>
        <w:jc w:val="center"/>
        <w:rPr>
          <w:sz w:val="28"/>
          <w:szCs w:val="28"/>
        </w:rPr>
      </w:pPr>
      <w:r>
        <w:rPr>
          <w:noProof/>
          <w:sz w:val="28"/>
          <w:szCs w:val="28"/>
          <w:lang w:eastAsia="en-US"/>
        </w:rPr>
        <w:drawing>
          <wp:inline distT="0" distB="0" distL="0" distR="0" wp14:anchorId="1E39E46D" wp14:editId="72856618">
            <wp:extent cx="5692775" cy="1280160"/>
            <wp:effectExtent l="0" t="0" r="0" b="0"/>
            <wp:docPr id="127" name="Picture 127" descr="Resim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Resim4"/>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986" t="13766" r="1140"/>
                    <a:stretch/>
                  </pic:blipFill>
                  <pic:spPr bwMode="auto">
                    <a:xfrm>
                      <a:off x="0" y="0"/>
                      <a:ext cx="5718176" cy="1285872"/>
                    </a:xfrm>
                    <a:prstGeom prst="rect">
                      <a:avLst/>
                    </a:prstGeom>
                    <a:noFill/>
                    <a:ln>
                      <a:noFill/>
                    </a:ln>
                    <a:extLst>
                      <a:ext uri="{53640926-AAD7-44D8-BBD7-CCE9431645EC}">
                        <a14:shadowObscured xmlns:a14="http://schemas.microsoft.com/office/drawing/2010/main"/>
                      </a:ext>
                    </a:extLst>
                  </pic:spPr>
                </pic:pic>
              </a:graphicData>
            </a:graphic>
          </wp:inline>
        </w:drawing>
      </w:r>
    </w:p>
    <w:p w14:paraId="213B8FDE" w14:textId="77777777" w:rsidR="0063258F" w:rsidRPr="004F407B" w:rsidRDefault="0063258F" w:rsidP="0063258F">
      <w:pPr>
        <w:jc w:val="center"/>
        <w:rPr>
          <w:sz w:val="28"/>
          <w:szCs w:val="28"/>
        </w:rPr>
      </w:pPr>
      <w:r w:rsidRPr="004F407B">
        <w:rPr>
          <w:sz w:val="28"/>
          <w:szCs w:val="28"/>
        </w:rPr>
        <w:t>Figure 5.7 Reducing cutting force by giving angle with horizontal</w:t>
      </w:r>
      <w:r w:rsidR="009C5EC2">
        <w:rPr>
          <w:sz w:val="28"/>
          <w:szCs w:val="28"/>
        </w:rPr>
        <w:t>.</w:t>
      </w:r>
    </w:p>
    <w:p w14:paraId="050B03A1" w14:textId="77777777" w:rsidR="00BE6474" w:rsidRPr="00373F5A" w:rsidRDefault="00BE6474" w:rsidP="00A23DA7">
      <w:pPr>
        <w:rPr>
          <w:sz w:val="28"/>
          <w:szCs w:val="28"/>
        </w:rPr>
      </w:pPr>
    </w:p>
    <w:p w14:paraId="1296F203" w14:textId="77777777" w:rsidR="00373F5A" w:rsidRDefault="00373F5A" w:rsidP="00373F5A">
      <w:pPr>
        <w:widowControl w:val="0"/>
        <w:autoSpaceDE w:val="0"/>
        <w:autoSpaceDN w:val="0"/>
        <w:adjustRightInd w:val="0"/>
        <w:ind w:left="280"/>
        <w:jc w:val="center"/>
        <w:rPr>
          <w:color w:val="FF0000"/>
          <w:sz w:val="28"/>
          <w:szCs w:val="28"/>
        </w:rPr>
      </w:pPr>
      <w:r>
        <w:rPr>
          <w:color w:val="FF0000"/>
          <w:sz w:val="28"/>
          <w:szCs w:val="28"/>
        </w:rPr>
        <w:t>*************** FORMING/sheet metal shearing and bending (S</w:t>
      </w:r>
      <w:r w:rsidR="00A6394E">
        <w:rPr>
          <w:color w:val="FF0000"/>
          <w:sz w:val="28"/>
          <w:szCs w:val="28"/>
        </w:rPr>
        <w:t>.M.E.</w:t>
      </w:r>
      <w:r>
        <w:rPr>
          <w:color w:val="FF0000"/>
          <w:sz w:val="28"/>
          <w:szCs w:val="28"/>
        </w:rPr>
        <w:t>/Wiley</w:t>
      </w:r>
      <w:r w:rsidR="00B871AD">
        <w:rPr>
          <w:color w:val="FF0000"/>
          <w:sz w:val="28"/>
          <w:szCs w:val="28"/>
        </w:rPr>
        <w:t>'</w:t>
      </w:r>
      <w:r>
        <w:rPr>
          <w:color w:val="FF0000"/>
          <w:sz w:val="28"/>
          <w:szCs w:val="28"/>
        </w:rPr>
        <w:t>s video)*********</w:t>
      </w:r>
    </w:p>
    <w:p w14:paraId="43CF0B3F" w14:textId="77777777" w:rsidR="00A157BC" w:rsidRPr="009743AD" w:rsidRDefault="00373F5A" w:rsidP="009743AD">
      <w:pPr>
        <w:widowControl w:val="0"/>
        <w:autoSpaceDE w:val="0"/>
        <w:autoSpaceDN w:val="0"/>
        <w:adjustRightInd w:val="0"/>
        <w:ind w:left="280"/>
        <w:jc w:val="center"/>
        <w:rPr>
          <w:color w:val="FF0000"/>
          <w:sz w:val="28"/>
          <w:szCs w:val="28"/>
        </w:rPr>
      </w:pPr>
      <w:r>
        <w:rPr>
          <w:color w:val="FF0000"/>
          <w:sz w:val="28"/>
          <w:szCs w:val="28"/>
        </w:rPr>
        <w:t>*************** FORMING/sheet metal stamping die and processing (S</w:t>
      </w:r>
      <w:r w:rsidR="00A6394E">
        <w:rPr>
          <w:color w:val="FF0000"/>
          <w:sz w:val="28"/>
          <w:szCs w:val="28"/>
        </w:rPr>
        <w:t>.M.E.</w:t>
      </w:r>
      <w:r>
        <w:rPr>
          <w:color w:val="FF0000"/>
          <w:sz w:val="28"/>
          <w:szCs w:val="28"/>
        </w:rPr>
        <w:t>/Wiley</w:t>
      </w:r>
      <w:r w:rsidR="00B871AD">
        <w:rPr>
          <w:color w:val="FF0000"/>
          <w:sz w:val="28"/>
          <w:szCs w:val="28"/>
        </w:rPr>
        <w:t>'</w:t>
      </w:r>
      <w:r>
        <w:rPr>
          <w:color w:val="FF0000"/>
          <w:sz w:val="28"/>
          <w:szCs w:val="28"/>
        </w:rPr>
        <w:t>s video)*********</w:t>
      </w:r>
    </w:p>
    <w:p w14:paraId="78EF4587" w14:textId="77777777" w:rsidR="00863A21" w:rsidRDefault="00863A21" w:rsidP="00863A21">
      <w:pPr>
        <w:jc w:val="both"/>
        <w:rPr>
          <w:b/>
          <w:bCs/>
          <w:sz w:val="28"/>
          <w:szCs w:val="28"/>
          <w:lang w:val="tr-TR"/>
        </w:rPr>
      </w:pPr>
      <w:r>
        <w:rPr>
          <w:b/>
          <w:bCs/>
          <w:sz w:val="28"/>
          <w:szCs w:val="28"/>
          <w:lang w:val="tr-TR"/>
        </w:rPr>
        <w:t xml:space="preserve">BENDING </w:t>
      </w:r>
      <w:r w:rsidRPr="00863A21">
        <w:rPr>
          <w:bCs/>
          <w:i/>
          <w:sz w:val="28"/>
          <w:szCs w:val="28"/>
          <w:lang w:val="tr-TR"/>
        </w:rPr>
        <w:t>(bükme)</w:t>
      </w:r>
    </w:p>
    <w:p w14:paraId="0E4B3D7D" w14:textId="77777777" w:rsidR="00863A21" w:rsidRDefault="00863A21" w:rsidP="00863A21">
      <w:pPr>
        <w:jc w:val="both"/>
        <w:rPr>
          <w:b/>
          <w:sz w:val="28"/>
          <w:szCs w:val="28"/>
          <w:lang w:val="tr-TR"/>
        </w:rPr>
      </w:pPr>
    </w:p>
    <w:p w14:paraId="7782982F" w14:textId="77777777" w:rsidR="00863A21" w:rsidRDefault="00863A21" w:rsidP="00863A21">
      <w:pPr>
        <w:numPr>
          <w:ilvl w:val="0"/>
          <w:numId w:val="23"/>
        </w:numPr>
        <w:jc w:val="both"/>
        <w:rPr>
          <w:sz w:val="28"/>
          <w:szCs w:val="28"/>
          <w:lang w:val="tr-TR"/>
        </w:rPr>
      </w:pPr>
      <w:r w:rsidRPr="00863A21">
        <w:rPr>
          <w:iCs/>
          <w:sz w:val="28"/>
          <w:szCs w:val="28"/>
          <w:lang w:val="tr-TR"/>
        </w:rPr>
        <w:t>V</w:t>
      </w:r>
      <w:r w:rsidRPr="00863A21">
        <w:rPr>
          <w:iCs/>
          <w:sz w:val="28"/>
          <w:szCs w:val="28"/>
          <w:lang w:val="tr-TR"/>
        </w:rPr>
        <w:noBreakHyphen/>
        <w:t>bending</w:t>
      </w:r>
      <w:r w:rsidR="00BE6474">
        <w:rPr>
          <w:sz w:val="28"/>
          <w:szCs w:val="28"/>
          <w:lang w:val="tr-TR"/>
        </w:rPr>
        <w:t>: P</w:t>
      </w:r>
      <w:r w:rsidRPr="00863A21">
        <w:rPr>
          <w:sz w:val="28"/>
          <w:szCs w:val="28"/>
          <w:lang w:val="tr-TR"/>
        </w:rPr>
        <w:t>erformed with a V</w:t>
      </w:r>
      <w:r w:rsidR="00E51317">
        <w:rPr>
          <w:sz w:val="28"/>
          <w:szCs w:val="28"/>
          <w:lang w:val="tr-TR"/>
        </w:rPr>
        <w:t>-</w:t>
      </w:r>
      <w:r w:rsidRPr="00863A21">
        <w:rPr>
          <w:sz w:val="28"/>
          <w:szCs w:val="28"/>
          <w:lang w:val="tr-TR"/>
        </w:rPr>
        <w:t>shaped die</w:t>
      </w:r>
      <w:r>
        <w:rPr>
          <w:sz w:val="28"/>
          <w:szCs w:val="28"/>
          <w:lang w:val="tr-TR"/>
        </w:rPr>
        <w:t xml:space="preserve"> (Figure 5.10a)</w:t>
      </w:r>
    </w:p>
    <w:p w14:paraId="6815309E" w14:textId="77777777" w:rsidR="00863A21" w:rsidRPr="00863A21" w:rsidRDefault="00863A21" w:rsidP="00863A21">
      <w:pPr>
        <w:ind w:left="709"/>
        <w:jc w:val="both"/>
        <w:rPr>
          <w:sz w:val="28"/>
          <w:szCs w:val="28"/>
          <w:lang w:val="tr-TR"/>
        </w:rPr>
      </w:pPr>
      <w:r>
        <w:rPr>
          <w:sz w:val="28"/>
          <w:szCs w:val="28"/>
          <w:lang w:val="tr-TR"/>
        </w:rPr>
        <w:t>-</w:t>
      </w:r>
      <w:r w:rsidRPr="00863A21">
        <w:rPr>
          <w:sz w:val="28"/>
          <w:szCs w:val="28"/>
          <w:lang w:val="tr-TR"/>
        </w:rPr>
        <w:t>For low production</w:t>
      </w:r>
      <w:r w:rsidR="007B3C69">
        <w:rPr>
          <w:sz w:val="28"/>
          <w:szCs w:val="28"/>
          <w:lang w:val="tr-TR"/>
        </w:rPr>
        <w:t xml:space="preserve"> volume</w:t>
      </w:r>
    </w:p>
    <w:p w14:paraId="0FF70CD2" w14:textId="77777777" w:rsidR="00863A21" w:rsidRPr="00863A21" w:rsidRDefault="00863A21" w:rsidP="00863A21">
      <w:pPr>
        <w:ind w:left="709"/>
        <w:jc w:val="both"/>
        <w:rPr>
          <w:sz w:val="28"/>
          <w:szCs w:val="28"/>
          <w:lang w:val="tr-TR"/>
        </w:rPr>
      </w:pPr>
      <w:r>
        <w:rPr>
          <w:sz w:val="28"/>
          <w:szCs w:val="28"/>
          <w:lang w:val="tr-TR"/>
        </w:rPr>
        <w:t>-</w:t>
      </w:r>
      <w:r w:rsidRPr="00863A21">
        <w:rPr>
          <w:sz w:val="28"/>
          <w:szCs w:val="28"/>
          <w:lang w:val="tr-TR"/>
        </w:rPr>
        <w:t xml:space="preserve">Performed on a </w:t>
      </w:r>
      <w:r w:rsidRPr="00863A21">
        <w:rPr>
          <w:i/>
          <w:iCs/>
          <w:sz w:val="28"/>
          <w:szCs w:val="28"/>
          <w:lang w:val="tr-TR"/>
        </w:rPr>
        <w:t>press brake</w:t>
      </w:r>
    </w:p>
    <w:p w14:paraId="13B38B97" w14:textId="77777777" w:rsidR="00863A21" w:rsidRPr="00863A21" w:rsidRDefault="00863A21" w:rsidP="00863A21">
      <w:pPr>
        <w:ind w:left="709"/>
        <w:jc w:val="both"/>
        <w:rPr>
          <w:sz w:val="28"/>
          <w:szCs w:val="28"/>
          <w:lang w:val="tr-TR"/>
        </w:rPr>
      </w:pPr>
      <w:r>
        <w:rPr>
          <w:sz w:val="28"/>
          <w:szCs w:val="28"/>
          <w:lang w:val="tr-TR"/>
        </w:rPr>
        <w:t>-</w:t>
      </w:r>
      <w:r w:rsidRPr="00863A21">
        <w:rPr>
          <w:sz w:val="28"/>
          <w:szCs w:val="28"/>
          <w:lang w:val="tr-TR"/>
        </w:rPr>
        <w:t xml:space="preserve">V-dies are simple and inexpensive </w:t>
      </w:r>
    </w:p>
    <w:p w14:paraId="69FED547" w14:textId="77777777" w:rsidR="00863A21" w:rsidRPr="00863A21" w:rsidRDefault="00863A21" w:rsidP="00863A21">
      <w:pPr>
        <w:ind w:left="709"/>
        <w:jc w:val="both"/>
        <w:rPr>
          <w:sz w:val="28"/>
          <w:szCs w:val="28"/>
          <w:lang w:val="tr-TR"/>
        </w:rPr>
      </w:pPr>
    </w:p>
    <w:p w14:paraId="7048F230" w14:textId="77777777" w:rsidR="00863A21" w:rsidRDefault="00863A21" w:rsidP="00863A21">
      <w:pPr>
        <w:numPr>
          <w:ilvl w:val="0"/>
          <w:numId w:val="23"/>
        </w:numPr>
        <w:jc w:val="both"/>
        <w:rPr>
          <w:sz w:val="28"/>
          <w:szCs w:val="28"/>
          <w:lang w:val="tr-TR"/>
        </w:rPr>
      </w:pPr>
      <w:r w:rsidRPr="00863A21">
        <w:rPr>
          <w:iCs/>
          <w:sz w:val="28"/>
          <w:szCs w:val="28"/>
          <w:lang w:val="tr-TR"/>
        </w:rPr>
        <w:t>Edge bending</w:t>
      </w:r>
      <w:r>
        <w:rPr>
          <w:sz w:val="28"/>
          <w:szCs w:val="28"/>
          <w:lang w:val="tr-TR"/>
        </w:rPr>
        <w:t xml:space="preserve">  (Figure 5.10b)</w:t>
      </w:r>
    </w:p>
    <w:p w14:paraId="397FFCC5" w14:textId="77777777" w:rsidR="00863A21" w:rsidRPr="00863A21" w:rsidRDefault="00863A21" w:rsidP="00863A21">
      <w:pPr>
        <w:ind w:left="709"/>
        <w:jc w:val="both"/>
        <w:rPr>
          <w:sz w:val="28"/>
          <w:szCs w:val="28"/>
          <w:lang w:val="tr-TR"/>
        </w:rPr>
      </w:pPr>
      <w:r>
        <w:rPr>
          <w:sz w:val="28"/>
          <w:szCs w:val="28"/>
          <w:lang w:val="tr-TR"/>
        </w:rPr>
        <w:t>-</w:t>
      </w:r>
      <w:r w:rsidRPr="00863A21">
        <w:rPr>
          <w:sz w:val="28"/>
          <w:szCs w:val="28"/>
          <w:lang w:val="tr-TR"/>
        </w:rPr>
        <w:t>For high production</w:t>
      </w:r>
      <w:r w:rsidR="007B3C69">
        <w:rPr>
          <w:sz w:val="28"/>
          <w:szCs w:val="28"/>
          <w:lang w:val="tr-TR"/>
        </w:rPr>
        <w:t xml:space="preserve"> volume</w:t>
      </w:r>
    </w:p>
    <w:p w14:paraId="7E10E99B" w14:textId="77777777" w:rsidR="00863A21" w:rsidRPr="00863A21" w:rsidRDefault="00863A21" w:rsidP="00863A21">
      <w:pPr>
        <w:ind w:left="709"/>
        <w:jc w:val="both"/>
        <w:rPr>
          <w:sz w:val="28"/>
          <w:szCs w:val="28"/>
          <w:lang w:val="tr-TR"/>
        </w:rPr>
      </w:pPr>
      <w:r>
        <w:rPr>
          <w:sz w:val="28"/>
          <w:szCs w:val="28"/>
          <w:lang w:val="tr-TR"/>
        </w:rPr>
        <w:t>-</w:t>
      </w:r>
      <w:r w:rsidRPr="00863A21">
        <w:rPr>
          <w:sz w:val="28"/>
          <w:szCs w:val="28"/>
          <w:lang w:val="tr-TR"/>
        </w:rPr>
        <w:t>Pressure pad required</w:t>
      </w:r>
    </w:p>
    <w:p w14:paraId="69DEC98E" w14:textId="77777777" w:rsidR="00863A21" w:rsidRPr="00863A21" w:rsidRDefault="00863A21" w:rsidP="00BE6474">
      <w:pPr>
        <w:ind w:left="709"/>
        <w:jc w:val="both"/>
        <w:rPr>
          <w:sz w:val="28"/>
          <w:szCs w:val="28"/>
          <w:lang w:val="tr-TR"/>
        </w:rPr>
      </w:pPr>
      <w:r>
        <w:rPr>
          <w:sz w:val="28"/>
          <w:szCs w:val="28"/>
          <w:lang w:val="tr-TR"/>
        </w:rPr>
        <w:t>-</w:t>
      </w:r>
      <w:r w:rsidRPr="00863A21">
        <w:rPr>
          <w:sz w:val="28"/>
          <w:szCs w:val="28"/>
          <w:lang w:val="tr-TR"/>
        </w:rPr>
        <w:t>Dies are more complicated and costly</w:t>
      </w:r>
    </w:p>
    <w:p w14:paraId="22E73C4E" w14:textId="77777777" w:rsidR="00863A21" w:rsidRDefault="00BD3CE7" w:rsidP="00863A21">
      <w:pPr>
        <w:jc w:val="center"/>
        <w:rPr>
          <w:b/>
          <w:sz w:val="28"/>
          <w:szCs w:val="28"/>
          <w:lang w:val="tr-TR"/>
        </w:rPr>
      </w:pPr>
      <w:r>
        <w:rPr>
          <w:b/>
          <w:noProof/>
          <w:sz w:val="28"/>
          <w:szCs w:val="28"/>
          <w:lang w:eastAsia="en-US"/>
        </w:rPr>
        <w:drawing>
          <wp:inline distT="0" distB="0" distL="0" distR="0" wp14:anchorId="5C1B2CA5" wp14:editId="198CA8E2">
            <wp:extent cx="3031958" cy="1957414"/>
            <wp:effectExtent l="0" t="0" r="0" b="0"/>
            <wp:docPr id="130" name="Picture 130" descr="Resim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Resim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033793" cy="1958599"/>
                    </a:xfrm>
                    <a:prstGeom prst="rect">
                      <a:avLst/>
                    </a:prstGeom>
                    <a:noFill/>
                    <a:ln>
                      <a:noFill/>
                    </a:ln>
                  </pic:spPr>
                </pic:pic>
              </a:graphicData>
            </a:graphic>
          </wp:inline>
        </w:drawing>
      </w:r>
    </w:p>
    <w:p w14:paraId="1C014F82" w14:textId="77777777" w:rsidR="00863A21" w:rsidRDefault="00863A21" w:rsidP="00863A21">
      <w:pPr>
        <w:jc w:val="center"/>
        <w:rPr>
          <w:iCs/>
          <w:sz w:val="28"/>
          <w:szCs w:val="28"/>
          <w:lang w:val="tr-TR"/>
        </w:rPr>
      </w:pPr>
      <w:r>
        <w:rPr>
          <w:sz w:val="28"/>
          <w:szCs w:val="28"/>
          <w:lang w:val="tr-TR"/>
        </w:rPr>
        <w:t xml:space="preserve">Figure 5.10a </w:t>
      </w:r>
      <w:r w:rsidRPr="00863A21">
        <w:rPr>
          <w:iCs/>
          <w:sz w:val="28"/>
          <w:szCs w:val="28"/>
          <w:lang w:val="tr-TR"/>
        </w:rPr>
        <w:t>V</w:t>
      </w:r>
      <w:r w:rsidRPr="00863A21">
        <w:rPr>
          <w:iCs/>
          <w:sz w:val="28"/>
          <w:szCs w:val="28"/>
          <w:lang w:val="tr-TR"/>
        </w:rPr>
        <w:noBreakHyphen/>
        <w:t>bending</w:t>
      </w:r>
    </w:p>
    <w:p w14:paraId="7953F987" w14:textId="77777777" w:rsidR="00863A21" w:rsidRDefault="00863A21" w:rsidP="00863A21">
      <w:pPr>
        <w:jc w:val="center"/>
        <w:rPr>
          <w:iCs/>
          <w:sz w:val="28"/>
          <w:szCs w:val="28"/>
          <w:lang w:val="tr-TR"/>
        </w:rPr>
      </w:pPr>
    </w:p>
    <w:p w14:paraId="25989EF0" w14:textId="77777777" w:rsidR="00863A21" w:rsidRPr="00863A21" w:rsidRDefault="00BD3CE7" w:rsidP="00863A21">
      <w:pPr>
        <w:jc w:val="center"/>
        <w:rPr>
          <w:b/>
          <w:sz w:val="28"/>
          <w:szCs w:val="28"/>
          <w:lang w:val="tr-TR"/>
        </w:rPr>
      </w:pPr>
      <w:r>
        <w:rPr>
          <w:b/>
          <w:noProof/>
          <w:sz w:val="28"/>
          <w:szCs w:val="28"/>
          <w:lang w:eastAsia="en-US"/>
        </w:rPr>
        <w:drawing>
          <wp:inline distT="0" distB="0" distL="0" distR="0" wp14:anchorId="4437B201" wp14:editId="27B4AA47">
            <wp:extent cx="3641558" cy="1862431"/>
            <wp:effectExtent l="0" t="0" r="0" b="0"/>
            <wp:docPr id="131" name="Picture 131" descr="Resim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Resim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638499" cy="1860867"/>
                    </a:xfrm>
                    <a:prstGeom prst="rect">
                      <a:avLst/>
                    </a:prstGeom>
                    <a:noFill/>
                    <a:ln>
                      <a:noFill/>
                    </a:ln>
                  </pic:spPr>
                </pic:pic>
              </a:graphicData>
            </a:graphic>
          </wp:inline>
        </w:drawing>
      </w:r>
    </w:p>
    <w:p w14:paraId="6B16306E" w14:textId="77777777" w:rsidR="00863A21" w:rsidRPr="00863A21" w:rsidRDefault="00863A21" w:rsidP="00863A21">
      <w:pPr>
        <w:jc w:val="center"/>
        <w:rPr>
          <w:sz w:val="28"/>
          <w:szCs w:val="28"/>
          <w:lang w:val="tr-TR"/>
        </w:rPr>
      </w:pPr>
      <w:r>
        <w:rPr>
          <w:sz w:val="28"/>
          <w:szCs w:val="28"/>
          <w:lang w:val="tr-TR"/>
        </w:rPr>
        <w:t xml:space="preserve">Figure 5.10b </w:t>
      </w:r>
      <w:r w:rsidRPr="00863A21">
        <w:rPr>
          <w:iCs/>
          <w:sz w:val="28"/>
          <w:szCs w:val="28"/>
          <w:lang w:val="tr-TR"/>
        </w:rPr>
        <w:t>Edge bending</w:t>
      </w:r>
      <w:r>
        <w:rPr>
          <w:sz w:val="28"/>
          <w:szCs w:val="28"/>
          <w:lang w:val="tr-TR"/>
        </w:rPr>
        <w:t xml:space="preserve"> (</w:t>
      </w:r>
      <w:r w:rsidRPr="00863A21">
        <w:rPr>
          <w:sz w:val="28"/>
          <w:szCs w:val="28"/>
          <w:lang w:val="tr-TR"/>
        </w:rPr>
        <w:t>performed with a wiping die</w:t>
      </w:r>
      <w:r>
        <w:rPr>
          <w:sz w:val="28"/>
          <w:szCs w:val="28"/>
          <w:lang w:val="tr-TR"/>
        </w:rPr>
        <w:t>)</w:t>
      </w:r>
    </w:p>
    <w:p w14:paraId="4D4CE498" w14:textId="77777777" w:rsidR="009B6F46" w:rsidRDefault="009B6F46" w:rsidP="0063258F">
      <w:pPr>
        <w:jc w:val="both"/>
        <w:rPr>
          <w:b/>
          <w:sz w:val="28"/>
          <w:szCs w:val="28"/>
        </w:rPr>
      </w:pPr>
    </w:p>
    <w:p w14:paraId="19EA8625" w14:textId="77777777" w:rsidR="00A23DA7" w:rsidRDefault="0063258F" w:rsidP="00A23DA7">
      <w:pPr>
        <w:jc w:val="both"/>
        <w:rPr>
          <w:i/>
          <w:sz w:val="28"/>
          <w:szCs w:val="28"/>
        </w:rPr>
      </w:pPr>
      <w:r w:rsidRPr="004D3F66">
        <w:rPr>
          <w:b/>
          <w:sz w:val="28"/>
          <w:szCs w:val="28"/>
        </w:rPr>
        <w:t>DEEP DRAWING</w:t>
      </w:r>
      <w:r w:rsidR="0062707E">
        <w:rPr>
          <w:b/>
          <w:sz w:val="28"/>
          <w:szCs w:val="28"/>
        </w:rPr>
        <w:t xml:space="preserve"> </w:t>
      </w:r>
      <w:r w:rsidR="0062707E" w:rsidRPr="0062707E">
        <w:rPr>
          <w:i/>
          <w:sz w:val="28"/>
          <w:szCs w:val="28"/>
        </w:rPr>
        <w:t>(</w:t>
      </w:r>
      <w:proofErr w:type="spellStart"/>
      <w:r w:rsidR="0062707E" w:rsidRPr="0062707E">
        <w:rPr>
          <w:i/>
          <w:sz w:val="28"/>
          <w:szCs w:val="28"/>
        </w:rPr>
        <w:t>derin</w:t>
      </w:r>
      <w:proofErr w:type="spellEnd"/>
      <w:r w:rsidR="0062707E" w:rsidRPr="0062707E">
        <w:rPr>
          <w:i/>
          <w:sz w:val="28"/>
          <w:szCs w:val="28"/>
        </w:rPr>
        <w:t xml:space="preserve"> </w:t>
      </w:r>
      <w:proofErr w:type="spellStart"/>
      <w:r w:rsidR="0062707E" w:rsidRPr="0062707E">
        <w:rPr>
          <w:i/>
          <w:sz w:val="28"/>
          <w:szCs w:val="28"/>
        </w:rPr>
        <w:t>çekme</w:t>
      </w:r>
      <w:proofErr w:type="spellEnd"/>
      <w:r w:rsidR="0062707E" w:rsidRPr="0062707E">
        <w:rPr>
          <w:i/>
          <w:sz w:val="28"/>
          <w:szCs w:val="28"/>
        </w:rPr>
        <w:t>)</w:t>
      </w:r>
    </w:p>
    <w:p w14:paraId="5528F4A2" w14:textId="77777777" w:rsidR="00A23DA7" w:rsidRDefault="0063258F" w:rsidP="00A23DA7">
      <w:pPr>
        <w:jc w:val="both"/>
        <w:rPr>
          <w:b/>
          <w:sz w:val="28"/>
          <w:szCs w:val="28"/>
        </w:rPr>
      </w:pPr>
      <w:r w:rsidRPr="004D3F66">
        <w:rPr>
          <w:b/>
          <w:sz w:val="28"/>
          <w:szCs w:val="28"/>
        </w:rPr>
        <w:tab/>
      </w:r>
    </w:p>
    <w:p w14:paraId="1F3DD7BA" w14:textId="77777777" w:rsidR="00A23DA7" w:rsidRDefault="00A23DA7" w:rsidP="00A23DA7">
      <w:pPr>
        <w:jc w:val="both"/>
        <w:rPr>
          <w:sz w:val="28"/>
          <w:szCs w:val="28"/>
        </w:rPr>
      </w:pPr>
      <w:r w:rsidRPr="003149D2">
        <w:rPr>
          <w:sz w:val="28"/>
          <w:szCs w:val="28"/>
        </w:rPr>
        <w:t xml:space="preserve">Deep drawing is the metalworking process </w:t>
      </w:r>
      <w:r w:rsidR="00116901">
        <w:rPr>
          <w:sz w:val="28"/>
          <w:szCs w:val="28"/>
        </w:rPr>
        <w:t>that shapes</w:t>
      </w:r>
      <w:r w:rsidRPr="003149D2">
        <w:rPr>
          <w:sz w:val="28"/>
          <w:szCs w:val="28"/>
        </w:rPr>
        <w:t xml:space="preserve"> flat sheets into </w:t>
      </w:r>
      <w:r w:rsidRPr="00B60909">
        <w:rPr>
          <w:b/>
          <w:sz w:val="28"/>
          <w:szCs w:val="28"/>
        </w:rPr>
        <w:t>cup-shaped</w:t>
      </w:r>
      <w:r w:rsidRPr="003149D2">
        <w:rPr>
          <w:sz w:val="28"/>
          <w:szCs w:val="28"/>
        </w:rPr>
        <w:t xml:space="preserve"> articles such as </w:t>
      </w:r>
      <w:r w:rsidR="00116901">
        <w:rPr>
          <w:sz w:val="28"/>
          <w:szCs w:val="28"/>
          <w:u w:val="single"/>
        </w:rPr>
        <w:t>tubes, shell cases,</w:t>
      </w:r>
      <w:r w:rsidRPr="00AD0DDD">
        <w:rPr>
          <w:sz w:val="28"/>
          <w:szCs w:val="28"/>
          <w:u w:val="single"/>
        </w:rPr>
        <w:t xml:space="preserve"> automobile fenders (</w:t>
      </w:r>
      <w:r w:rsidRPr="00AD0DDD">
        <w:rPr>
          <w:i/>
          <w:sz w:val="28"/>
          <w:szCs w:val="28"/>
          <w:u w:val="single"/>
        </w:rPr>
        <w:t>tampon</w:t>
      </w:r>
      <w:r w:rsidRPr="00AD0DDD">
        <w:rPr>
          <w:sz w:val="28"/>
          <w:szCs w:val="28"/>
          <w:u w:val="single"/>
        </w:rPr>
        <w:t>)</w:t>
      </w:r>
      <w:r w:rsidR="00116901">
        <w:rPr>
          <w:sz w:val="28"/>
          <w:szCs w:val="28"/>
          <w:u w:val="single"/>
        </w:rPr>
        <w:t>, etc.</w:t>
      </w:r>
      <w:r>
        <w:rPr>
          <w:sz w:val="28"/>
          <w:szCs w:val="28"/>
        </w:rPr>
        <w:t xml:space="preserve"> </w:t>
      </w:r>
      <w:r>
        <w:rPr>
          <w:sz w:val="28"/>
          <w:szCs w:val="28"/>
        </w:rPr>
        <w:lastRenderedPageBreak/>
        <w:t xml:space="preserve">(Figure 5.10). </w:t>
      </w:r>
      <w:r w:rsidR="007E4591" w:rsidRPr="007E4591">
        <w:rPr>
          <w:color w:val="000000" w:themeColor="text1"/>
          <w:sz w:val="28"/>
          <w:szCs w:val="28"/>
        </w:rPr>
        <w:t xml:space="preserve">In </w:t>
      </w:r>
      <w:r w:rsidR="007E4591" w:rsidRPr="007E4591">
        <w:rPr>
          <w:color w:val="000000" w:themeColor="text1"/>
          <w:sz w:val="28"/>
          <w:szCs w:val="28"/>
          <w:shd w:val="clear" w:color="auto" w:fill="FFFFFF"/>
        </w:rPr>
        <w:t>deep drawing, the depth of the item created is equal to or greater than its radius.</w:t>
      </w:r>
      <w:r w:rsidR="007E4591" w:rsidRPr="007E4591">
        <w:rPr>
          <w:sz w:val="28"/>
          <w:szCs w:val="28"/>
        </w:rPr>
        <w:t xml:space="preserve"> </w:t>
      </w:r>
      <w:r w:rsidRPr="003149D2">
        <w:rPr>
          <w:sz w:val="28"/>
          <w:szCs w:val="28"/>
        </w:rPr>
        <w:t>Generally</w:t>
      </w:r>
      <w:r>
        <w:rPr>
          <w:sz w:val="28"/>
          <w:szCs w:val="28"/>
        </w:rPr>
        <w:t>,</w:t>
      </w:r>
      <w:r w:rsidRPr="003149D2">
        <w:rPr>
          <w:sz w:val="28"/>
          <w:szCs w:val="28"/>
        </w:rPr>
        <w:t xml:space="preserve"> a </w:t>
      </w:r>
      <w:r w:rsidRPr="00E933E8">
        <w:rPr>
          <w:b/>
          <w:sz w:val="28"/>
          <w:szCs w:val="28"/>
        </w:rPr>
        <w:t>hold down</w:t>
      </w:r>
      <w:r w:rsidRPr="003149D2">
        <w:rPr>
          <w:sz w:val="28"/>
          <w:szCs w:val="28"/>
        </w:rPr>
        <w:t xml:space="preserve"> or </w:t>
      </w:r>
      <w:r w:rsidRPr="00E933E8">
        <w:rPr>
          <w:b/>
          <w:sz w:val="28"/>
          <w:szCs w:val="28"/>
        </w:rPr>
        <w:t>pressure pad</w:t>
      </w:r>
      <w:r>
        <w:rPr>
          <w:b/>
          <w:sz w:val="28"/>
          <w:szCs w:val="28"/>
        </w:rPr>
        <w:t xml:space="preserve"> (or blank holder) </w:t>
      </w:r>
      <w:r w:rsidRPr="009B6F46">
        <w:rPr>
          <w:b/>
          <w:i/>
          <w:sz w:val="28"/>
          <w:szCs w:val="28"/>
        </w:rPr>
        <w:t>(</w:t>
      </w:r>
      <w:r w:rsidRPr="009B6F46">
        <w:rPr>
          <w:i/>
          <w:sz w:val="28"/>
          <w:szCs w:val="28"/>
          <w:lang w:val="tr-TR"/>
        </w:rPr>
        <w:t xml:space="preserve">baskı plakası, </w:t>
      </w:r>
      <w:r w:rsidR="0086297B">
        <w:rPr>
          <w:i/>
          <w:sz w:val="28"/>
          <w:szCs w:val="28"/>
          <w:lang w:val="tr-TR"/>
        </w:rPr>
        <w:t xml:space="preserve">pot plakası, </w:t>
      </w:r>
      <w:r w:rsidRPr="009B6F46">
        <w:rPr>
          <w:i/>
          <w:sz w:val="28"/>
          <w:szCs w:val="28"/>
          <w:lang w:val="tr-TR"/>
        </w:rPr>
        <w:t>taslak tutucu)</w:t>
      </w:r>
      <w:r w:rsidRPr="009B6F46">
        <w:rPr>
          <w:sz w:val="28"/>
          <w:szCs w:val="28"/>
        </w:rPr>
        <w:t xml:space="preserve"> </w:t>
      </w:r>
      <w:r w:rsidRPr="003149D2">
        <w:rPr>
          <w:sz w:val="28"/>
          <w:szCs w:val="28"/>
        </w:rPr>
        <w:t xml:space="preserve">is required to press the blank against the die to </w:t>
      </w:r>
      <w:r w:rsidRPr="00653233">
        <w:rPr>
          <w:b/>
          <w:sz w:val="28"/>
          <w:szCs w:val="28"/>
          <w:u w:val="single"/>
        </w:rPr>
        <w:t>prevent wrinkling</w:t>
      </w:r>
      <w:r w:rsidRPr="003149D2">
        <w:rPr>
          <w:sz w:val="28"/>
          <w:szCs w:val="28"/>
        </w:rPr>
        <w:t xml:space="preserve">. </w:t>
      </w:r>
      <w:r w:rsidR="00E51317">
        <w:rPr>
          <w:sz w:val="28"/>
          <w:szCs w:val="28"/>
        </w:rPr>
        <w:t>An o</w:t>
      </w:r>
      <w:r w:rsidRPr="003149D2">
        <w:rPr>
          <w:sz w:val="28"/>
          <w:szCs w:val="28"/>
        </w:rPr>
        <w:t xml:space="preserve">ptional pressure pad from the bottom may also </w:t>
      </w:r>
      <w:r>
        <w:rPr>
          <w:sz w:val="28"/>
          <w:szCs w:val="28"/>
        </w:rPr>
        <w:t xml:space="preserve">be </w:t>
      </w:r>
      <w:r w:rsidRPr="003149D2">
        <w:rPr>
          <w:sz w:val="28"/>
          <w:szCs w:val="28"/>
        </w:rPr>
        <w:t>used</w:t>
      </w:r>
      <w:r>
        <w:rPr>
          <w:sz w:val="28"/>
          <w:szCs w:val="28"/>
        </w:rPr>
        <w:t xml:space="preserve"> (Figure 5.11)</w:t>
      </w:r>
      <w:r w:rsidRPr="003149D2">
        <w:rPr>
          <w:sz w:val="28"/>
          <w:szCs w:val="28"/>
        </w:rPr>
        <w:t>.</w:t>
      </w:r>
    </w:p>
    <w:p w14:paraId="2289AB20" w14:textId="77777777" w:rsidR="0063258F" w:rsidRPr="004D3F66" w:rsidRDefault="0063258F" w:rsidP="0063258F">
      <w:pPr>
        <w:jc w:val="both"/>
        <w:rPr>
          <w:b/>
          <w:sz w:val="28"/>
          <w:szCs w:val="28"/>
        </w:rPr>
      </w:pPr>
    </w:p>
    <w:p w14:paraId="1676B914" w14:textId="77777777" w:rsidR="0063258F" w:rsidRDefault="0063258F" w:rsidP="0063258F">
      <w:pPr>
        <w:jc w:val="both"/>
        <w:rPr>
          <w:b/>
          <w:sz w:val="28"/>
          <w:szCs w:val="28"/>
          <w:u w:val="single"/>
        </w:rPr>
      </w:pPr>
    </w:p>
    <w:p w14:paraId="63A6EE8F" w14:textId="77777777" w:rsidR="00D8626A" w:rsidRDefault="00BD3CE7" w:rsidP="00D8626A">
      <w:pPr>
        <w:jc w:val="center"/>
        <w:rPr>
          <w:sz w:val="28"/>
          <w:szCs w:val="28"/>
        </w:rPr>
      </w:pPr>
      <w:r>
        <w:rPr>
          <w:rFonts w:ascii="Verdana" w:hAnsi="Verdana"/>
          <w:noProof/>
          <w:color w:val="444444"/>
          <w:sz w:val="15"/>
          <w:szCs w:val="15"/>
          <w:lang w:eastAsia="en-US"/>
        </w:rPr>
        <w:drawing>
          <wp:inline distT="0" distB="0" distL="0" distR="0" wp14:anchorId="58F53E6F" wp14:editId="5368FD97">
            <wp:extent cx="934575" cy="923771"/>
            <wp:effectExtent l="0" t="0" r="0" b="0"/>
            <wp:docPr id="132" name="Picture 132" descr="deep drawing manufactu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eep drawing manufacturi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41841" cy="930953"/>
                    </a:xfrm>
                    <a:prstGeom prst="rect">
                      <a:avLst/>
                    </a:prstGeom>
                    <a:noFill/>
                    <a:ln>
                      <a:noFill/>
                    </a:ln>
                  </pic:spPr>
                </pic:pic>
              </a:graphicData>
            </a:graphic>
          </wp:inline>
        </w:drawing>
      </w:r>
      <w:r>
        <w:rPr>
          <w:noProof/>
          <w:sz w:val="28"/>
          <w:szCs w:val="28"/>
          <w:lang w:eastAsia="en-US"/>
        </w:rPr>
        <w:drawing>
          <wp:inline distT="0" distB="0" distL="0" distR="0" wp14:anchorId="7DD57ED1" wp14:editId="026F0686">
            <wp:extent cx="3924300" cy="786959"/>
            <wp:effectExtent l="0" t="0" r="0" b="0"/>
            <wp:docPr id="133" name="Picture 133" descr="deepdrawing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eepdrawing_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019958" cy="806142"/>
                    </a:xfrm>
                    <a:prstGeom prst="rect">
                      <a:avLst/>
                    </a:prstGeom>
                    <a:noFill/>
                    <a:ln>
                      <a:noFill/>
                    </a:ln>
                  </pic:spPr>
                </pic:pic>
              </a:graphicData>
            </a:graphic>
          </wp:inline>
        </w:drawing>
      </w:r>
    </w:p>
    <w:p w14:paraId="161AC9EE" w14:textId="77777777" w:rsidR="00770E91" w:rsidRDefault="00770E91" w:rsidP="00D8626A">
      <w:pPr>
        <w:jc w:val="center"/>
        <w:rPr>
          <w:sz w:val="28"/>
          <w:szCs w:val="28"/>
        </w:rPr>
      </w:pPr>
    </w:p>
    <w:p w14:paraId="1CC16B1B" w14:textId="77777777" w:rsidR="00D8626A" w:rsidRDefault="00BD3CE7" w:rsidP="00C92D88">
      <w:pPr>
        <w:jc w:val="center"/>
        <w:rPr>
          <w:sz w:val="28"/>
          <w:szCs w:val="28"/>
        </w:rPr>
      </w:pPr>
      <w:r>
        <w:rPr>
          <w:b/>
          <w:noProof/>
          <w:sz w:val="28"/>
          <w:szCs w:val="28"/>
          <w:u w:val="single"/>
          <w:lang w:eastAsia="en-US"/>
        </w:rPr>
        <w:drawing>
          <wp:inline distT="0" distB="0" distL="0" distR="0" wp14:anchorId="7859FA0C" wp14:editId="2EDAA77B">
            <wp:extent cx="3019425" cy="1443234"/>
            <wp:effectExtent l="0" t="0" r="0" b="0"/>
            <wp:docPr id="1005" name="Picture 848" descr="CO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descr="CO11"/>
                    <pic:cNvPicPr>
                      <a:picLocks noChangeAspect="1" noChangeArrowheads="1"/>
                    </pic:cNvPicPr>
                  </pic:nvPicPr>
                  <pic:blipFill>
                    <a:blip r:embed="rId118" cstate="print">
                      <a:extLst>
                        <a:ext uri="{28A0092B-C50C-407E-A947-70E740481C1C}">
                          <a14:useLocalDpi xmlns:a14="http://schemas.microsoft.com/office/drawing/2010/main" val="0"/>
                        </a:ext>
                      </a:extLst>
                    </a:blip>
                    <a:srcRect l="1546" t="2040" r="1546" b="26936"/>
                    <a:stretch>
                      <a:fillRect/>
                    </a:stretch>
                  </pic:blipFill>
                  <pic:spPr bwMode="auto">
                    <a:xfrm>
                      <a:off x="0" y="0"/>
                      <a:ext cx="3034803" cy="1450585"/>
                    </a:xfrm>
                    <a:prstGeom prst="rect">
                      <a:avLst/>
                    </a:prstGeom>
                    <a:noFill/>
                    <a:ln>
                      <a:noFill/>
                    </a:ln>
                  </pic:spPr>
                </pic:pic>
              </a:graphicData>
            </a:graphic>
          </wp:inline>
        </w:drawing>
      </w:r>
    </w:p>
    <w:p w14:paraId="4336B4C3" w14:textId="77777777" w:rsidR="005F5564" w:rsidRDefault="005F5564" w:rsidP="00C92D88">
      <w:pPr>
        <w:jc w:val="center"/>
        <w:rPr>
          <w:sz w:val="28"/>
          <w:szCs w:val="28"/>
        </w:rPr>
      </w:pPr>
    </w:p>
    <w:p w14:paraId="24C18165" w14:textId="77777777" w:rsidR="00D8626A" w:rsidRPr="00A23DA7" w:rsidRDefault="00BD3CE7" w:rsidP="00A23DA7">
      <w:pPr>
        <w:jc w:val="center"/>
        <w:rPr>
          <w:b/>
          <w:sz w:val="28"/>
          <w:szCs w:val="28"/>
          <w:u w:val="single"/>
        </w:rPr>
      </w:pPr>
      <w:r>
        <w:rPr>
          <w:b/>
          <w:noProof/>
          <w:sz w:val="28"/>
          <w:szCs w:val="28"/>
          <w:u w:val="single"/>
          <w:lang w:eastAsia="en-US"/>
        </w:rPr>
        <w:drawing>
          <wp:inline distT="0" distB="0" distL="0" distR="0" wp14:anchorId="1557F3AD" wp14:editId="6A2BED17">
            <wp:extent cx="5926109" cy="3352800"/>
            <wp:effectExtent l="0" t="0" r="0" b="0"/>
            <wp:docPr id="1004"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5098" b="7963"/>
                    <a:stretch/>
                  </pic:blipFill>
                  <pic:spPr bwMode="auto">
                    <a:xfrm>
                      <a:off x="0" y="0"/>
                      <a:ext cx="5935702" cy="3358228"/>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2E8DD064" w14:textId="77777777" w:rsidR="00C92D88" w:rsidRPr="00C92D88" w:rsidRDefault="00770E91" w:rsidP="00770E91">
      <w:pPr>
        <w:tabs>
          <w:tab w:val="center" w:pos="4512"/>
          <w:tab w:val="left" w:pos="8130"/>
        </w:tabs>
        <w:rPr>
          <w:sz w:val="28"/>
          <w:szCs w:val="28"/>
        </w:rPr>
      </w:pPr>
      <w:r>
        <w:rPr>
          <w:sz w:val="28"/>
          <w:szCs w:val="28"/>
        </w:rPr>
        <w:tab/>
      </w:r>
      <w:r w:rsidR="00C92D88" w:rsidRPr="00C92D88">
        <w:rPr>
          <w:sz w:val="28"/>
          <w:szCs w:val="28"/>
        </w:rPr>
        <w:t>Figure 5.10 Some deep</w:t>
      </w:r>
      <w:r w:rsidR="00116901">
        <w:rPr>
          <w:sz w:val="28"/>
          <w:szCs w:val="28"/>
        </w:rPr>
        <w:t>-</w:t>
      </w:r>
      <w:r w:rsidR="00C92D88" w:rsidRPr="00C92D88">
        <w:rPr>
          <w:sz w:val="28"/>
          <w:szCs w:val="28"/>
        </w:rPr>
        <w:t>drawn parts</w:t>
      </w:r>
      <w:r w:rsidR="004C0047">
        <w:rPr>
          <w:sz w:val="28"/>
          <w:szCs w:val="28"/>
        </w:rPr>
        <w:t xml:space="preserve"> </w:t>
      </w:r>
      <w:r>
        <w:rPr>
          <w:sz w:val="28"/>
          <w:szCs w:val="28"/>
        </w:rPr>
        <w:tab/>
      </w:r>
    </w:p>
    <w:p w14:paraId="118057DC" w14:textId="77777777" w:rsidR="00D8626A" w:rsidRPr="00C92D88" w:rsidRDefault="00D8626A" w:rsidP="00BE6474">
      <w:pPr>
        <w:rPr>
          <w:b/>
          <w:sz w:val="28"/>
          <w:szCs w:val="28"/>
          <w:u w:val="single"/>
        </w:rPr>
      </w:pPr>
    </w:p>
    <w:p w14:paraId="03B74A00" w14:textId="77777777" w:rsidR="0063258F" w:rsidRDefault="0063258F" w:rsidP="0063258F">
      <w:pPr>
        <w:jc w:val="both"/>
        <w:rPr>
          <w:sz w:val="28"/>
          <w:szCs w:val="28"/>
        </w:rPr>
      </w:pPr>
    </w:p>
    <w:p w14:paraId="299E8285" w14:textId="77777777" w:rsidR="0063258F" w:rsidRDefault="00BD3CE7" w:rsidP="0063258F">
      <w:pPr>
        <w:jc w:val="center"/>
        <w:rPr>
          <w:sz w:val="28"/>
          <w:szCs w:val="28"/>
        </w:rPr>
      </w:pPr>
      <w:r>
        <w:rPr>
          <w:noProof/>
          <w:sz w:val="28"/>
          <w:szCs w:val="28"/>
          <w:lang w:eastAsia="en-US"/>
        </w:rPr>
        <w:lastRenderedPageBreak/>
        <w:drawing>
          <wp:inline distT="0" distB="0" distL="0" distR="0" wp14:anchorId="323382DE" wp14:editId="4EF98439">
            <wp:extent cx="4118379" cy="3593990"/>
            <wp:effectExtent l="0" t="0" r="0" b="0"/>
            <wp:docPr id="134" name="Picture 134"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14"/>
                    <pic:cNvPicPr>
                      <a:picLocks noChangeAspect="1" noChangeArrowheads="1"/>
                    </pic:cNvPicPr>
                  </pic:nvPicPr>
                  <pic:blipFill>
                    <a:blip r:embed="rId120" cstate="print">
                      <a:extLst>
                        <a:ext uri="{28A0092B-C50C-407E-A947-70E740481C1C}">
                          <a14:useLocalDpi xmlns:a14="http://schemas.microsoft.com/office/drawing/2010/main" val="0"/>
                        </a:ext>
                      </a:extLst>
                    </a:blip>
                    <a:srcRect t="3041" b="6387"/>
                    <a:stretch>
                      <a:fillRect/>
                    </a:stretch>
                  </pic:blipFill>
                  <pic:spPr bwMode="auto">
                    <a:xfrm>
                      <a:off x="0" y="0"/>
                      <a:ext cx="4126538" cy="3601110"/>
                    </a:xfrm>
                    <a:prstGeom prst="rect">
                      <a:avLst/>
                    </a:prstGeom>
                    <a:noFill/>
                    <a:ln>
                      <a:noFill/>
                    </a:ln>
                  </pic:spPr>
                </pic:pic>
              </a:graphicData>
            </a:graphic>
          </wp:inline>
        </w:drawing>
      </w:r>
    </w:p>
    <w:p w14:paraId="4101FBB6" w14:textId="77777777" w:rsidR="0063258F" w:rsidRDefault="00C92D88" w:rsidP="0063258F">
      <w:pPr>
        <w:jc w:val="center"/>
        <w:rPr>
          <w:sz w:val="28"/>
          <w:szCs w:val="28"/>
        </w:rPr>
      </w:pPr>
      <w:r>
        <w:rPr>
          <w:sz w:val="28"/>
          <w:szCs w:val="28"/>
        </w:rPr>
        <w:t>Figure 5.11</w:t>
      </w:r>
      <w:r w:rsidR="0063258F">
        <w:rPr>
          <w:sz w:val="28"/>
          <w:szCs w:val="28"/>
        </w:rPr>
        <w:t xml:space="preserve"> Deep drawing of a cylindrical cup</w:t>
      </w:r>
    </w:p>
    <w:p w14:paraId="7183C743" w14:textId="77777777" w:rsidR="00044645" w:rsidRDefault="00044645" w:rsidP="00135339">
      <w:pPr>
        <w:rPr>
          <w:sz w:val="28"/>
          <w:szCs w:val="28"/>
        </w:rPr>
      </w:pPr>
    </w:p>
    <w:p w14:paraId="26857861" w14:textId="77777777" w:rsidR="00135339" w:rsidRPr="003149D2" w:rsidRDefault="00135339" w:rsidP="00135339">
      <w:pPr>
        <w:rPr>
          <w:sz w:val="28"/>
          <w:szCs w:val="28"/>
        </w:rPr>
      </w:pPr>
    </w:p>
    <w:p w14:paraId="343033AF" w14:textId="77777777" w:rsidR="0063258F" w:rsidRDefault="0063258F" w:rsidP="0063258F">
      <w:pPr>
        <w:jc w:val="both"/>
        <w:rPr>
          <w:sz w:val="28"/>
          <w:szCs w:val="28"/>
          <w:u w:val="single"/>
        </w:rPr>
      </w:pPr>
      <w:r w:rsidRPr="00914E67">
        <w:rPr>
          <w:sz w:val="28"/>
          <w:szCs w:val="28"/>
          <w:u w:val="single"/>
        </w:rPr>
        <w:t xml:space="preserve">Some of the practical </w:t>
      </w:r>
      <w:r w:rsidR="00A30FD2" w:rsidRPr="00914E67">
        <w:rPr>
          <w:sz w:val="28"/>
          <w:szCs w:val="28"/>
          <w:u w:val="single"/>
        </w:rPr>
        <w:t>considerations which</w:t>
      </w:r>
      <w:r w:rsidRPr="00914E67">
        <w:rPr>
          <w:sz w:val="28"/>
          <w:szCs w:val="28"/>
          <w:u w:val="single"/>
        </w:rPr>
        <w:t xml:space="preserve"> affect drawability:</w:t>
      </w:r>
    </w:p>
    <w:p w14:paraId="383B94F2" w14:textId="77777777" w:rsidR="0063258F" w:rsidRPr="003149D2" w:rsidRDefault="0063258F" w:rsidP="0063258F">
      <w:pPr>
        <w:jc w:val="both"/>
        <w:rPr>
          <w:sz w:val="28"/>
          <w:szCs w:val="28"/>
        </w:rPr>
      </w:pPr>
      <w:r w:rsidRPr="003149D2">
        <w:rPr>
          <w:sz w:val="28"/>
          <w:szCs w:val="28"/>
        </w:rPr>
        <w:t>R</w:t>
      </w:r>
      <w:r w:rsidRPr="00F014B6">
        <w:rPr>
          <w:sz w:val="28"/>
          <w:szCs w:val="28"/>
          <w:vertAlign w:val="subscript"/>
        </w:rPr>
        <w:t>d</w:t>
      </w:r>
      <w:r w:rsidRPr="003149D2">
        <w:rPr>
          <w:sz w:val="28"/>
          <w:szCs w:val="28"/>
        </w:rPr>
        <w:t xml:space="preserve"> ≈ 10t</w:t>
      </w:r>
    </w:p>
    <w:p w14:paraId="60CDCF9E" w14:textId="5DBCADEC" w:rsidR="0063258F" w:rsidRPr="003149D2" w:rsidRDefault="0063258F" w:rsidP="0063258F">
      <w:pPr>
        <w:jc w:val="both"/>
        <w:rPr>
          <w:sz w:val="28"/>
          <w:szCs w:val="28"/>
        </w:rPr>
      </w:pPr>
      <w:r w:rsidRPr="003149D2">
        <w:rPr>
          <w:sz w:val="28"/>
          <w:szCs w:val="28"/>
        </w:rPr>
        <w:t>R</w:t>
      </w:r>
      <w:r w:rsidR="00135339">
        <w:rPr>
          <w:sz w:val="28"/>
          <w:szCs w:val="28"/>
          <w:vertAlign w:val="subscript"/>
        </w:rPr>
        <w:t>p</w:t>
      </w:r>
      <w:r w:rsidR="008E5B43">
        <w:rPr>
          <w:sz w:val="28"/>
          <w:szCs w:val="28"/>
        </w:rPr>
        <w:t xml:space="preserve"> </w:t>
      </w:r>
      <w:r w:rsidRPr="003149D2">
        <w:rPr>
          <w:sz w:val="28"/>
          <w:szCs w:val="28"/>
        </w:rPr>
        <w:t>should be big enough to prevent tearing.</w:t>
      </w:r>
    </w:p>
    <w:p w14:paraId="52A2DA15" w14:textId="77777777" w:rsidR="0063258F" w:rsidRPr="003149D2" w:rsidRDefault="0063258F" w:rsidP="0063258F">
      <w:pPr>
        <w:jc w:val="both"/>
        <w:rPr>
          <w:sz w:val="28"/>
          <w:szCs w:val="28"/>
        </w:rPr>
      </w:pPr>
      <w:r w:rsidRPr="003149D2">
        <w:rPr>
          <w:sz w:val="28"/>
          <w:szCs w:val="28"/>
        </w:rPr>
        <w:t xml:space="preserve">Clearance between punch and die </w:t>
      </w:r>
      <w:r w:rsidRPr="003149D2">
        <w:rPr>
          <w:b/>
          <w:sz w:val="28"/>
          <w:szCs w:val="28"/>
        </w:rPr>
        <w:t>=</w:t>
      </w:r>
      <w:r w:rsidR="00770E91">
        <w:rPr>
          <w:sz w:val="28"/>
          <w:szCs w:val="28"/>
        </w:rPr>
        <w:t xml:space="preserve"> 20 to 40 % greater than t</w:t>
      </w:r>
      <w:r w:rsidRPr="003149D2">
        <w:rPr>
          <w:sz w:val="28"/>
          <w:szCs w:val="28"/>
        </w:rPr>
        <w:t>.</w:t>
      </w:r>
    </w:p>
    <w:p w14:paraId="4C9530DE" w14:textId="77777777" w:rsidR="0063258F" w:rsidRPr="003149D2" w:rsidRDefault="0063258F" w:rsidP="0063258F">
      <w:pPr>
        <w:jc w:val="both"/>
        <w:rPr>
          <w:sz w:val="28"/>
          <w:szCs w:val="28"/>
        </w:rPr>
      </w:pPr>
      <w:r w:rsidRPr="003149D2">
        <w:rPr>
          <w:sz w:val="28"/>
          <w:szCs w:val="28"/>
        </w:rPr>
        <w:t xml:space="preserve">Hold-down pressure = 2% of </w:t>
      </w:r>
      <w:proofErr w:type="spellStart"/>
      <w:r w:rsidRPr="003149D2">
        <w:rPr>
          <w:sz w:val="36"/>
          <w:szCs w:val="36"/>
        </w:rPr>
        <w:t>σ</w:t>
      </w:r>
      <w:r>
        <w:rPr>
          <w:sz w:val="28"/>
          <w:szCs w:val="28"/>
          <w:vertAlign w:val="subscript"/>
        </w:rPr>
        <w:t>o</w:t>
      </w:r>
      <w:proofErr w:type="spellEnd"/>
      <w:r w:rsidRPr="003149D2">
        <w:rPr>
          <w:sz w:val="28"/>
          <w:szCs w:val="28"/>
        </w:rPr>
        <w:t xml:space="preserve"> (average flow stress)</w:t>
      </w:r>
      <w:r w:rsidR="00A157BC">
        <w:rPr>
          <w:sz w:val="28"/>
          <w:szCs w:val="28"/>
        </w:rPr>
        <w:t xml:space="preserve"> of the blank material</w:t>
      </w:r>
      <w:r w:rsidR="00770E91">
        <w:rPr>
          <w:sz w:val="28"/>
          <w:szCs w:val="28"/>
        </w:rPr>
        <w:t xml:space="preserve"> (</w:t>
      </w:r>
      <w:r w:rsidRPr="003149D2">
        <w:rPr>
          <w:sz w:val="28"/>
          <w:szCs w:val="28"/>
        </w:rPr>
        <w:t>die walls</w:t>
      </w:r>
      <w:r w:rsidR="00770E91">
        <w:rPr>
          <w:sz w:val="28"/>
          <w:szCs w:val="28"/>
        </w:rPr>
        <w:t xml:space="preserve"> lubricated)</w:t>
      </w:r>
      <w:r w:rsidRPr="003149D2">
        <w:rPr>
          <w:sz w:val="28"/>
          <w:szCs w:val="28"/>
        </w:rPr>
        <w:t>.</w:t>
      </w:r>
    </w:p>
    <w:p w14:paraId="12809B4E" w14:textId="77777777" w:rsidR="0063258F" w:rsidRDefault="0063258F" w:rsidP="0063258F">
      <w:pPr>
        <w:jc w:val="both"/>
        <w:rPr>
          <w:sz w:val="28"/>
          <w:szCs w:val="28"/>
        </w:rPr>
      </w:pPr>
    </w:p>
    <w:p w14:paraId="7D0C30A2" w14:textId="73BE210A" w:rsidR="003C7C77" w:rsidRDefault="003C7C77" w:rsidP="003C7C77">
      <w:pPr>
        <w:jc w:val="center"/>
        <w:rPr>
          <w:sz w:val="28"/>
          <w:szCs w:val="28"/>
          <w:u w:val="single"/>
        </w:rPr>
      </w:pPr>
      <w:r>
        <w:rPr>
          <w:noProof/>
        </w:rPr>
        <w:drawing>
          <wp:inline distT="0" distB="0" distL="0" distR="0" wp14:anchorId="60067DBC" wp14:editId="74126DEF">
            <wp:extent cx="4405089" cy="1709531"/>
            <wp:effectExtent l="0" t="0" r="0" b="0"/>
            <wp:docPr id="1542010927" name="Picture 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background"/>
                    <pic:cNvPicPr>
                      <a:picLocks noChangeAspect="1" noChangeArrowheads="1"/>
                    </pic:cNvPicPr>
                  </pic:nvPicPr>
                  <pic:blipFill rotWithShape="1">
                    <a:blip r:embed="rId121">
                      <a:extLst>
                        <a:ext uri="{28A0092B-C50C-407E-A947-70E740481C1C}">
                          <a14:useLocalDpi xmlns:a14="http://schemas.microsoft.com/office/drawing/2010/main" val="0"/>
                        </a:ext>
                      </a:extLst>
                    </a:blip>
                    <a:srcRect l="22758" t="58441" r="16989"/>
                    <a:stretch>
                      <a:fillRect/>
                    </a:stretch>
                  </pic:blipFill>
                  <pic:spPr bwMode="auto">
                    <a:xfrm>
                      <a:off x="0" y="0"/>
                      <a:ext cx="4418164" cy="1714605"/>
                    </a:xfrm>
                    <a:prstGeom prst="rect">
                      <a:avLst/>
                    </a:prstGeom>
                    <a:noFill/>
                    <a:ln>
                      <a:noFill/>
                    </a:ln>
                    <a:extLst>
                      <a:ext uri="{53640926-AAD7-44D8-BBD7-CCE9431645EC}">
                        <a14:shadowObscured xmlns:a14="http://schemas.microsoft.com/office/drawing/2010/main"/>
                      </a:ext>
                    </a:extLst>
                  </pic:spPr>
                </pic:pic>
              </a:graphicData>
            </a:graphic>
          </wp:inline>
        </w:drawing>
      </w:r>
    </w:p>
    <w:p w14:paraId="7CE6541C" w14:textId="77777777" w:rsidR="003C7C77" w:rsidRDefault="003C7C77" w:rsidP="0063258F">
      <w:pPr>
        <w:jc w:val="both"/>
        <w:rPr>
          <w:sz w:val="28"/>
          <w:szCs w:val="28"/>
          <w:u w:val="single"/>
        </w:rPr>
      </w:pPr>
    </w:p>
    <w:p w14:paraId="61805585" w14:textId="77777777" w:rsidR="003C7C77" w:rsidRDefault="003C7C77" w:rsidP="003C7C77">
      <w:pPr>
        <w:jc w:val="center"/>
        <w:rPr>
          <w:sz w:val="28"/>
          <w:szCs w:val="28"/>
        </w:rPr>
      </w:pPr>
      <w:r>
        <w:rPr>
          <w:sz w:val="28"/>
          <w:szCs w:val="28"/>
        </w:rPr>
        <w:t>Defects in the drawn parts</w:t>
      </w:r>
    </w:p>
    <w:p w14:paraId="4620F884" w14:textId="77777777" w:rsidR="003C7C77" w:rsidRDefault="003C7C77" w:rsidP="0063258F">
      <w:pPr>
        <w:jc w:val="both"/>
        <w:rPr>
          <w:sz w:val="28"/>
          <w:szCs w:val="28"/>
          <w:u w:val="single"/>
        </w:rPr>
      </w:pPr>
    </w:p>
    <w:p w14:paraId="3DF78622" w14:textId="77777777" w:rsidR="003C7C77" w:rsidRDefault="003C7C77" w:rsidP="0063258F">
      <w:pPr>
        <w:jc w:val="both"/>
        <w:rPr>
          <w:sz w:val="28"/>
          <w:szCs w:val="28"/>
          <w:u w:val="single"/>
        </w:rPr>
      </w:pPr>
    </w:p>
    <w:p w14:paraId="788F17B2" w14:textId="77777777" w:rsidR="003C7C77" w:rsidRDefault="003C7C77" w:rsidP="0063258F">
      <w:pPr>
        <w:jc w:val="both"/>
        <w:rPr>
          <w:sz w:val="28"/>
          <w:szCs w:val="28"/>
          <w:u w:val="single"/>
        </w:rPr>
      </w:pPr>
    </w:p>
    <w:p w14:paraId="4F9D3F0C" w14:textId="77777777" w:rsidR="00135339" w:rsidRDefault="00135339" w:rsidP="0063258F">
      <w:pPr>
        <w:jc w:val="both"/>
        <w:rPr>
          <w:sz w:val="28"/>
          <w:szCs w:val="28"/>
          <w:u w:val="single"/>
        </w:rPr>
      </w:pPr>
    </w:p>
    <w:p w14:paraId="395FE00B" w14:textId="77777777" w:rsidR="00135339" w:rsidRDefault="00135339" w:rsidP="0063258F">
      <w:pPr>
        <w:jc w:val="both"/>
        <w:rPr>
          <w:sz w:val="28"/>
          <w:szCs w:val="28"/>
          <w:u w:val="single"/>
        </w:rPr>
      </w:pPr>
    </w:p>
    <w:p w14:paraId="6AD2ACF7" w14:textId="1CFB1A13" w:rsidR="00863A21" w:rsidRDefault="0063258F" w:rsidP="0063258F">
      <w:pPr>
        <w:jc w:val="both"/>
        <w:rPr>
          <w:sz w:val="28"/>
          <w:szCs w:val="28"/>
        </w:rPr>
      </w:pPr>
      <w:r w:rsidRPr="00863A21">
        <w:rPr>
          <w:sz w:val="28"/>
          <w:szCs w:val="28"/>
          <w:u w:val="single"/>
        </w:rPr>
        <w:lastRenderedPageBreak/>
        <w:t>The diameter of blank</w:t>
      </w:r>
      <w:r w:rsidR="00863A21">
        <w:rPr>
          <w:sz w:val="28"/>
          <w:szCs w:val="28"/>
          <w:u w:val="single"/>
        </w:rPr>
        <w:t xml:space="preserve"> </w:t>
      </w:r>
      <w:r w:rsidR="00293EC3" w:rsidRPr="00863A21">
        <w:rPr>
          <w:sz w:val="28"/>
          <w:szCs w:val="28"/>
          <w:u w:val="single"/>
        </w:rPr>
        <w:t>D</w:t>
      </w:r>
      <w:r w:rsidR="00863A21">
        <w:rPr>
          <w:sz w:val="28"/>
          <w:szCs w:val="28"/>
          <w:u w:val="single"/>
        </w:rPr>
        <w:t>:</w:t>
      </w:r>
      <w:r w:rsidR="00863A21">
        <w:rPr>
          <w:sz w:val="28"/>
          <w:szCs w:val="28"/>
        </w:rPr>
        <w:t xml:space="preserve"> </w:t>
      </w:r>
    </w:p>
    <w:p w14:paraId="2F427153" w14:textId="77777777" w:rsidR="00770E91" w:rsidRDefault="00770E91" w:rsidP="0063258F">
      <w:pPr>
        <w:jc w:val="both"/>
        <w:rPr>
          <w:sz w:val="28"/>
          <w:szCs w:val="28"/>
        </w:rPr>
      </w:pPr>
    </w:p>
    <w:p w14:paraId="23023EB7" w14:textId="4AEABDFE" w:rsidR="0063258F" w:rsidRDefault="00863A21" w:rsidP="0063258F">
      <w:pPr>
        <w:jc w:val="both"/>
        <w:rPr>
          <w:sz w:val="28"/>
          <w:szCs w:val="28"/>
        </w:rPr>
      </w:pPr>
      <w:r>
        <w:rPr>
          <w:sz w:val="28"/>
          <w:szCs w:val="28"/>
        </w:rPr>
        <w:t>The diameter of blank D required t</w:t>
      </w:r>
      <w:r w:rsidR="0063258F" w:rsidRPr="003149D2">
        <w:rPr>
          <w:sz w:val="28"/>
          <w:szCs w:val="28"/>
        </w:rPr>
        <w:t>o draw a given cup</w:t>
      </w:r>
      <w:r w:rsidR="00A30FD2">
        <w:rPr>
          <w:sz w:val="28"/>
          <w:szCs w:val="28"/>
        </w:rPr>
        <w:t xml:space="preserve"> with diameter d and height of h</w:t>
      </w:r>
      <w:r w:rsidR="0063258F" w:rsidRPr="003149D2">
        <w:rPr>
          <w:sz w:val="28"/>
          <w:szCs w:val="28"/>
        </w:rPr>
        <w:t xml:space="preserve"> may be ob</w:t>
      </w:r>
      <w:r w:rsidR="00802669">
        <w:rPr>
          <w:sz w:val="28"/>
          <w:szCs w:val="28"/>
        </w:rPr>
        <w:t>tained approximately by equating</w:t>
      </w:r>
      <w:r w:rsidR="00C06A53">
        <w:rPr>
          <w:sz w:val="28"/>
          <w:szCs w:val="28"/>
        </w:rPr>
        <w:t xml:space="preserve"> surface </w:t>
      </w:r>
      <w:r w:rsidR="00135339">
        <w:rPr>
          <w:sz w:val="28"/>
          <w:szCs w:val="28"/>
        </w:rPr>
        <w:t>areas.</w:t>
      </w:r>
    </w:p>
    <w:p w14:paraId="282CC9D9" w14:textId="77777777" w:rsidR="0063258F" w:rsidRPr="003149D2" w:rsidRDefault="0063258F" w:rsidP="0063258F">
      <w:pPr>
        <w:jc w:val="both"/>
      </w:pPr>
      <w:r w:rsidRPr="003149D2">
        <w:tab/>
      </w:r>
      <w:r w:rsidRPr="003149D2">
        <w:tab/>
      </w:r>
      <w:r w:rsidRPr="003149D2">
        <w:rPr>
          <w:position w:val="-50"/>
        </w:rPr>
        <w:object w:dxaOrig="2120" w:dyaOrig="1120" w14:anchorId="411EB7D6">
          <v:shape id="_x0000_i1026" type="#_x0000_t75" style="width:124.1pt;height:64.5pt" o:ole="">
            <v:imagedata r:id="rId122" o:title=""/>
          </v:shape>
          <o:OLEObject Type="Embed" ProgID="Equation.3" ShapeID="_x0000_i1026" DrawAspect="Content" ObjectID="_1838285969" r:id="rId123"/>
        </w:object>
      </w:r>
      <w:r w:rsidRPr="003149D2">
        <w:t xml:space="preserve"> </w:t>
      </w:r>
      <w:r w:rsidRPr="003149D2">
        <w:tab/>
      </w:r>
      <w:r w:rsidRPr="003149D2">
        <w:tab/>
        <w:t xml:space="preserve"> </w:t>
      </w:r>
    </w:p>
    <w:p w14:paraId="59485BBA" w14:textId="77777777" w:rsidR="00863A21" w:rsidRDefault="00863A21" w:rsidP="0063258F">
      <w:pPr>
        <w:jc w:val="both"/>
        <w:rPr>
          <w:sz w:val="28"/>
          <w:szCs w:val="28"/>
          <w:u w:val="single"/>
        </w:rPr>
      </w:pPr>
      <w:r w:rsidRPr="00863A21">
        <w:rPr>
          <w:sz w:val="28"/>
          <w:szCs w:val="28"/>
          <w:u w:val="single"/>
        </w:rPr>
        <w:t>Deep drawing force (F)</w:t>
      </w:r>
    </w:p>
    <w:p w14:paraId="47F3DCDD" w14:textId="77777777" w:rsidR="00A30FD2" w:rsidRDefault="00A30FD2" w:rsidP="0063258F">
      <w:pPr>
        <w:jc w:val="both"/>
        <w:rPr>
          <w:sz w:val="28"/>
          <w:szCs w:val="28"/>
          <w:u w:val="single"/>
        </w:rPr>
      </w:pPr>
    </w:p>
    <w:p w14:paraId="716CF282" w14:textId="77777777" w:rsidR="00863A21" w:rsidRDefault="00863A21" w:rsidP="0063258F">
      <w:pPr>
        <w:jc w:val="both"/>
        <w:rPr>
          <w:sz w:val="28"/>
          <w:szCs w:val="28"/>
        </w:rPr>
      </w:pPr>
      <w:r w:rsidRPr="00385A46">
        <w:rPr>
          <w:sz w:val="28"/>
          <w:szCs w:val="28"/>
        </w:rPr>
        <w:t>F=</w:t>
      </w:r>
      <w:r w:rsidRPr="00385A46">
        <w:rPr>
          <w:rFonts w:ascii="Symbol" w:hAnsi="Symbol"/>
          <w:sz w:val="28"/>
          <w:szCs w:val="28"/>
        </w:rPr>
        <w:t></w:t>
      </w:r>
      <w:r w:rsidRPr="00385A46">
        <w:rPr>
          <w:rFonts w:ascii="Symbol" w:hAnsi="Symbol"/>
          <w:sz w:val="28"/>
          <w:szCs w:val="28"/>
        </w:rPr>
        <w:t></w:t>
      </w:r>
      <w:r w:rsidRPr="00385A46">
        <w:rPr>
          <w:sz w:val="28"/>
          <w:szCs w:val="28"/>
        </w:rPr>
        <w:t>d.t (UTS) ((D/d)-0.7)</w:t>
      </w:r>
    </w:p>
    <w:p w14:paraId="7BA05877" w14:textId="77777777" w:rsidR="00385A46" w:rsidRPr="00385A46" w:rsidRDefault="00385A46" w:rsidP="0063258F">
      <w:pPr>
        <w:jc w:val="both"/>
        <w:rPr>
          <w:sz w:val="28"/>
          <w:szCs w:val="28"/>
        </w:rPr>
      </w:pPr>
    </w:p>
    <w:p w14:paraId="516EB528" w14:textId="33532885" w:rsidR="00863A21" w:rsidRPr="00863A21" w:rsidRDefault="00863A21" w:rsidP="00863A21">
      <w:pPr>
        <w:widowControl w:val="0"/>
        <w:autoSpaceDE w:val="0"/>
        <w:autoSpaceDN w:val="0"/>
        <w:adjustRightInd w:val="0"/>
        <w:rPr>
          <w:sz w:val="28"/>
          <w:szCs w:val="28"/>
          <w:lang w:val="tr-TR"/>
        </w:rPr>
      </w:pPr>
      <w:r w:rsidRPr="00863A21">
        <w:rPr>
          <w:sz w:val="28"/>
          <w:szCs w:val="28"/>
          <w:lang w:val="tr-TR"/>
        </w:rPr>
        <w:t>F = drawing force, N</w:t>
      </w:r>
      <w:r w:rsidR="009B6F46">
        <w:rPr>
          <w:sz w:val="28"/>
          <w:szCs w:val="28"/>
          <w:lang w:val="tr-TR"/>
        </w:rPr>
        <w:t xml:space="preserve"> (kg</w:t>
      </w:r>
      <w:r w:rsidR="009B6F46" w:rsidRPr="009B6F46">
        <w:rPr>
          <w:sz w:val="28"/>
          <w:szCs w:val="28"/>
          <w:vertAlign w:val="subscript"/>
          <w:lang w:val="tr-TR"/>
        </w:rPr>
        <w:t>f</w:t>
      </w:r>
      <w:r w:rsidR="009B6F46">
        <w:rPr>
          <w:sz w:val="28"/>
          <w:szCs w:val="28"/>
          <w:lang w:val="tr-TR"/>
        </w:rPr>
        <w:t>)</w:t>
      </w:r>
    </w:p>
    <w:p w14:paraId="1F2896FA" w14:textId="646C5B99" w:rsidR="00863A21" w:rsidRPr="00863A21" w:rsidRDefault="00863A21" w:rsidP="00863A21">
      <w:pPr>
        <w:widowControl w:val="0"/>
        <w:autoSpaceDE w:val="0"/>
        <w:autoSpaceDN w:val="0"/>
        <w:adjustRightInd w:val="0"/>
        <w:rPr>
          <w:sz w:val="28"/>
          <w:szCs w:val="28"/>
          <w:lang w:val="tr-TR"/>
        </w:rPr>
      </w:pPr>
      <w:r w:rsidRPr="00863A21">
        <w:rPr>
          <w:sz w:val="28"/>
          <w:szCs w:val="28"/>
          <w:lang w:val="tr-TR"/>
        </w:rPr>
        <w:t>U</w:t>
      </w:r>
      <w:r w:rsidR="00653233">
        <w:rPr>
          <w:sz w:val="28"/>
          <w:szCs w:val="28"/>
          <w:lang w:val="tr-TR"/>
        </w:rPr>
        <w:t>TS</w:t>
      </w:r>
      <w:r w:rsidRPr="00863A21">
        <w:rPr>
          <w:sz w:val="28"/>
          <w:szCs w:val="28"/>
          <w:lang w:val="tr-TR"/>
        </w:rPr>
        <w:t xml:space="preserve"> = Tensile strength</w:t>
      </w:r>
      <w:r w:rsidR="00770E91">
        <w:rPr>
          <w:sz w:val="28"/>
          <w:szCs w:val="28"/>
          <w:lang w:val="tr-TR"/>
        </w:rPr>
        <w:t xml:space="preserve"> of the blank</w:t>
      </w:r>
      <w:r w:rsidRPr="00863A21">
        <w:rPr>
          <w:sz w:val="28"/>
          <w:szCs w:val="28"/>
          <w:lang w:val="tr-TR"/>
        </w:rPr>
        <w:t>, MPa</w:t>
      </w:r>
      <w:r w:rsidR="009B6F46">
        <w:rPr>
          <w:sz w:val="28"/>
          <w:szCs w:val="28"/>
          <w:lang w:val="tr-TR"/>
        </w:rPr>
        <w:t xml:space="preserve"> (kg</w:t>
      </w:r>
      <w:r w:rsidR="009B6F46" w:rsidRPr="009B6F46">
        <w:rPr>
          <w:sz w:val="28"/>
          <w:szCs w:val="28"/>
          <w:vertAlign w:val="subscript"/>
          <w:lang w:val="tr-TR"/>
        </w:rPr>
        <w:t>f</w:t>
      </w:r>
      <w:r w:rsidR="009B6F46">
        <w:rPr>
          <w:sz w:val="28"/>
          <w:szCs w:val="28"/>
          <w:lang w:val="tr-TR"/>
        </w:rPr>
        <w:t xml:space="preserve"> /mm</w:t>
      </w:r>
      <w:r w:rsidR="009B6F46" w:rsidRPr="009B6F46">
        <w:rPr>
          <w:sz w:val="28"/>
          <w:szCs w:val="28"/>
          <w:vertAlign w:val="superscript"/>
          <w:lang w:val="tr-TR"/>
        </w:rPr>
        <w:t>2</w:t>
      </w:r>
      <w:r w:rsidR="009B6F46" w:rsidRPr="009B6F46">
        <w:rPr>
          <w:sz w:val="28"/>
          <w:szCs w:val="28"/>
          <w:lang w:val="tr-TR"/>
        </w:rPr>
        <w:t>)</w:t>
      </w:r>
    </w:p>
    <w:p w14:paraId="7334A752" w14:textId="77777777" w:rsidR="00863A21" w:rsidRPr="00863A21" w:rsidRDefault="00863A21" w:rsidP="00863A21">
      <w:pPr>
        <w:widowControl w:val="0"/>
        <w:autoSpaceDE w:val="0"/>
        <w:autoSpaceDN w:val="0"/>
        <w:adjustRightInd w:val="0"/>
        <w:rPr>
          <w:sz w:val="28"/>
          <w:szCs w:val="28"/>
          <w:lang w:val="tr-TR"/>
        </w:rPr>
      </w:pPr>
      <w:r w:rsidRPr="00863A21">
        <w:rPr>
          <w:sz w:val="28"/>
          <w:szCs w:val="28"/>
          <w:lang w:val="tr-TR"/>
        </w:rPr>
        <w:t>D = Blank diameter, mm</w:t>
      </w:r>
    </w:p>
    <w:p w14:paraId="4603DEF6" w14:textId="77777777" w:rsidR="00863A21" w:rsidRPr="00863A21" w:rsidRDefault="00863A21" w:rsidP="00863A21">
      <w:pPr>
        <w:widowControl w:val="0"/>
        <w:autoSpaceDE w:val="0"/>
        <w:autoSpaceDN w:val="0"/>
        <w:adjustRightInd w:val="0"/>
        <w:rPr>
          <w:sz w:val="28"/>
          <w:szCs w:val="28"/>
          <w:lang w:val="tr-TR"/>
        </w:rPr>
      </w:pPr>
      <w:r w:rsidRPr="00863A21">
        <w:rPr>
          <w:sz w:val="28"/>
          <w:szCs w:val="28"/>
          <w:lang w:val="tr-TR"/>
        </w:rPr>
        <w:t>d = Punch diameter, mm</w:t>
      </w:r>
    </w:p>
    <w:p w14:paraId="1D8D6C0B" w14:textId="77777777" w:rsidR="00BE6474" w:rsidRDefault="00863A21" w:rsidP="00286563">
      <w:pPr>
        <w:widowControl w:val="0"/>
        <w:autoSpaceDE w:val="0"/>
        <w:autoSpaceDN w:val="0"/>
        <w:adjustRightInd w:val="0"/>
        <w:rPr>
          <w:sz w:val="28"/>
          <w:szCs w:val="28"/>
          <w:lang w:val="tr-TR"/>
        </w:rPr>
      </w:pPr>
      <w:r w:rsidRPr="00863A21">
        <w:rPr>
          <w:sz w:val="28"/>
          <w:szCs w:val="28"/>
          <w:lang w:val="tr-TR"/>
        </w:rPr>
        <w:t xml:space="preserve">t = Initial </w:t>
      </w:r>
      <w:r w:rsidR="00F20F47">
        <w:rPr>
          <w:sz w:val="28"/>
          <w:szCs w:val="28"/>
          <w:lang w:val="tr-TR"/>
        </w:rPr>
        <w:t xml:space="preserve">blank </w:t>
      </w:r>
      <w:r w:rsidRPr="00863A21">
        <w:rPr>
          <w:sz w:val="28"/>
          <w:szCs w:val="28"/>
          <w:lang w:val="tr-TR"/>
        </w:rPr>
        <w:t>thickness, mm</w:t>
      </w:r>
    </w:p>
    <w:p w14:paraId="0FC12092" w14:textId="77777777" w:rsidR="003C7C77" w:rsidRDefault="003C7C77" w:rsidP="00286563">
      <w:pPr>
        <w:widowControl w:val="0"/>
        <w:autoSpaceDE w:val="0"/>
        <w:autoSpaceDN w:val="0"/>
        <w:adjustRightInd w:val="0"/>
        <w:rPr>
          <w:sz w:val="28"/>
          <w:szCs w:val="28"/>
          <w:lang w:val="tr-TR"/>
        </w:rPr>
      </w:pPr>
    </w:p>
    <w:p w14:paraId="6D744BE8" w14:textId="77777777" w:rsidR="003C7C77" w:rsidRDefault="003C7C77" w:rsidP="00286563">
      <w:pPr>
        <w:widowControl w:val="0"/>
        <w:autoSpaceDE w:val="0"/>
        <w:autoSpaceDN w:val="0"/>
        <w:adjustRightInd w:val="0"/>
        <w:rPr>
          <w:sz w:val="28"/>
          <w:szCs w:val="28"/>
          <w:lang w:val="tr-TR"/>
        </w:rPr>
      </w:pPr>
    </w:p>
    <w:p w14:paraId="4F122DE7" w14:textId="08BFA431" w:rsidR="003C7C77" w:rsidRDefault="002C5FC7" w:rsidP="00286563">
      <w:pPr>
        <w:widowControl w:val="0"/>
        <w:autoSpaceDE w:val="0"/>
        <w:autoSpaceDN w:val="0"/>
        <w:adjustRightInd w:val="0"/>
        <w:rPr>
          <w:sz w:val="28"/>
          <w:szCs w:val="28"/>
          <w:lang w:val="tr-TR"/>
        </w:rPr>
      </w:pPr>
      <w:r>
        <w:rPr>
          <w:sz w:val="28"/>
          <w:szCs w:val="28"/>
          <w:lang w:val="tr-TR"/>
        </w:rPr>
        <w:t>-</w:t>
      </w:r>
      <w:r w:rsidRPr="002C5FC7">
        <w:rPr>
          <w:color w:val="FF0000"/>
          <w:sz w:val="28"/>
          <w:szCs w:val="28"/>
          <w:lang w:val="tr-TR"/>
        </w:rPr>
        <w:t>---------------------------------------------------------------------------------------</w:t>
      </w:r>
    </w:p>
    <w:p w14:paraId="1B510B7C" w14:textId="77777777" w:rsidR="003C7C77" w:rsidRDefault="003C7C77" w:rsidP="00286563">
      <w:pPr>
        <w:widowControl w:val="0"/>
        <w:autoSpaceDE w:val="0"/>
        <w:autoSpaceDN w:val="0"/>
        <w:adjustRightInd w:val="0"/>
        <w:rPr>
          <w:sz w:val="28"/>
          <w:szCs w:val="28"/>
          <w:lang w:val="tr-TR"/>
        </w:rPr>
      </w:pPr>
    </w:p>
    <w:p w14:paraId="1B7ADCFA" w14:textId="77777777" w:rsidR="003C7C77" w:rsidRDefault="003C7C77" w:rsidP="00286563">
      <w:pPr>
        <w:widowControl w:val="0"/>
        <w:autoSpaceDE w:val="0"/>
        <w:autoSpaceDN w:val="0"/>
        <w:adjustRightInd w:val="0"/>
        <w:rPr>
          <w:sz w:val="28"/>
          <w:szCs w:val="28"/>
          <w:lang w:val="tr-TR"/>
        </w:rPr>
      </w:pPr>
    </w:p>
    <w:p w14:paraId="5D363356" w14:textId="77777777" w:rsidR="003C7C77" w:rsidRDefault="003C7C77" w:rsidP="00286563">
      <w:pPr>
        <w:widowControl w:val="0"/>
        <w:autoSpaceDE w:val="0"/>
        <w:autoSpaceDN w:val="0"/>
        <w:adjustRightInd w:val="0"/>
        <w:rPr>
          <w:sz w:val="28"/>
          <w:szCs w:val="28"/>
          <w:lang w:val="tr-TR"/>
        </w:rPr>
      </w:pPr>
    </w:p>
    <w:p w14:paraId="084A6D2C" w14:textId="77777777" w:rsidR="003C7C77" w:rsidRDefault="003C7C77" w:rsidP="00286563">
      <w:pPr>
        <w:widowControl w:val="0"/>
        <w:autoSpaceDE w:val="0"/>
        <w:autoSpaceDN w:val="0"/>
        <w:adjustRightInd w:val="0"/>
        <w:rPr>
          <w:sz w:val="28"/>
          <w:szCs w:val="28"/>
          <w:lang w:val="tr-TR"/>
        </w:rPr>
      </w:pPr>
    </w:p>
    <w:p w14:paraId="15EEF742" w14:textId="77777777" w:rsidR="003C7C77" w:rsidRDefault="003C7C77" w:rsidP="00286563">
      <w:pPr>
        <w:widowControl w:val="0"/>
        <w:autoSpaceDE w:val="0"/>
        <w:autoSpaceDN w:val="0"/>
        <w:adjustRightInd w:val="0"/>
        <w:rPr>
          <w:sz w:val="28"/>
          <w:szCs w:val="28"/>
          <w:lang w:val="tr-TR"/>
        </w:rPr>
      </w:pPr>
    </w:p>
    <w:p w14:paraId="3C1F4DA6" w14:textId="77777777" w:rsidR="003C7C77" w:rsidRDefault="003C7C77" w:rsidP="00286563">
      <w:pPr>
        <w:widowControl w:val="0"/>
        <w:autoSpaceDE w:val="0"/>
        <w:autoSpaceDN w:val="0"/>
        <w:adjustRightInd w:val="0"/>
        <w:rPr>
          <w:sz w:val="28"/>
          <w:szCs w:val="28"/>
          <w:lang w:val="tr-TR"/>
        </w:rPr>
      </w:pPr>
    </w:p>
    <w:p w14:paraId="5248A136" w14:textId="77777777" w:rsidR="003C7C77" w:rsidRDefault="003C7C77" w:rsidP="00286563">
      <w:pPr>
        <w:widowControl w:val="0"/>
        <w:autoSpaceDE w:val="0"/>
        <w:autoSpaceDN w:val="0"/>
        <w:adjustRightInd w:val="0"/>
        <w:rPr>
          <w:sz w:val="28"/>
          <w:szCs w:val="28"/>
          <w:lang w:val="tr-TR"/>
        </w:rPr>
      </w:pPr>
    </w:p>
    <w:p w14:paraId="674C25B3" w14:textId="77777777" w:rsidR="003C7C77" w:rsidRDefault="003C7C77" w:rsidP="00286563">
      <w:pPr>
        <w:widowControl w:val="0"/>
        <w:autoSpaceDE w:val="0"/>
        <w:autoSpaceDN w:val="0"/>
        <w:adjustRightInd w:val="0"/>
        <w:rPr>
          <w:sz w:val="28"/>
          <w:szCs w:val="28"/>
          <w:lang w:val="tr-TR"/>
        </w:rPr>
      </w:pPr>
    </w:p>
    <w:p w14:paraId="4AE02C4F" w14:textId="77777777" w:rsidR="003C7C77" w:rsidRDefault="003C7C77" w:rsidP="00286563">
      <w:pPr>
        <w:widowControl w:val="0"/>
        <w:autoSpaceDE w:val="0"/>
        <w:autoSpaceDN w:val="0"/>
        <w:adjustRightInd w:val="0"/>
        <w:rPr>
          <w:sz w:val="28"/>
          <w:szCs w:val="28"/>
          <w:lang w:val="tr-TR"/>
        </w:rPr>
      </w:pPr>
    </w:p>
    <w:p w14:paraId="3CDD2E9D" w14:textId="77777777" w:rsidR="003C7C77" w:rsidRDefault="003C7C77" w:rsidP="00286563">
      <w:pPr>
        <w:widowControl w:val="0"/>
        <w:autoSpaceDE w:val="0"/>
        <w:autoSpaceDN w:val="0"/>
        <w:adjustRightInd w:val="0"/>
        <w:rPr>
          <w:sz w:val="28"/>
          <w:szCs w:val="28"/>
          <w:lang w:val="tr-TR"/>
        </w:rPr>
      </w:pPr>
    </w:p>
    <w:p w14:paraId="44725EFA" w14:textId="77777777" w:rsidR="003C7C77" w:rsidRDefault="003C7C77" w:rsidP="00286563">
      <w:pPr>
        <w:widowControl w:val="0"/>
        <w:autoSpaceDE w:val="0"/>
        <w:autoSpaceDN w:val="0"/>
        <w:adjustRightInd w:val="0"/>
        <w:rPr>
          <w:sz w:val="28"/>
          <w:szCs w:val="28"/>
          <w:lang w:val="tr-TR"/>
        </w:rPr>
      </w:pPr>
    </w:p>
    <w:p w14:paraId="450BB138" w14:textId="77777777" w:rsidR="003C7C77" w:rsidRDefault="003C7C77" w:rsidP="00286563">
      <w:pPr>
        <w:widowControl w:val="0"/>
        <w:autoSpaceDE w:val="0"/>
        <w:autoSpaceDN w:val="0"/>
        <w:adjustRightInd w:val="0"/>
        <w:rPr>
          <w:sz w:val="28"/>
          <w:szCs w:val="28"/>
          <w:lang w:val="tr-TR"/>
        </w:rPr>
      </w:pPr>
    </w:p>
    <w:p w14:paraId="00CBD0E3" w14:textId="77777777" w:rsidR="003C7C77" w:rsidRDefault="003C7C77" w:rsidP="00286563">
      <w:pPr>
        <w:widowControl w:val="0"/>
        <w:autoSpaceDE w:val="0"/>
        <w:autoSpaceDN w:val="0"/>
        <w:adjustRightInd w:val="0"/>
        <w:rPr>
          <w:sz w:val="28"/>
          <w:szCs w:val="28"/>
          <w:lang w:val="tr-TR"/>
        </w:rPr>
      </w:pPr>
    </w:p>
    <w:p w14:paraId="32BBBC4B" w14:textId="77777777" w:rsidR="003C7C77" w:rsidRDefault="003C7C77" w:rsidP="00286563">
      <w:pPr>
        <w:widowControl w:val="0"/>
        <w:autoSpaceDE w:val="0"/>
        <w:autoSpaceDN w:val="0"/>
        <w:adjustRightInd w:val="0"/>
        <w:rPr>
          <w:sz w:val="28"/>
          <w:szCs w:val="28"/>
          <w:lang w:val="tr-TR"/>
        </w:rPr>
      </w:pPr>
    </w:p>
    <w:p w14:paraId="39772436" w14:textId="77777777" w:rsidR="003C7C77" w:rsidRDefault="003C7C77" w:rsidP="00286563">
      <w:pPr>
        <w:widowControl w:val="0"/>
        <w:autoSpaceDE w:val="0"/>
        <w:autoSpaceDN w:val="0"/>
        <w:adjustRightInd w:val="0"/>
        <w:rPr>
          <w:sz w:val="28"/>
          <w:szCs w:val="28"/>
          <w:lang w:val="tr-TR"/>
        </w:rPr>
      </w:pPr>
    </w:p>
    <w:p w14:paraId="7E4303CD" w14:textId="77777777" w:rsidR="003C7C77" w:rsidRDefault="003C7C77" w:rsidP="00286563">
      <w:pPr>
        <w:widowControl w:val="0"/>
        <w:autoSpaceDE w:val="0"/>
        <w:autoSpaceDN w:val="0"/>
        <w:adjustRightInd w:val="0"/>
        <w:rPr>
          <w:sz w:val="28"/>
          <w:szCs w:val="28"/>
          <w:lang w:val="tr-TR"/>
        </w:rPr>
      </w:pPr>
    </w:p>
    <w:p w14:paraId="4F669A98" w14:textId="77777777" w:rsidR="003C7C77" w:rsidRDefault="003C7C77" w:rsidP="00286563">
      <w:pPr>
        <w:widowControl w:val="0"/>
        <w:autoSpaceDE w:val="0"/>
        <w:autoSpaceDN w:val="0"/>
        <w:adjustRightInd w:val="0"/>
        <w:rPr>
          <w:sz w:val="28"/>
          <w:szCs w:val="28"/>
          <w:lang w:val="tr-TR"/>
        </w:rPr>
      </w:pPr>
    </w:p>
    <w:p w14:paraId="3CCE87A4" w14:textId="77777777" w:rsidR="003C7C77" w:rsidRDefault="003C7C77" w:rsidP="00286563">
      <w:pPr>
        <w:widowControl w:val="0"/>
        <w:autoSpaceDE w:val="0"/>
        <w:autoSpaceDN w:val="0"/>
        <w:adjustRightInd w:val="0"/>
        <w:rPr>
          <w:sz w:val="28"/>
          <w:szCs w:val="28"/>
          <w:lang w:val="tr-TR"/>
        </w:rPr>
      </w:pPr>
    </w:p>
    <w:p w14:paraId="76043A8F" w14:textId="77777777" w:rsidR="003C7C77" w:rsidRDefault="003C7C77" w:rsidP="00286563">
      <w:pPr>
        <w:widowControl w:val="0"/>
        <w:autoSpaceDE w:val="0"/>
        <w:autoSpaceDN w:val="0"/>
        <w:adjustRightInd w:val="0"/>
        <w:rPr>
          <w:sz w:val="28"/>
          <w:szCs w:val="28"/>
          <w:lang w:val="tr-TR"/>
        </w:rPr>
      </w:pPr>
    </w:p>
    <w:p w14:paraId="1F06C132" w14:textId="77777777" w:rsidR="003C7C77" w:rsidRDefault="003C7C77" w:rsidP="00286563">
      <w:pPr>
        <w:widowControl w:val="0"/>
        <w:autoSpaceDE w:val="0"/>
        <w:autoSpaceDN w:val="0"/>
        <w:adjustRightInd w:val="0"/>
        <w:rPr>
          <w:sz w:val="28"/>
          <w:szCs w:val="28"/>
          <w:lang w:val="tr-TR"/>
        </w:rPr>
      </w:pPr>
    </w:p>
    <w:p w14:paraId="4B7439C1" w14:textId="77777777" w:rsidR="003C7C77" w:rsidRDefault="003C7C77" w:rsidP="00286563">
      <w:pPr>
        <w:widowControl w:val="0"/>
        <w:autoSpaceDE w:val="0"/>
        <w:autoSpaceDN w:val="0"/>
        <w:adjustRightInd w:val="0"/>
        <w:rPr>
          <w:sz w:val="28"/>
          <w:szCs w:val="28"/>
          <w:lang w:val="tr-TR"/>
        </w:rPr>
      </w:pPr>
    </w:p>
    <w:p w14:paraId="40E60952" w14:textId="77777777" w:rsidR="003C7C77" w:rsidRPr="00E17C6E" w:rsidRDefault="003C7C77" w:rsidP="00286563">
      <w:pPr>
        <w:widowControl w:val="0"/>
        <w:autoSpaceDE w:val="0"/>
        <w:autoSpaceDN w:val="0"/>
        <w:adjustRightInd w:val="0"/>
        <w:rPr>
          <w:sz w:val="28"/>
          <w:szCs w:val="28"/>
          <w:lang w:val="tr-TR"/>
        </w:rPr>
      </w:pPr>
    </w:p>
    <w:p w14:paraId="5576B251" w14:textId="77777777" w:rsidR="00D45D43" w:rsidRDefault="00D45D43" w:rsidP="00154814">
      <w:pPr>
        <w:widowControl w:val="0"/>
        <w:autoSpaceDE w:val="0"/>
        <w:autoSpaceDN w:val="0"/>
        <w:adjustRightInd w:val="0"/>
        <w:jc w:val="center"/>
        <w:rPr>
          <w:b/>
          <w:sz w:val="40"/>
          <w:szCs w:val="40"/>
        </w:rPr>
      </w:pPr>
      <w:r w:rsidRPr="008B2C86">
        <w:rPr>
          <w:b/>
          <w:sz w:val="40"/>
          <w:szCs w:val="40"/>
        </w:rPr>
        <w:lastRenderedPageBreak/>
        <w:t xml:space="preserve">Chapter </w:t>
      </w:r>
      <w:r w:rsidR="00A23DA7">
        <w:rPr>
          <w:b/>
          <w:sz w:val="40"/>
          <w:szCs w:val="40"/>
        </w:rPr>
        <w:t>5</w:t>
      </w:r>
    </w:p>
    <w:p w14:paraId="45A3C2D7" w14:textId="77777777" w:rsidR="00154814" w:rsidRPr="00290ECC" w:rsidRDefault="00154814" w:rsidP="00154814">
      <w:pPr>
        <w:widowControl w:val="0"/>
        <w:autoSpaceDE w:val="0"/>
        <w:autoSpaceDN w:val="0"/>
        <w:adjustRightInd w:val="0"/>
        <w:jc w:val="center"/>
        <w:rPr>
          <w:b/>
          <w:bCs/>
          <w:sz w:val="52"/>
          <w:szCs w:val="52"/>
        </w:rPr>
      </w:pPr>
      <w:r w:rsidRPr="00290ECC">
        <w:rPr>
          <w:b/>
          <w:bCs/>
          <w:sz w:val="52"/>
          <w:szCs w:val="52"/>
        </w:rPr>
        <w:t>POWDER METALLURGY (PM)</w:t>
      </w:r>
    </w:p>
    <w:p w14:paraId="36767DC9" w14:textId="77777777" w:rsidR="00F3531A" w:rsidRPr="00290ECC" w:rsidRDefault="00BD3CE7" w:rsidP="00154814">
      <w:pPr>
        <w:widowControl w:val="0"/>
        <w:autoSpaceDE w:val="0"/>
        <w:autoSpaceDN w:val="0"/>
        <w:adjustRightInd w:val="0"/>
        <w:jc w:val="center"/>
        <w:rPr>
          <w:rFonts w:ascii="Arial" w:hAnsi="Arial" w:cs="Arial"/>
          <w:sz w:val="18"/>
          <w:szCs w:val="18"/>
        </w:rPr>
      </w:pPr>
      <w:r w:rsidRPr="00290ECC">
        <w:rPr>
          <w:noProof/>
          <w:lang w:eastAsia="en-US"/>
        </w:rPr>
        <w:drawing>
          <wp:inline distT="0" distB="0" distL="0" distR="0" wp14:anchorId="527F55F2" wp14:editId="7A111082">
            <wp:extent cx="2724150" cy="2768600"/>
            <wp:effectExtent l="0" t="0" r="0" b="0"/>
            <wp:docPr id="137" name="Picture 137" descr="01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descr="01S"/>
                    <pic:cNvPicPr>
                      <a:picLocks noChangeArrowheads="1"/>
                    </pic:cNvPicPr>
                  </pic:nvPicPr>
                  <pic:blipFill>
                    <a:blip r:embed="rId124" cstate="print">
                      <a:extLst>
                        <a:ext uri="{28A0092B-C50C-407E-A947-70E740481C1C}">
                          <a14:useLocalDpi xmlns:a14="http://schemas.microsoft.com/office/drawing/2010/main" val="0"/>
                        </a:ext>
                      </a:extLst>
                    </a:blip>
                    <a:srcRect l="12906" r="17516"/>
                    <a:stretch>
                      <a:fillRect/>
                    </a:stretch>
                  </pic:blipFill>
                  <pic:spPr bwMode="auto">
                    <a:xfrm>
                      <a:off x="0" y="0"/>
                      <a:ext cx="2724150" cy="2768600"/>
                    </a:xfrm>
                    <a:prstGeom prst="rect">
                      <a:avLst/>
                    </a:prstGeom>
                    <a:noFill/>
                    <a:ln>
                      <a:noFill/>
                    </a:ln>
                  </pic:spPr>
                </pic:pic>
              </a:graphicData>
            </a:graphic>
          </wp:inline>
        </w:drawing>
      </w:r>
      <w:r w:rsidRPr="00290ECC">
        <w:rPr>
          <w:rFonts w:ascii="Arial" w:hAnsi="Arial" w:cs="Arial"/>
          <w:noProof/>
          <w:sz w:val="18"/>
          <w:szCs w:val="18"/>
          <w:lang w:eastAsia="en-US"/>
        </w:rPr>
        <w:drawing>
          <wp:inline distT="0" distB="0" distL="0" distR="0" wp14:anchorId="7BB34522" wp14:editId="27701793">
            <wp:extent cx="2298700" cy="2736850"/>
            <wp:effectExtent l="0" t="0" r="6350" b="6350"/>
            <wp:docPr id="138" name="Picture 138" descr="0000003_tes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descr="0000003_test"/>
                    <pic:cNvPicPr>
                      <a:picLocks noChangeArrowheads="1"/>
                    </pic:cNvPicPr>
                  </pic:nvPicPr>
                  <pic:blipFill>
                    <a:blip r:embed="rId125" cstate="print">
                      <a:extLst>
                        <a:ext uri="{28A0092B-C50C-407E-A947-70E740481C1C}">
                          <a14:useLocalDpi xmlns:a14="http://schemas.microsoft.com/office/drawing/2010/main" val="0"/>
                        </a:ext>
                      </a:extLst>
                    </a:blip>
                    <a:srcRect t="7359"/>
                    <a:stretch>
                      <a:fillRect/>
                    </a:stretch>
                  </pic:blipFill>
                  <pic:spPr bwMode="auto">
                    <a:xfrm>
                      <a:off x="0" y="0"/>
                      <a:ext cx="2298700" cy="2736850"/>
                    </a:xfrm>
                    <a:prstGeom prst="rect">
                      <a:avLst/>
                    </a:prstGeom>
                    <a:noFill/>
                    <a:ln>
                      <a:noFill/>
                    </a:ln>
                  </pic:spPr>
                </pic:pic>
              </a:graphicData>
            </a:graphic>
          </wp:inline>
        </w:drawing>
      </w:r>
      <w:r w:rsidRPr="00290ECC">
        <w:rPr>
          <w:rFonts w:ascii="Arial" w:hAnsi="Arial" w:cs="Arial"/>
          <w:noProof/>
          <w:sz w:val="18"/>
          <w:szCs w:val="18"/>
          <w:lang w:eastAsia="en-US"/>
        </w:rPr>
        <w:drawing>
          <wp:inline distT="0" distB="0" distL="0" distR="0" wp14:anchorId="12451D60" wp14:editId="00849D7B">
            <wp:extent cx="5111750" cy="1911350"/>
            <wp:effectExtent l="0" t="0" r="0" b="0"/>
            <wp:docPr id="139" name="Picture 139" descr="000001_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000001_test"/>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111750" cy="1911350"/>
                    </a:xfrm>
                    <a:prstGeom prst="rect">
                      <a:avLst/>
                    </a:prstGeom>
                    <a:noFill/>
                    <a:ln>
                      <a:noFill/>
                    </a:ln>
                  </pic:spPr>
                </pic:pic>
              </a:graphicData>
            </a:graphic>
          </wp:inline>
        </w:drawing>
      </w:r>
    </w:p>
    <w:p w14:paraId="7AC44D06" w14:textId="77777777" w:rsidR="00A03C0E" w:rsidRDefault="00A03C0E" w:rsidP="00154814">
      <w:pPr>
        <w:widowControl w:val="0"/>
        <w:autoSpaceDE w:val="0"/>
        <w:autoSpaceDN w:val="0"/>
        <w:adjustRightInd w:val="0"/>
        <w:jc w:val="center"/>
        <w:rPr>
          <w:rFonts w:ascii="Arial" w:hAnsi="Arial" w:cs="Arial"/>
          <w:sz w:val="18"/>
          <w:szCs w:val="18"/>
        </w:rPr>
      </w:pPr>
    </w:p>
    <w:p w14:paraId="57CBEA8C" w14:textId="77777777" w:rsidR="00A03C0E" w:rsidRDefault="00A03C0E" w:rsidP="00154814">
      <w:pPr>
        <w:widowControl w:val="0"/>
        <w:autoSpaceDE w:val="0"/>
        <w:autoSpaceDN w:val="0"/>
        <w:adjustRightInd w:val="0"/>
        <w:jc w:val="center"/>
        <w:rPr>
          <w:sz w:val="28"/>
          <w:szCs w:val="28"/>
        </w:rPr>
      </w:pPr>
      <w:r w:rsidRPr="00A03C0E">
        <w:rPr>
          <w:sz w:val="28"/>
          <w:szCs w:val="28"/>
        </w:rPr>
        <w:t>Some Powder Metallurgy Parts</w:t>
      </w:r>
    </w:p>
    <w:p w14:paraId="44F1D101" w14:textId="77777777" w:rsidR="00154814" w:rsidRDefault="00154814" w:rsidP="00154814">
      <w:pPr>
        <w:widowControl w:val="0"/>
        <w:autoSpaceDE w:val="0"/>
        <w:autoSpaceDN w:val="0"/>
        <w:adjustRightInd w:val="0"/>
        <w:ind w:right="-108"/>
        <w:jc w:val="both"/>
      </w:pPr>
    </w:p>
    <w:p w14:paraId="0BEBEC88" w14:textId="22F79DA7" w:rsidR="00154814" w:rsidRPr="00270878" w:rsidRDefault="00154814" w:rsidP="00154814">
      <w:pPr>
        <w:widowControl w:val="0"/>
        <w:autoSpaceDE w:val="0"/>
        <w:autoSpaceDN w:val="0"/>
        <w:adjustRightInd w:val="0"/>
        <w:ind w:right="-108"/>
        <w:jc w:val="both"/>
        <w:rPr>
          <w:sz w:val="28"/>
          <w:szCs w:val="28"/>
        </w:rPr>
      </w:pPr>
      <w:r w:rsidRPr="00270878">
        <w:rPr>
          <w:sz w:val="28"/>
          <w:szCs w:val="28"/>
        </w:rPr>
        <w:t>Powder metallurgy is the art of producing products from metallic powders by pressure. Heat</w:t>
      </w:r>
      <w:r w:rsidR="005C4C4E">
        <w:rPr>
          <w:sz w:val="28"/>
          <w:szCs w:val="28"/>
        </w:rPr>
        <w:t xml:space="preserve"> (sintering)</w:t>
      </w:r>
      <w:r w:rsidRPr="00270878">
        <w:rPr>
          <w:sz w:val="28"/>
          <w:szCs w:val="28"/>
        </w:rPr>
        <w:t xml:space="preserve">, </w:t>
      </w:r>
      <w:r w:rsidR="005D5437">
        <w:rPr>
          <w:sz w:val="28"/>
          <w:szCs w:val="28"/>
        </w:rPr>
        <w:t>which is usually used in the process, must be kept below the powder's melting point</w:t>
      </w:r>
      <w:r w:rsidRPr="00270878">
        <w:rPr>
          <w:sz w:val="28"/>
          <w:szCs w:val="28"/>
        </w:rPr>
        <w:t xml:space="preserve">. </w:t>
      </w:r>
    </w:p>
    <w:p w14:paraId="74DDD6B9" w14:textId="77777777" w:rsidR="00154814" w:rsidRPr="00270878" w:rsidRDefault="00154814" w:rsidP="00154814">
      <w:pPr>
        <w:widowControl w:val="0"/>
        <w:autoSpaceDE w:val="0"/>
        <w:autoSpaceDN w:val="0"/>
        <w:adjustRightInd w:val="0"/>
        <w:ind w:right="-108"/>
        <w:jc w:val="both"/>
        <w:rPr>
          <w:sz w:val="28"/>
          <w:szCs w:val="28"/>
        </w:rPr>
      </w:pPr>
      <w:r w:rsidRPr="00270878">
        <w:rPr>
          <w:sz w:val="28"/>
          <w:szCs w:val="28"/>
        </w:rPr>
        <w:t> </w:t>
      </w:r>
    </w:p>
    <w:p w14:paraId="7D8375AF" w14:textId="77777777" w:rsidR="00154814" w:rsidRPr="00CC6347" w:rsidRDefault="00154814" w:rsidP="00154814">
      <w:pPr>
        <w:widowControl w:val="0"/>
        <w:autoSpaceDE w:val="0"/>
        <w:autoSpaceDN w:val="0"/>
        <w:adjustRightInd w:val="0"/>
        <w:ind w:right="-108"/>
        <w:jc w:val="both"/>
        <w:rPr>
          <w:sz w:val="28"/>
          <w:szCs w:val="28"/>
          <w:u w:val="single"/>
        </w:rPr>
      </w:pPr>
      <w:r w:rsidRPr="00116901">
        <w:rPr>
          <w:sz w:val="28"/>
          <w:szCs w:val="28"/>
          <w:u w:val="single"/>
        </w:rPr>
        <w:t xml:space="preserve">Metal in </w:t>
      </w:r>
      <w:r w:rsidRPr="00116901">
        <w:rPr>
          <w:b/>
          <w:sz w:val="28"/>
          <w:szCs w:val="28"/>
        </w:rPr>
        <w:t xml:space="preserve">powder form </w:t>
      </w:r>
      <w:r w:rsidR="00116901" w:rsidRPr="00116901">
        <w:rPr>
          <w:b/>
          <w:sz w:val="28"/>
          <w:szCs w:val="28"/>
        </w:rPr>
        <w:t>costs</w:t>
      </w:r>
      <w:r w:rsidR="00116901" w:rsidRPr="00116901">
        <w:rPr>
          <w:sz w:val="28"/>
          <w:szCs w:val="28"/>
          <w:u w:val="single"/>
        </w:rPr>
        <w:t xml:space="preserve"> more</w:t>
      </w:r>
      <w:r w:rsidRPr="00116901">
        <w:rPr>
          <w:sz w:val="28"/>
          <w:szCs w:val="28"/>
          <w:u w:val="single"/>
        </w:rPr>
        <w:t xml:space="preserve"> than in solid form, and the process most adaptable to mass production requires </w:t>
      </w:r>
      <w:r w:rsidRPr="00116901">
        <w:rPr>
          <w:b/>
          <w:sz w:val="28"/>
          <w:szCs w:val="28"/>
        </w:rPr>
        <w:t>expensive dies</w:t>
      </w:r>
      <w:r w:rsidRPr="00116901">
        <w:rPr>
          <w:sz w:val="28"/>
          <w:szCs w:val="28"/>
          <w:u w:val="single"/>
        </w:rPr>
        <w:t xml:space="preserve"> and </w:t>
      </w:r>
      <w:r w:rsidRPr="00116901">
        <w:rPr>
          <w:b/>
          <w:sz w:val="28"/>
          <w:szCs w:val="28"/>
        </w:rPr>
        <w:t>machines</w:t>
      </w:r>
      <w:r w:rsidRPr="00116901">
        <w:rPr>
          <w:sz w:val="28"/>
          <w:szCs w:val="28"/>
          <w:u w:val="single"/>
        </w:rPr>
        <w:t xml:space="preserve">. This higher cost is often justified by the </w:t>
      </w:r>
      <w:r w:rsidRPr="00116901">
        <w:rPr>
          <w:b/>
          <w:sz w:val="28"/>
          <w:szCs w:val="28"/>
        </w:rPr>
        <w:t>unusual properties</w:t>
      </w:r>
      <w:r w:rsidRPr="00116901">
        <w:rPr>
          <w:sz w:val="28"/>
          <w:szCs w:val="28"/>
          <w:u w:val="single"/>
        </w:rPr>
        <w:t xml:space="preserve"> obtained.</w:t>
      </w:r>
      <w:r w:rsidRPr="00CC6347">
        <w:rPr>
          <w:sz w:val="28"/>
          <w:szCs w:val="28"/>
          <w:u w:val="single"/>
        </w:rPr>
        <w:t xml:space="preserve"> </w:t>
      </w:r>
    </w:p>
    <w:p w14:paraId="3746ABCB" w14:textId="77777777" w:rsidR="00154814" w:rsidRDefault="00154814" w:rsidP="00154814">
      <w:pPr>
        <w:widowControl w:val="0"/>
        <w:autoSpaceDE w:val="0"/>
        <w:autoSpaceDN w:val="0"/>
        <w:adjustRightInd w:val="0"/>
        <w:ind w:right="-108"/>
        <w:jc w:val="both"/>
        <w:rPr>
          <w:sz w:val="28"/>
          <w:szCs w:val="28"/>
        </w:rPr>
      </w:pPr>
    </w:p>
    <w:p w14:paraId="2D394FE8" w14:textId="77777777" w:rsidR="005E7EF2" w:rsidRDefault="005E7EF2" w:rsidP="00154814">
      <w:pPr>
        <w:widowControl w:val="0"/>
        <w:autoSpaceDE w:val="0"/>
        <w:autoSpaceDN w:val="0"/>
        <w:adjustRightInd w:val="0"/>
        <w:ind w:right="-108"/>
        <w:jc w:val="both"/>
        <w:rPr>
          <w:sz w:val="28"/>
          <w:szCs w:val="28"/>
        </w:rPr>
      </w:pPr>
    </w:p>
    <w:p w14:paraId="0ABB43DD" w14:textId="77777777" w:rsidR="00286563" w:rsidRDefault="00286563" w:rsidP="00154814">
      <w:pPr>
        <w:widowControl w:val="0"/>
        <w:autoSpaceDE w:val="0"/>
        <w:autoSpaceDN w:val="0"/>
        <w:adjustRightInd w:val="0"/>
        <w:ind w:right="-108"/>
        <w:jc w:val="both"/>
        <w:rPr>
          <w:sz w:val="28"/>
          <w:szCs w:val="28"/>
        </w:rPr>
      </w:pPr>
    </w:p>
    <w:p w14:paraId="4D271AD3" w14:textId="77777777" w:rsidR="00286563" w:rsidRDefault="00286563" w:rsidP="00154814">
      <w:pPr>
        <w:widowControl w:val="0"/>
        <w:autoSpaceDE w:val="0"/>
        <w:autoSpaceDN w:val="0"/>
        <w:adjustRightInd w:val="0"/>
        <w:ind w:right="-108"/>
        <w:jc w:val="both"/>
        <w:rPr>
          <w:sz w:val="28"/>
          <w:szCs w:val="28"/>
        </w:rPr>
      </w:pPr>
    </w:p>
    <w:p w14:paraId="703CEA90" w14:textId="77777777" w:rsidR="00286563" w:rsidRDefault="00286563" w:rsidP="00154814">
      <w:pPr>
        <w:widowControl w:val="0"/>
        <w:autoSpaceDE w:val="0"/>
        <w:autoSpaceDN w:val="0"/>
        <w:adjustRightInd w:val="0"/>
        <w:ind w:right="-108"/>
        <w:jc w:val="both"/>
        <w:rPr>
          <w:sz w:val="28"/>
          <w:szCs w:val="28"/>
        </w:rPr>
      </w:pPr>
    </w:p>
    <w:p w14:paraId="6BFF9550" w14:textId="77777777" w:rsidR="00286563" w:rsidRDefault="00286563" w:rsidP="00154814">
      <w:pPr>
        <w:widowControl w:val="0"/>
        <w:autoSpaceDE w:val="0"/>
        <w:autoSpaceDN w:val="0"/>
        <w:adjustRightInd w:val="0"/>
        <w:ind w:right="-108"/>
        <w:jc w:val="both"/>
        <w:rPr>
          <w:sz w:val="28"/>
          <w:szCs w:val="28"/>
        </w:rPr>
      </w:pPr>
    </w:p>
    <w:p w14:paraId="471019C5" w14:textId="77777777" w:rsidR="004C1D19" w:rsidRPr="00270878" w:rsidRDefault="004C1D19" w:rsidP="00154814">
      <w:pPr>
        <w:widowControl w:val="0"/>
        <w:autoSpaceDE w:val="0"/>
        <w:autoSpaceDN w:val="0"/>
        <w:adjustRightInd w:val="0"/>
        <w:ind w:right="-108"/>
        <w:jc w:val="both"/>
        <w:rPr>
          <w:sz w:val="28"/>
          <w:szCs w:val="28"/>
        </w:rPr>
      </w:pPr>
    </w:p>
    <w:p w14:paraId="4FB97035" w14:textId="77777777" w:rsidR="00154814" w:rsidRPr="00270878" w:rsidRDefault="00154814" w:rsidP="00154814">
      <w:pPr>
        <w:widowControl w:val="0"/>
        <w:autoSpaceDE w:val="0"/>
        <w:autoSpaceDN w:val="0"/>
        <w:adjustRightInd w:val="0"/>
        <w:ind w:right="-108"/>
        <w:jc w:val="both"/>
        <w:rPr>
          <w:sz w:val="28"/>
          <w:szCs w:val="28"/>
        </w:rPr>
      </w:pPr>
      <w:r w:rsidRPr="00270878">
        <w:rPr>
          <w:b/>
          <w:bCs/>
          <w:sz w:val="28"/>
          <w:szCs w:val="28"/>
        </w:rPr>
        <w:lastRenderedPageBreak/>
        <w:t>FLOW OF PM PROCESS</w:t>
      </w:r>
      <w:r w:rsidR="00C43CF5" w:rsidRPr="00270878">
        <w:rPr>
          <w:b/>
          <w:bCs/>
          <w:sz w:val="28"/>
          <w:szCs w:val="28"/>
        </w:rPr>
        <w:t xml:space="preserve"> </w:t>
      </w:r>
      <w:r w:rsidR="00C43CF5" w:rsidRPr="00FE6196">
        <w:rPr>
          <w:bCs/>
          <w:sz w:val="28"/>
          <w:szCs w:val="28"/>
        </w:rPr>
        <w:t>(Figure 6.1)</w:t>
      </w:r>
    </w:p>
    <w:p w14:paraId="181292B3" w14:textId="77777777" w:rsidR="00154814" w:rsidRPr="00270878" w:rsidRDefault="00154814" w:rsidP="00154814">
      <w:pPr>
        <w:widowControl w:val="0"/>
        <w:autoSpaceDE w:val="0"/>
        <w:autoSpaceDN w:val="0"/>
        <w:adjustRightInd w:val="0"/>
        <w:ind w:right="-108"/>
        <w:jc w:val="both"/>
        <w:rPr>
          <w:sz w:val="28"/>
          <w:szCs w:val="28"/>
        </w:rPr>
      </w:pPr>
      <w:r w:rsidRPr="00270878">
        <w:rPr>
          <w:sz w:val="28"/>
          <w:szCs w:val="28"/>
        </w:rPr>
        <w:t> </w:t>
      </w:r>
    </w:p>
    <w:p w14:paraId="1B9290A8" w14:textId="02BBF087" w:rsidR="00154814" w:rsidRPr="00270878" w:rsidRDefault="00000000" w:rsidP="00154814">
      <w:pPr>
        <w:widowControl w:val="0"/>
        <w:autoSpaceDE w:val="0"/>
        <w:autoSpaceDN w:val="0"/>
        <w:adjustRightInd w:val="0"/>
        <w:ind w:right="-108"/>
        <w:jc w:val="center"/>
        <w:rPr>
          <w:b/>
          <w:bCs/>
          <w:sz w:val="28"/>
          <w:szCs w:val="28"/>
        </w:rPr>
      </w:pPr>
      <w:r>
        <w:rPr>
          <w:b/>
          <w:bCs/>
          <w:noProof/>
          <w:sz w:val="28"/>
          <w:szCs w:val="28"/>
          <w:lang w:eastAsia="en-US"/>
        </w:rPr>
      </w:r>
      <w:r>
        <w:rPr>
          <w:b/>
          <w:bCs/>
          <w:noProof/>
          <w:sz w:val="28"/>
          <w:szCs w:val="28"/>
          <w:lang w:eastAsia="en-US"/>
        </w:rPr>
        <w:pict w14:anchorId="08E0C547">
          <v:group id="Group 711" o:spid="_x0000_s1913" style="width:248.35pt;height:354.5pt;mso-position-horizontal-relative:char;mso-position-vertical-relative:line" coordorigin="5501,2465" coordsize="4967,7090">
            <v:rect id="Rectangle 712" o:spid="_x0000_s1915" style="position:absolute;left:5822;top:2496;width:1325;height:7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BwUcMA&#10;AADcAAAADwAAAGRycy9kb3ducmV2LnhtbESPQWsCMRSE7wX/Q3iCt5pVsNTVKGup4EmoCurtsXkm&#10;i5uXZRPd7b9vCoUeh5n5hlmue1eLJ7Wh8qxgMs5AEJdeV2wUnI7b13cQISJrrD2Tgm8KsF4NXpaY&#10;a9/xFz0P0YgE4ZCjAhtjk0sZSksOw9g3xMm7+dZhTLI1UrfYJbir5TTL3qTDitOCxYY+LJX3w8Mp&#10;+Gyu+2JmgizO0V7uftNt7d4oNRr2xQJEpD7+h//aO61gPp3D75l0B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mBwUcMAAADcAAAADwAAAAAAAAAAAAAAAACYAgAAZHJzL2Rv&#10;d25yZXYueG1sUEsFBgAAAAAEAAQA9QAAAIgDAAAAAA==&#10;" filled="f"/>
            <v:line id="Line 713" o:spid="_x0000_s1914" style="position:absolute;visibility:visible" from="6484,3201" to="6485,4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uTUMMAAADcAAAADwAAAGRycy9kb3ducmV2LnhtbERPy2rCQBTdC/7DcIXudNIKwaaOIi0F&#10;7UJ8gS6vmdskbeZOmJkm8e+dhdDl4bzny97UoiXnK8sKnicJCOLc6ooLBafj53gGwgdkjbVlUnAj&#10;D8vFcDDHTNuO99QeQiFiCPsMFZQhNJmUPi/JoJ/Yhjhy39YZDBG6QmqHXQw3tXxJklQarDg2lNjQ&#10;e0n57+HPKNhOd2m72nyt+/MmveYf++vlp3NKPY361RuIQH34Fz/ca63gdRrnxzPxCM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6Lk1DDAAAA3AAAAA8AAAAAAAAAAAAA&#10;AAAAoQIAAGRycy9kb3ducmV2LnhtbFBLBQYAAAAABAAEAPkAAACRAwAAAAA=&#10;"/>
            <v:line id="Line 714" o:spid="_x0000_s1029" style="position:absolute;visibility:visible" from="6484,4505" to="7423,45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c2y8YAAADcAAAADwAAAGRycy9kb3ducmV2LnhtbESPQWvCQBSE74L/YXmCN91YIdTUVcQi&#10;aA+laqE9PrPPJJp9G3a3Sfrvu4VCj8PMfMMs172pRUvOV5YVzKYJCOLc6ooLBe/n3eQRhA/IGmvL&#10;pOCbPKxXw8ESM207PlJ7CoWIEPYZKihDaDIpfV6SQT+1DXH0rtYZDFG6QmqHXYSbWj4kSSoNVhwX&#10;SmxoW1J+P30ZBa/zt7TdHF72/cchveTPx8vnrXNKjUf95glEoD78h//ae61gMZ/B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HHNsvGAAAA3AAAAA8AAAAAAAAA&#10;AAAAAAAAoQIAAGRycy9kb3ducmV2LnhtbFBLBQYAAAAABAAEAPkAAACUAwAAAAA=&#10;"/>
            <v:rect id="Rectangle 715" o:spid="_x0000_s1030" style="position:absolute;left:7412;top:4012;width:1466;height:9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10/cQA&#10;AADcAAAADwAAAGRycy9kb3ducmV2LnhtbESPQWsCMRSE74L/ITzBm2artNStUVZR8CTUFmpvj81r&#10;srh5WTbRXf99Uyh4HGbmG2a57l0tbtSGyrOCp2kGgrj0umKj4PNjP3kFESKyxtozKbhTgPVqOFhi&#10;rn3H73Q7RSMShEOOCmyMTS5lKC05DFPfECfvx7cOY5KtkbrFLsFdLWdZ9iIdVpwWLDa0tVReTlen&#10;YNd8H4tnE2TxFe354jfd3h6NUuNRX7yBiNTHR/i/fdAKFvMZ/J1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ddP3EAAAA3AAAAA8AAAAAAAAAAAAAAAAAmAIAAGRycy9k&#10;b3ducmV2LnhtbFBLBQYAAAAABAAEAPUAAACJAwAAAAA=&#10;" filled="f"/>
            <v:line id="Line 716" o:spid="_x0000_s1031" style="position:absolute;flip:x;visibility:visible" from="8867,4505" to="9806,45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2MWMYAAADcAAAADwAAAGRycy9kb3ducmV2LnhtbESPQWsCMRSE74X+h/AKXqRmW0vR1Sgi&#10;FDx4qZaV3p6b182ym5c1ibr++6Yg9DjMzDfMfNnbVlzIh9qxgpdRBoK4dLrmSsHX/uN5AiJEZI2t&#10;Y1JwowDLxePDHHPtrvxJl12sRIJwyFGBibHLpQylIYth5Dri5P04bzEm6SupPV4T3LbyNcvepcWa&#10;04LBjtaGymZ3tgrkZDs8+dXxrSmaw2FqirLovrdKDZ761QxEpD7+h+/tjVYwHY/h70w6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d9jFjGAAAA3AAAAA8AAAAAAAAA&#10;AAAAAAAAoQIAAGRycy9kb3ducmV2LnhtbFBLBQYAAAAABAAEAPkAAACUAwAAAAA=&#10;"/>
            <v:line id="Line 717" o:spid="_x0000_s1032" style="position:absolute;visibility:visible" from="9806,3201" to="9807,4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CVU8cAAADcAAAADwAAAGRycy9kb3ducmV2LnhtbESPQWvCQBSE7wX/w/IKvdVNawk1uoq0&#10;FLSHolbQ4zP7TGKzb8PuNkn/vSsUPA4z8w0znfemFi05X1lW8DRMQBDnVldcKNh9fzy+gvABWWNt&#10;mRT8kYf5bHA3xUzbjjfUbkMhIoR9hgrKEJpMSp+XZNAPbUMcvZN1BkOUrpDaYRfhppbPSZJKgxXH&#10;hRIbeisp/9n+GgVfo3XaLlafy36/So/5++Z4OHdOqYf7fjEBEagPt/B/e6kVjEc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sJVTxwAAANwAAAAPAAAAAAAA&#10;AAAAAAAAAKECAABkcnMvZG93bnJldi54bWxQSwUGAAAAAAQABAD5AAAAlQMAAAAA&#10;"/>
            <v:rect id="Rectangle 718" o:spid="_x0000_s1033" style="position:absolute;left:9143;top:2496;width:1325;height:7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TsicQA&#10;AADcAAAADwAAAGRycy9kb3ducmV2LnhtbESPQWsCMRSE74L/ITzBm2arWOrWKGtR8CTUFmpvj81r&#10;srh5WTapu/57Uyh4HGbmG2a16V0trtSGyrOCp2kGgrj0umKj4PNjP3kBESKyxtozKbhRgM16OFhh&#10;rn3H73Q9RSMShEOOCmyMTS5lKC05DFPfECfvx7cOY5KtkbrFLsFdLWdZ9iwdVpwWLDb0Zqm8nH6d&#10;gl3zfSwWJsjiK9rzxW+7vT0apcajvngFEamPj/B/+6AVLOcL+DuTjo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07InEAAAA3AAAAA8AAAAAAAAAAAAAAAAAmAIAAGRycy9k&#10;b3ducmV2LnhtbFBLBQYAAAAABAAEAPUAAACJAwAAAAA=&#10;" filled="f"/>
            <v:shape id="Freeform 719" o:spid="_x0000_s1034" style="position:absolute;left:6795;top:4406;width:159;height:199;visibility:visible;mso-wrap-style:square;v-text-anchor:top" coordsize="318,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CoYsUA&#10;AADcAAAADwAAAGRycy9kb3ducmV2LnhtbESPT2sCMRTE74V+h/CEXkSz/YPoahQRCqUX6bYVvD02&#10;b5PFzcuSRN1++0Yo9DjMzG+Y1WZwnbhQiK1nBY/TAgRx7XXLRsHX5+tkDiImZI2dZ1LwQxE26/u7&#10;FZbaX/mDLlUyIkM4lqjAptSXUsbaksM49T1x9hofHKYsg5E64DXDXSefimImHbacFyz2tLNUn6qz&#10;UzCu7Iv5XuwPzdYUBxo3x/Due6UeRsN2CSLRkP7Df+03rWDxPIPbmXw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wKhixQAAANwAAAAPAAAAAAAAAAAAAAAAAJgCAABkcnMv&#10;ZG93bnJldi54bWxQSwUGAAAAAAQABAD1AAAAigMAAAAA&#10;" path="m,l318,199,,397e" filled="f">
              <v:path arrowok="t" o:connecttype="custom" o:connectlocs="0,0;159,100;0,199" o:connectangles="0,0,0"/>
            </v:shape>
            <v:shape id="Freeform 720" o:spid="_x0000_s1035" style="position:absolute;left:9336;top:4406;width:159;height:199;visibility:visible;mso-wrap-style:square;v-text-anchor:top" coordsize="316,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egX8UA&#10;AADcAAAADwAAAGRycy9kb3ducmV2LnhtbESP3WoCMRSE74W+QziF3tVsFf+2RhFBKBUqblu8PWxO&#10;dpduTpYk1fXtTaHg5TAz3zDLdW9bcSYfGscKXoYZCOLS6YYrBV+fu+c5iBCRNbaOScGVAqxXD4Ml&#10;5tpd+EjnIlYiQTjkqKCOsculDGVNFsPQdcTJM85bjEn6SmqPlwS3rRxl2VRabDgt1NjRtqbyp/i1&#10;CuaxMH5/WEy/T9KY7sPw+2R3Uurpsd+8gojUx3v4v/2mFSzGM/g7k46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96BfxQAAANwAAAAPAAAAAAAAAAAAAAAAAJgCAABkcnMv&#10;ZG93bnJldi54bWxQSwUGAAAAAAQABAD1AAAAigMAAAAA&#10;" path="m316,l,199,316,397e" filled="f">
              <v:path arrowok="t" o:connecttype="custom" o:connectlocs="159,0;0,100;159,199" o:connectangles="0,0,0"/>
            </v:shape>
            <v:line id="Line 721" o:spid="_x0000_s1036" style="position:absolute;visibility:visible" from="8145,4999" to="8146,5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2fVsMAAADcAAAADwAAAGRycy9kb3ducmV2LnhtbERPy2rCQBTdC/7DcIXudNIKwaaOIi0F&#10;7UJ8gS6vmdskbeZOmJkm8e+dhdDl4bzny97UoiXnK8sKnicJCOLc6ooLBafj53gGwgdkjbVlUnAj&#10;D8vFcDDHTNuO99QeQiFiCPsMFZQhNJmUPi/JoJ/Yhjhy39YZDBG6QmqHXQw3tXxJklQarDg2lNjQ&#10;e0n57+HPKNhOd2m72nyt+/MmveYf++vlp3NKPY361RuIQH34Fz/ca63gdRrXxjPxCM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D9n1bDAAAA3AAAAA8AAAAAAAAAAAAA&#10;AAAAoQIAAGRycy9kb3ducmV2LnhtbFBLBQYAAAAABAAEAPkAAACRAwAAAAA=&#10;"/>
            <v:rect id="Rectangle 722" o:spid="_x0000_s1037" style="position:absolute;left:7412;top:5812;width:1466;height:7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nmjMQA&#10;AADcAAAADwAAAGRycy9kb3ducmV2LnhtbESPQWsCMRSE70L/Q3gFb5ptpUW3RtkWBU9CtVC9PTav&#10;yeLmZdlEd/33jSB4HGbmG2a+7F0tLtSGyrOCl3EGgrj0umKj4Ge/Hk1BhIissfZMCq4UYLl4Gswx&#10;177jb7rsohEJwiFHBTbGJpcylJYchrFviJP351uHMcnWSN1il+Culq9Z9i4dVpwWLDb0Zak87c5O&#10;wao5bos3E2TxG+3h5D+7td0apYbPffEBIlIfH+F7e6MVzCYzuJ1JR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55ozEAAAA3AAAAA8AAAAAAAAAAAAAAAAAmAIAAGRycy9k&#10;b3ducmV2LnhtbFBLBQYAAAAABAAEAPUAAACJAwAAAAA=&#10;" filled="f"/>
            <v:line id="Line 723" o:spid="_x0000_s1038" style="position:absolute;visibility:visible" from="8145,6517" to="8146,7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3gLcQAAADcAAAADwAAAGRycy9kb3ducmV2LnhtbERPz2vCMBS+D/wfwht4m+nmKFtnFHEI&#10;usNQN9Djs3lrq81LSWJb/3tzGHj8+H5PZr2pRUvOV5YVPI8SEMS51RUXCn5/lk9vIHxA1lhbJgVX&#10;8jCbDh4mmGnb8ZbaXShEDGGfoYIyhCaT0uclGfQj2xBH7s86gyFCV0jtsIvhppYvSZJKgxXHhhIb&#10;WpSUn3cXo+B7vEnb+fpr1e/X6TH/3B4Pp84pNXzs5x8gAvXhLv53r7SC99c4P5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jeAtxAAAANwAAAAPAAAAAAAAAAAA&#10;AAAAAKECAABkcnMvZG93bnJldi54bWxQSwUGAAAAAAQABAD5AAAAkgMAAAAA&#10;"/>
            <v:rect id="Rectangle 724" o:spid="_x0000_s1039" style="position:absolute;left:7412;top:7331;width:1466;height:7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mZ98QA&#10;AADcAAAADwAAAGRycy9kb3ducmV2LnhtbESPQWsCMRSE70L/Q3gFb5q12KJbo2yLgiehWqi9PTav&#10;yeLmZdlEd/33jSB4HGbmG2ax6l0tLtSGyrOCyTgDQVx6XbFR8H3YjGYgQkTWWHsmBVcKsFo+DRaY&#10;a9/xF1320YgE4ZCjAhtjk0sZSksOw9g3xMn7863DmGRrpG6xS3BXy5cse5MOK04LFhv6tFSe9men&#10;YN387opXE2TxE+3x5D+6jd0ZpYbPffEOIlIfH+F7e6sVzKcTuJ1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JmffEAAAA3AAAAA8AAAAAAAAAAAAAAAAAmAIAAGRycy9k&#10;b3ducmV2LnhtbFBLBQYAAAAABAAEAPUAAACJAwAAAAA=&#10;" filled="f"/>
            <v:rect id="Rectangle 725" o:spid="_x0000_s1040" style="position:absolute;left:7412;top:8850;width:1466;height:7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sHgMQA&#10;AADcAAAADwAAAGRycy9kb3ducmV2LnhtbESPQWsCMRSE74L/ITzBm2YrttStUVZR8CTUFmpvj81r&#10;srh5WTbRXf99Uyh4HGbmG2a57l0tbtSGyrOCp2kGgrj0umKj4PNjP3kFESKyxtozKbhTgPVqOFhi&#10;rn3H73Q7RSMShEOOCmyMTS5lKC05DFPfECfvx7cOY5KtkbrFLsFdLWdZ9iIdVpwWLDa0tVReTlen&#10;YNd8H4tnE2TxFe354jfd3h6NUuNRX7yBiNTHR/i/fdAKFvMZ/J1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bB4DEAAAA3AAAAA8AAAAAAAAAAAAAAAAAmAIAAGRycy9k&#10;b3ducmV2LnhtbFBLBQYAAAAABAAEAPUAAACJAwAAAAA=&#10;" filled="f"/>
            <v:line id="Line 726" o:spid="_x0000_s1041" style="position:absolute;visibility:visible" from="8145,8036" to="8146,88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9+WscAAADcAAAADwAAAGRycy9kb3ducmV2LnhtbESPQWvCQBSE7wX/w/IKvdVNawk1uoq0&#10;FLSHolbQ4zP7TGKzb8PuNkn/vSsUPA4z8w0znfemFi05X1lW8DRMQBDnVldcKNh9fzy+gvABWWNt&#10;mRT8kYf5bHA3xUzbjjfUbkMhIoR9hgrKEJpMSp+XZNAPbUMcvZN1BkOUrpDaYRfhppbPSZJKgxXH&#10;hRIbeisp/9n+GgVfo3XaLlafy36/So/5++Z4OHdOqYf7fjEBEagPt/B/e6kVjF9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X35axwAAANwAAAAPAAAAAAAA&#10;AAAAAAAAAKECAABkcnMvZG93bnJldi54bWxQSwUGAAAAAAQABAD5AAAAlQMAAAAA&#10;"/>
            <v:shape id="Freeform 727" o:spid="_x0000_s1042" style="position:absolute;left:8045;top:7172;width:200;height:159;visibility:visible;mso-wrap-style:square;v-text-anchor:top" coordsize="398,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82PcYA&#10;AADcAAAADwAAAGRycy9kb3ducmV2LnhtbESPT2vCQBTE74V+h+UJ3urGPxVNs5GiCIXSg9GDx9fs&#10;azY1+zZmtxq/fbdQ8DjMzG+YbNXbRlyo87VjBeNRAoK4dLrmSsFhv31agPABWWPjmBTcyMMqf3zI&#10;MNXuyju6FKESEcI+RQUmhDaV0peGLPqRa4mj9+U6iyHKrpK6w2uE20ZOkmQuLdYcFwy2tDZUnoof&#10;q2BzNs8ft0U1XW83Ft+Lb3eyn0elhoP+9QVEoD7cw//tN61gOZvB35l4BG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82PcYAAADcAAAADwAAAAAAAAAAAAAAAACYAgAAZHJz&#10;L2Rvd25yZXYueG1sUEsFBgAAAAAEAAQA9QAAAIsDAAAAAA==&#10;" path="m,l198,316,398,e" filled="f">
              <v:path arrowok="t" o:connecttype="custom" o:connectlocs="0,0;99,159;200,0" o:connectangles="0,0,0"/>
            </v:shape>
            <v:shape id="Freeform 728" o:spid="_x0000_s1043" style="position:absolute;left:8045;top:5654;width:200;height:158;visibility:visible;mso-wrap-style:square;v-text-anchor:top" coordsize="398,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OTpsUA&#10;AADcAAAADwAAAGRycy9kb3ducmV2LnhtbESPQWsCMRSE70L/Q3iF3jRbW0VXoxRFKJQeXD14fG6e&#10;m9XNy7pJdf33Rih4HGbmG2Y6b20lLtT40rGC914Cgjh3uuRCwXaz6o5A+ICssXJMCm7kYT576Uwx&#10;1e7Ka7pkoRARwj5FBSaEOpXS54Ys+p6riaN3cI3FEGVTSN3gNcJtJftJMpQWS44LBmtaGMpP2Z9V&#10;sDybwe9tVHwsVkuLP9nRnex+p9Tba/s1ARGoDc/wf/tbKxh/DuBxJh4BO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o5OmxQAAANwAAAAPAAAAAAAAAAAAAAAAAJgCAABkcnMv&#10;ZG93bnJldi54bWxQSwUGAAAAAAQABAD1AAAAigMAAAAA&#10;" path="m,l198,316,398,e" filled="f">
              <v:path arrowok="t" o:connecttype="custom" o:connectlocs="0,0;99,158;200,0" o:connectangles="0,0,0"/>
            </v:shape>
            <v:shape id="Freeform 729" o:spid="_x0000_s1044" style="position:absolute;left:8045;top:8691;width:200;height:159;visibility:visible;mso-wrap-style:square;v-text-anchor:top" coordsize="398,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MOs8QA&#10;AADcAAAADwAAAGRycy9kb3ducmV2LnhtbESP3WoCMRSE7wXfIRyhdzW7bRG7NYpIde2VqH2A083Z&#10;H9ycLElc17dvCgUvh5n5hlmsBtOKnpxvLCtIpwkI4sLqhisF3+ft8xyED8gaW8uk4E4eVsvxaIGZ&#10;tjc+Un8KlYgQ9hkqqEPoMil9UZNBP7UdcfRK6wyGKF0ltcNbhJtWviTJTBpsOC7U2NGmpuJyuhoF&#10;5+aQp/3Xbq9Ll3+m5c/rxZpcqafJsP4AEWgIj/B/e68VvL/N4O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DDrPEAAAA3AAAAA8AAAAAAAAAAAAAAAAAmAIAAGRycy9k&#10;b3ducmV2LnhtbFBLBQYAAAAABAAEAPUAAACJAwAAAAA=&#10;" path="m,l198,317,398,e" filled="f">
              <v:path arrowok="t" o:connecttype="custom" o:connectlocs="0,0;99,159;200,0" o:connectangles="0,0,0"/>
            </v:shape>
            <v:line id="Line 730" o:spid="_x0000_s1045" style="position:absolute;visibility:visible" from="6966,6599" to="6967,6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R4WcgAAADcAAAADwAAAGRycy9kb3ducmV2LnhtbESPT0vDQBTE7wW/w/IEb+1GLbGN3Zai&#10;FFoPYv9Ae3zNPpNo9m3Y3Sbx23cFweMwM79hZove1KIl5yvLCu5HCQji3OqKCwWH/Wo4AeEDssba&#10;Min4IQ+L+c1ghpm2HW+p3YVCRAj7DBWUITSZlD4vyaAf2YY4ep/WGQxRukJqh12Em1o+JEkqDVYc&#10;F0ps6KWk/Ht3MQreHz/Sdrl5W/fHTXrOX7fn01fnlLq77ZfPIAL14T/8115rBdPxE/yeiU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WR4WcgAAADcAAAADwAAAAAA&#10;AAAAAAAAAAChAgAAZHJzL2Rvd25yZXYueG1sUEsFBgAAAAAEAAQA+QAAAJYDAAAAAA==&#10;"/>
            <v:line id="Line 731" o:spid="_x0000_s1046" style="position:absolute;visibility:visible" from="6966,6804" to="6967,6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vsK8QAAADcAAAADwAAAGRycy9kb3ducmV2LnhtbERPz2vCMBS+D/wfwht4m+nmKFtnFHEI&#10;usNQN9Djs3lrq81LSWJb/3tzGHj8+H5PZr2pRUvOV5YVPI8SEMS51RUXCn5/lk9vIHxA1lhbJgVX&#10;8jCbDh4mmGnb8ZbaXShEDGGfoYIyhCaT0uclGfQj2xBH7s86gyFCV0jtsIvhppYvSZJKgxXHhhIb&#10;WpSUn3cXo+B7vEnb+fpr1e/X6TH/3B4Pp84pNXzs5x8gAvXhLv53r7SC99e4Np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wrxAAAANwAAAAPAAAAAAAAAAAA&#10;AAAAAKECAABkcnMvZG93bnJldi54bWxQSwUGAAAAAAQABAD5AAAAkgMAAAAA&#10;"/>
            <v:line id="Line 732" o:spid="_x0000_s1047" style="position:absolute;visibility:visible" from="6966,7015" to="6967,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dJsMcAAADcAAAADwAAAGRycy9kb3ducmV2LnhtbESPQWvCQBSE7wX/w/KE3uqmVkJNXUUs&#10;Be2hqC20x2f2NYlm34bdNUn/vSsUPA4z8w0zW/SmFi05X1lW8DhKQBDnVldcKPj6fHt4BuEDssba&#10;Min4Iw+L+eBuhpm2He+o3YdCRAj7DBWUITSZlD4vyaAf2YY4er/WGQxRukJqh12Em1qOkySVBiuO&#10;CyU2tCopP+3PRsHH0zZtl5v3df+9SQ/56+7wc+ycUvfDfvkCIlAfbuH/9lormE6m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t0mwxwAAANwAAAAPAAAAAAAA&#10;AAAAAAAAAKECAABkcnMvZG93bnJldi54bWxQSwUGAAAAAAQABAD5AAAAlQMAAAAA&#10;"/>
            <v:line id="Line 733" o:spid="_x0000_s1048" style="position:absolute;visibility:visible" from="6966,7226" to="6967,7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R28MQAAADcAAAADwAAAGRycy9kb3ducmV2LnhtbERPz2vCMBS+D/wfwht4m+kmK1tnFHEI&#10;usNQN9Djs3lrq81LSWJb/3tzGHj8+H5PZr2pRUvOV5YVPI8SEMS51RUXCn5/lk9vIHxA1lhbJgVX&#10;8jCbDh4mmGnb8ZbaXShEDGGfoYIyhCaT0uclGfQj2xBH7s86gyFCV0jtsIvhppYvSZJKgxXHhhIb&#10;WpSUn3cXo+B7vEnb+fpr1e/X6TH/3B4Pp84pNXzs5x8gAvXhLv53r7SC99c4P5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VHbwxAAAANwAAAAPAAAAAAAAAAAA&#10;AAAAAKECAABkcnMvZG93bnJldi54bWxQSwUGAAAAAAQABAD5AAAAkgMAAAAA&#10;"/>
            <v:line id="Line 734" o:spid="_x0000_s1049" style="position:absolute;flip:x;visibility:visible" from="6823,7304" to="6966,7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xSFMYAAADcAAAADwAAAGRycy9kb3ducmV2LnhtbESPQWsCMRSE70L/Q3iFXkrNWlrR1Sgi&#10;CB68VGWlt+fmdbPs5mWbRN3++6ZQ8DjMzDfMfNnbVlzJh9qxgtEwA0FcOl1zpeB42LxMQISIrLF1&#10;TAp+KMBy8TCYY67djT/ouo+VSBAOOSowMXa5lKE0ZDEMXUecvC/nLcYkfSW1x1uC21a+ZtlYWqw5&#10;LRjsaG2obPYXq0BOds/ffnV+a4rmdJqaoiy6z51ST4/9agYiUh/v4f/2ViuYvo/g70w6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U8UhTGAAAA3AAAAA8AAAAAAAAA&#10;AAAAAAAAoQIAAGRycy9kb3ducmV2LnhtbFBLBQYAAAAABAAEAPkAAACUAwAAAAA=&#10;"/>
            <v:line id="Line 735" o:spid="_x0000_s1050" style="position:absolute;flip:x;visibility:visible" from="6613,7304" to="6697,7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7MY8YAAADcAAAADwAAAGRycy9kb3ducmV2LnhtbESPQWsCMRSE74X+h/AKvUjNVrToahQp&#10;FDx4qZaV3p6b182ym5dtEnX9940g9DjMzDfMYtXbVpzJh9qxgtdhBoK4dLrmSsHX/uNlCiJEZI2t&#10;Y1JwpQCr5ePDAnPtLvxJ512sRIJwyFGBibHLpQylIYth6Dri5P04bzEm6SupPV4S3LZylGVv0mLN&#10;acFgR++GymZ3sgrkdDv49evjuCmaw2FmirLovrdKPT/16zmISH38D9/bG61gNhnB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XuzGPGAAAA3AAAAA8AAAAAAAAA&#10;AAAAAAAAoQIAAGRycy9kb3ducmV2LnhtbFBLBQYAAAAABAAEAPkAAACUAwAAAAA=&#10;"/>
            <v:line id="Line 736" o:spid="_x0000_s1051" style="position:absolute;flip:x;visibility:visible" from="6402,7304" to="6487,7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Jp+McAAADcAAAADwAAAGRycy9kb3ducmV2LnhtbESPT2sCMRTE74V+h/AKvRTN9p/o1ihS&#10;KPTgRSsr3p6b52bZzcs2SXX99kYQehxm5jfMdN7bVhzJh9qxgudhBoK4dLrmSsHm52swBhEissbW&#10;MSk4U4D57P5uirl2J17RcR0rkSAcclRgYuxyKUNpyGIYuo44eQfnLcYkfSW1x1OC21a+ZNlIWqw5&#10;LRjs6NNQ2az/rAI5Xj79+sX+rSma7XZiirLodkulHh/6xQeISH38D9/a31rB5P0VrmfSEZCz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omn4xwAAANwAAAAPAAAAAAAA&#10;AAAAAAAAAKECAABkcnMvZG93bnJldi54bWxQSwUGAAAAAAQABAD5AAAAlQMAAAAA&#10;"/>
            <v:line id="Line 737" o:spid="_x0000_s1052" style="position:absolute;flip:x;visibility:visible" from="6191,7304" to="6275,7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vxjMYAAADcAAAADwAAAGRycy9kb3ducmV2LnhtbESPQWsCMRSE74X+h/AKXqRmW2zR1Sgi&#10;FDx4qZaV3p6b182ym5c1ibr++6Yg9DjMzDfMfNnbVlzIh9qxgpdRBoK4dLrmSsHX/uN5AiJEZI2t&#10;Y1JwowDLxePDHHPtrvxJl12sRIJwyFGBibHLpQylIYth5Dri5P04bzEm6SupPV4T3LbyNcvepcWa&#10;04LBjtaGymZ3tgrkZDs8+dVx3BTN4TA1RVl031ulBk/9agYiUh//w/f2RiuYvo3h70w6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VL8YzGAAAA3AAAAA8AAAAAAAAA&#10;AAAAAAAAoQIAAGRycy9kb3ducmV2LnhtbFBLBQYAAAAABAAEAPkAAACUAwAAAAA=&#10;"/>
            <v:line id="Line 738" o:spid="_x0000_s1053" style="position:absolute;flip:x;visibility:visible" from="5980,7304" to="6065,7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dUF8YAAADcAAAADwAAAGRycy9kb3ducmV2LnhtbESPQWsCMRSE70L/Q3gFL6VmK1p0NYoU&#10;BA9eqmWlt+fmdbPs5mWbRN3++6ZQ8DjMzDfMct3bVlzJh9qxgpdRBoK4dLrmSsHHcfs8AxEissbW&#10;MSn4oQDr1cNgibl2N36n6yFWIkE45KjAxNjlUobSkMUwch1x8r6ctxiT9JXUHm8Jbls5zrJXabHm&#10;tGCwozdDZXO4WAVytn/69pvzpCma02luirLoPvdKDR/7zQJEpD7ew//tnVYwn07h70w6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oHVBfGAAAA3AAAAA8AAAAAAAAA&#10;AAAAAAAAoQIAAGRycy9kb3ducmV2LnhtbFBLBQYAAAAABAAEAPkAAACUAwAAAAA=&#10;"/>
            <v:line id="Line 739" o:spid="_x0000_s1054" style="position:absolute;flip:x;visibility:visible" from="5770,7304" to="5854,7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XKYMYAAADcAAAADwAAAGRycy9kb3ducmV2LnhtbESPQWsCMRSE74X+h/AKXqRmlVZ0NYoU&#10;Cj14qZYVb8/Nc7Ps5mVNUt3++6Yg9DjMzDfMct3bVlzJh9qxgvEoA0FcOl1zpeBr//48AxEissbW&#10;MSn4oQDr1ePDEnPtbvxJ112sRIJwyFGBibHLpQylIYth5Dri5J2dtxiT9JXUHm8Jbls5ybKptFhz&#10;WjDY0Zuhstl9WwVyth1e/Ob00hTN4TA3RVl0x61Sg6d+swARqY//4Xv7QyuYv07h70w6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VymDGAAAA3AAAAA8AAAAAAAAA&#10;AAAAAAAAoQIAAGRycy9kb3ducmV2LnhtbFBLBQYAAAAABAAEAPkAAACUAwAAAAA=&#10;"/>
            <v:line id="Line 740" o:spid="_x0000_s1055" style="position:absolute;flip:x;visibility:visible" from="5501,7304" to="5643,7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lv+8cAAADcAAAADwAAAGRycy9kb3ducmV2LnhtbESPQWsCMRSE74X+h/AKvRTNtrRVt0aR&#10;QqEHL1pZ8fbcPDfLbl62SarrvzeC0OMwM98w03lvW3EkH2rHCp6HGQji0umaKwWbn6/BGESIyBpb&#10;x6TgTAHms/u7KebanXhFx3WsRIJwyFGBibHLpQylIYth6Dri5B2ctxiT9JXUHk8Jblv5kmXv0mLN&#10;acFgR5+Gymb9ZxXI8fLp1y/2r03RbLcTU5RFt1sq9fjQLz5AROrjf/jW/tYKJm8juJ5JR0DO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mW/7xwAAANwAAAAPAAAAAAAA&#10;AAAAAAAAAKECAABkcnMvZG93bnJldi54bWxQSwUGAAAAAAQABAD5AAAAlQMAAAAA&#10;"/>
            <v:line id="Line 741" o:spid="_x0000_s1056" style="position:absolute;flip:y;visibility:visible" from="5501,7226" to="5502,7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b7icQAAADcAAAADwAAAGRycy9kb3ducmV2LnhtbERPy2oCMRTdC/5DuEI3pWaUVnRqFCkI&#10;XbjxwUh3t5PrZJjJzTRJdfr3zUJweTjv5bq3rbiSD7VjBZNxBoK4dLrmSsHpuH2ZgwgRWWPrmBT8&#10;UYD1ajhYYq7djfd0PcRKpBAOOSowMXa5lKE0ZDGMXUecuIvzFmOCvpLa4y2F21ZOs2wmLdacGgx2&#10;9GGobA6/VoGc755//Ob7tSma83lhirLovnZKPY36zTuISH18iO/uT61g8ZbWpjPpCM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BvuJxAAAANwAAAAPAAAAAAAAAAAA&#10;AAAAAKECAABkcnMvZG93bnJldi54bWxQSwUGAAAAAAQABAD5AAAAkgMAAAAA&#10;"/>
            <v:line id="Line 742" o:spid="_x0000_s1057" style="position:absolute;flip:y;visibility:visible" from="5501,7015" to="5502,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eEscAAADcAAAADwAAAGRycy9kb3ducmV2LnhtbESPQWsCMRSE7wX/Q3hCL0Wzllbc1ShS&#10;KPTgpbaseHtunptlNy9rkur23zeFQo/DzHzDrDaD7cSVfGgcK5hNMxDEldMN1wo+P14nCxAhImvs&#10;HJOCbwqwWY/uVlhod+N3uu5jLRKEQ4EKTIx9IWWoDFkMU9cTJ+/svMWYpK+l9nhLcNvJxyybS4sN&#10;pwWDPb0Yqtr9l1UgF7uHi9+entqyPRxyU1Zlf9wpdT8etksQkYb4H/5rv2kF+XMOv2fSE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Sl4SxwAAANwAAAAPAAAAAAAA&#10;AAAAAAAAAKECAABkcnMvZG93bnJldi54bWxQSwUGAAAAAAQABAD5AAAAlQMAAAAA&#10;"/>
            <v:line id="Line 743" o:spid="_x0000_s1058" style="position:absolute;flip:y;visibility:visible" from="5501,6804" to="5502,6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w9MsMAAADcAAAADwAAAGRycy9kb3ducmV2LnhtbERPz2vCMBS+C/4P4Q12EU0dQ7RrKiIM&#10;dvAyJxVvb81bU9q81CTT7r9fDoMdP77fxXa0vbiRD61jBctFBoK4drrlRsHp43W+BhEissbeMSn4&#10;oQDbcjopMNfuzu90O8ZGpBAOOSowMQ65lKE2ZDEs3ECcuC/nLcYEfSO1x3sKt718yrKVtNhyajA4&#10;0N5Q3R2/rQK5Psyufvf53FXd+bwxVV0Nl4NSjw/j7gVEpDH+i//cb1rBZpXmpzPpCMjy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cPTLDAAAA3AAAAA8AAAAAAAAAAAAA&#10;AAAAoQIAAGRycy9kb3ducmV2LnhtbFBLBQYAAAAABAAEAPkAAACRAwAAAAA=&#10;"/>
            <v:line id="Line 744" o:spid="_x0000_s1059" style="position:absolute;flip:y;visibility:visible" from="5501,6599" to="5502,6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CYqcYAAADcAAAADwAAAGRycy9kb3ducmV2LnhtbESPQWsCMRSE70L/Q3iFXqRmlSK6GkUK&#10;ggcv1bLS2+vmuVl287JNom7/fVMQPA4z8w2zXPe2FVfyoXasYDzKQBCXTtdcKfg8bl9nIEJE1tg6&#10;JgW/FGC9ehosMdfuxh90PcRKJAiHHBWYGLtcylAashhGriNO3tl5izFJX0nt8ZbgtpWTLJtKizWn&#10;BYMdvRsqm8PFKpCz/fDHb77fmqI5neamKIvua6/Uy3O/WYCI1MdH+N7eaQXz6Rj+z6QjIF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tQmKnGAAAA3AAAAA8AAAAAAAAA&#10;AAAAAAAAoQIAAGRycy9kb3ducmV2LnhtbFBLBQYAAAAABAAEAPkAAACUAwAAAAA=&#10;"/>
            <v:line id="Line 745" o:spid="_x0000_s1060" style="position:absolute;visibility:visible" from="5501,6599" to="5643,6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aHocYAAADcAAAADwAAAGRycy9kb3ducmV2LnhtbESPQWvCQBSE7wX/w/IEb3VThdBGVxFL&#10;QT2Uagt6fGafSWr2bdhdk/TfdwtCj8PMfMPMl72pRUvOV5YVPI0TEMS51RUXCr4+3x6fQfiArLG2&#10;TAp+yMNyMXiYY6Ztx3tqD6EQEcI+QwVlCE0mpc9LMujHtiGO3sU6gyFKV0jtsItwU8tJkqTSYMVx&#10;ocSG1iXl18PNKHiffqTtarvb9Mdtes5f9+fTd+eUGg371QxEoD78h+/tjVbwkk7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mh6HGAAAA3AAAAA8AAAAAAAAA&#10;AAAAAAAAoQIAAGRycy9kb3ducmV2LnhtbFBLBQYAAAAABAAEAPkAAACUAwAAAAA=&#10;"/>
            <v:line id="Line 746" o:spid="_x0000_s1061" style="position:absolute;visibility:visible" from="5770,6599" to="5854,6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oiOscAAADcAAAADwAAAGRycy9kb3ducmV2LnhtbESPT2vCQBTE74LfYXlCb7qxQqipq4il&#10;oD2U+gfa4zP7mkSzb8PuNkm/fbcgeBxm5jfMYtWbWrTkfGVZwXSSgCDOra64UHA6vo6fQPiArLG2&#10;TAp+ycNqORwsMNO24z21h1CICGGfoYIyhCaT0uclGfQT2xBH79s6gyFKV0jtsItwU8vHJEmlwYrj&#10;QokNbUrKr4cfo+B99pG2693btv/cpef8ZX/+unROqYdRv34GEagP9/CtvdUK5u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6iI6xwAAANwAAAAPAAAAAAAA&#10;AAAAAAAAAKECAABkcnMvZG93bnJldi54bWxQSwUGAAAAAAQABAD5AAAAlQMAAAAA&#10;"/>
            <v:line id="Line 747" o:spid="_x0000_s1062" style="position:absolute;visibility:visible" from="5980,6599" to="6065,6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O6TscAAADcAAAADwAAAGRycy9kb3ducmV2LnhtbESPQWvCQBSE74L/YXlCb7ppK6FNXUVa&#10;CtqDqC20x2f2NYlm34bdNUn/vSsIPQ4z8w0zW/SmFi05X1lWcD9JQBDnVldcKPj6fB8/gfABWWNt&#10;mRT8kYfFfDiYYaZtxztq96EQEcI+QwVlCE0mpc9LMugntiGO3q91BkOUrpDaYRfhppYPSZJKgxXH&#10;hRIbei0pP+3PRsHmcZu2y/XHqv9ep4f8bXf4OXZOqbtRv3wBEagP/+Fbe6UVPKd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A7pOxwAAANwAAAAPAAAAAAAA&#10;AAAAAAAAAKECAABkcnMvZG93bnJldi54bWxQSwUGAAAAAAQABAD5AAAAlQMAAAAA&#10;"/>
            <v:line id="Line 748" o:spid="_x0000_s1063" style="position:absolute;visibility:visible" from="6191,6599" to="6275,6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8f1ccAAADcAAAADwAAAGRycy9kb3ducmV2LnhtbESPQWvCQBSE74L/YXlCb7ppi6FNXUVa&#10;CtqDqC20x2f2NYlm34bdNUn/vSsIPQ4z8w0zW/SmFi05X1lWcD9JQBDnVldcKPj6fB8/gfABWWNt&#10;mRT8kYfFfDiYYaZtxztq96EQEcI+QwVlCE0mpc9LMugntiGO3q91BkOUrpDaYRfhppYPSZJKgxXH&#10;hRIbei0pP+3PRsHmcZu2y/XHqv9ep4f8bXf4OXZOqbtRv3wBEagP/+Fbe6UVPKd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Tx/VxwAAANwAAAAPAAAAAAAA&#10;AAAAAAAAAKECAABkcnMvZG93bnJldi54bWxQSwUGAAAAAAQABAD5AAAAlQMAAAAA&#10;"/>
            <v:line id="Line 749" o:spid="_x0000_s1064" style="position:absolute;visibility:visible" from="6402,6599" to="6487,6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2BoscAAADcAAAADwAAAGRycy9kb3ducmV2LnhtbESPQUsDMRSE70L/Q3hCbzarhVC3TUtp&#10;EVoP0lbBHl83z921m5clibvrvzeC4HGYmW+YxWqwjejIh9qxhvtJBoK4cKbmUsPb69PdDESIyAYb&#10;x6ThmwKslqObBebG9Xyk7hRLkSAcctRQxdjmUoaiIoth4lri5H04bzEm6UtpPPYJbhv5kGVKWqw5&#10;LVTY0qai4nr6shpepgfVrffPu+F9ry7F9ng5f/Ze6/HtsJ6DiDTE//Bfe2c0PCoFv2fSEZ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nYGixwAAANwAAAAPAAAAAAAA&#10;AAAAAAAAAKECAABkcnMvZG93bnJldi54bWxQSwUGAAAAAAQABAD5AAAAlQMAAAAA&#10;"/>
            <v:line id="Line 750" o:spid="_x0000_s1065" style="position:absolute;visibility:visible" from="6613,6599" to="6697,6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EkOccAAADcAAAADwAAAGRycy9kb3ducmV2LnhtbESPQWvCQBSE74L/YXlCb7ppC7FNXUVa&#10;CupB1Bba4zP7mkSzb8PumqT/visIPQ4z8w0zW/SmFi05X1lWcD9JQBDnVldcKPj8eB8/gfABWWNt&#10;mRT8kofFfDiYYaZtx3tqD6EQEcI+QwVlCE0mpc9LMugntiGO3o91BkOUrpDaYRfhppYPSZJKgxXH&#10;hRIbei0pPx8uRsH2cZe2y/Vm1X+t02P+tj9+nzqn1N2oX76ACNSH//CtvdIKntMpXM/EI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0SQ5xwAAANwAAAAPAAAAAAAA&#10;AAAAAAAAAKECAABkcnMvZG93bnJldi54bWxQSwUGAAAAAAQABAD5AAAAlQMAAAAA&#10;"/>
            <v:group id="Group 751" o:spid="_x0000_s1066" style="position:absolute;left:5718;top:2465;width:4661;height:6859" coordorigin="5699,2465" coordsize="4661,6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nMqycMAAADcAAAADwAAAGRycy9kb3ducmV2LnhtbERPTWvCQBC9F/wPywi9&#10;1U2USo1uQpBaepBCVRBvQ3ZMQrKzIbtN4r/vHgo9Pt73LptMKwbqXW1ZQbyIQBAXVtdcKricDy9v&#10;IJxH1thaJgUPcpCls6cdJtqO/E3DyZcihLBLUEHlfZdI6YqKDLqF7YgDd7e9QR9gX0rd4xjCTSuX&#10;UbSWBmsODRV2tK+oaE4/RsHHiGO+it+HY3PfP27n16/rMSalnudTvgXhafL/4j/3p1awW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cyrJwwAAANwAAAAP&#10;AAAAAAAAAAAAAAAAAKoCAABkcnMvZG93bnJldi54bWxQSwUGAAAAAAQABAD6AAAAmgMAAAAA&#10;">
              <v:rect id="Rectangle 752" o:spid="_x0000_s1067" style="position:absolute;left:5958;top:2548;width:1054;height:29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Cq4MEA&#10;AADcAAAADwAAAGRycy9kb3ducmV2LnhtbESPzYoCMRCE7wu+Q2jB25rRg+isUUQQVLw47gM0k54f&#10;TDpDEp3x7Y2wsMeiqr6i1tvBGvEkH1rHCmbTDARx6XTLtYLf2+F7CSJEZI3GMSl4UYDtZvS1xly7&#10;nq/0LGItEoRDjgqaGLtcylA2ZDFMXUecvMp5izFJX0vtsU9wa+Q8yxbSYstpocGO9g2V9+JhFchb&#10;ceiXhfGZO8+rizkdrxU5pSbjYfcDItIQ/8N/7aNWsFqs4HMmHQG5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gquDBAAAA3AAAAA8AAAAAAAAAAAAAAAAAmAIAAGRycy9kb3du&#10;cmV2LnhtbFBLBQYAAAAABAAEAPUAAACGAwAAAAA=&#10;" filled="f" stroked="f">
                <v:textbox style="mso-fit-shape-to-text:t" inset="0,0,0,0">
                  <w:txbxContent>
                    <w:p w14:paraId="1FCE5EAA" w14:textId="77777777" w:rsidR="00ED609B" w:rsidRDefault="00ED609B" w:rsidP="00154814">
                      <w:r>
                        <w:rPr>
                          <w:color w:val="000000"/>
                          <w:sz w:val="26"/>
                          <w:szCs w:val="26"/>
                        </w:rPr>
                        <w:t>Elemental</w:t>
                      </w:r>
                    </w:p>
                  </w:txbxContent>
                </v:textbox>
              </v:rect>
              <v:rect id="Rectangle 753" o:spid="_x0000_s1068" style="position:absolute;left:6040;top:2846;width:896;height:29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OVoL4A&#10;AADcAAAADwAAAGRycy9kb3ducmV2LnhtbERPy4rCMBTdC/5DuII7TceFOh2jDIKg4sY6H3Bpbh9M&#10;clOSaOvfm4Xg8nDem91gjXiQD61jBV/zDARx6XTLtYK/22G2BhEiskbjmBQ8KcBuOx5tMNeu5ys9&#10;iliLFMIhRwVNjF0uZSgbshjmriNOXOW8xZigr6X22Kdwa+Qiy5bSYsupocGO9g2V/8XdKpC34tCv&#10;C+Mzd15UF3M6XitySk0nw+8PiEhD/Ijf7qNW8L1K89OZdATk9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YDlaC+AAAA3AAAAA8AAAAAAAAAAAAAAAAAmAIAAGRycy9kb3ducmV2&#10;LnhtbFBLBQYAAAAABAAEAPUAAACDAwAAAAA=&#10;" filled="f" stroked="f">
                <v:textbox style="mso-fit-shape-to-text:t" inset="0,0,0,0">
                  <w:txbxContent>
                    <w:p w14:paraId="1ACAA28E" w14:textId="77777777" w:rsidR="00ED609B" w:rsidRDefault="00ED609B" w:rsidP="00154814">
                      <w:r>
                        <w:rPr>
                          <w:color w:val="000000"/>
                          <w:sz w:val="26"/>
                          <w:szCs w:val="26"/>
                        </w:rPr>
                        <w:t>Powders</w:t>
                      </w:r>
                    </w:p>
                  </w:txbxContent>
                </v:textbox>
              </v:rect>
              <v:rect id="Rectangle 754" o:spid="_x0000_s1069" style="position:absolute;left:7691;top:4031;width:910;height:29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8wO8IA&#10;AADcAAAADwAAAGRycy9kb3ducmV2LnhtbESPzYoCMRCE74LvEFrwphk9uO5oFBEEXbw47gM0k54f&#10;TDpDknVm394sCHssquorarsfrBFP8qF1rGAxz0AQl063XCv4vp9maxAhIms0jknBLwXY78ajLeba&#10;9XyjZxFrkSAcclTQxNjlUoayIYth7jri5FXOW4xJ+lpqj32CWyOXWbaSFltOCw12dGyofBQ/VoG8&#10;F6d+XRifua9ldTWX860ip9R0Mhw2ICIN8T/8bp+1gs+PBfydSUdA7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TzA7wgAAANwAAAAPAAAAAAAAAAAAAAAAAJgCAABkcnMvZG93&#10;bnJldi54bWxQSwUGAAAAAAQABAD1AAAAhwMAAAAA&#10;" filled="f" stroked="f">
                <v:textbox style="mso-fit-shape-to-text:t" inset="0,0,0,0">
                  <w:txbxContent>
                    <w:p w14:paraId="04EBFB01" w14:textId="77777777" w:rsidR="00ED609B" w:rsidRDefault="00ED609B" w:rsidP="00154814">
                      <w:r>
                        <w:rPr>
                          <w:color w:val="000000"/>
                          <w:sz w:val="26"/>
                          <w:szCs w:val="26"/>
                        </w:rPr>
                        <w:t>(mixing)</w:t>
                      </w:r>
                    </w:p>
                  </w:txbxContent>
                </v:textbox>
              </v:rect>
              <v:rect id="Rectangle 755" o:spid="_x0000_s1070" style="position:absolute;left:7669;top:4328;width:954;height:29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2uTMIA&#10;AADcAAAADwAAAGRycy9kb3ducmV2LnhtbESP3WoCMRSE7wu+QziCdzXrXlhdjSKCoKU3rj7AYXP2&#10;B5OTJUnd7dubQqGXw8x8w2z3ozXiST50jhUs5hkI4srpjhsF99vpfQUiRGSNxjEp+KEA+93kbYuF&#10;dgNf6VnGRiQIhwIVtDH2hZShaslimLueOHm18xZjkr6R2uOQ4NbIPMuW0mLHaaHFno4tVY/y2yqQ&#10;t/I0rErjM/eZ11/mcr7W5JSaTcfDBkSkMf6H/9pnrWD9kcPvmXQE5O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na5MwgAAANwAAAAPAAAAAAAAAAAAAAAAAJgCAABkcnMvZG93&#10;bnJldi54bWxQSwUGAAAAAAQABAD1AAAAhwMAAAAA&#10;" filled="f" stroked="f">
                <v:textbox style="mso-fit-shape-to-text:t" inset="0,0,0,0">
                  <w:txbxContent>
                    <w:p w14:paraId="2EC512E3" w14:textId="77777777" w:rsidR="00ED609B" w:rsidRDefault="00ED609B" w:rsidP="00154814">
                      <w:r>
                        <w:rPr>
                          <w:color w:val="000000"/>
                          <w:sz w:val="26"/>
                          <w:szCs w:val="26"/>
                        </w:rPr>
                        <w:t>Blending</w:t>
                      </w:r>
                    </w:p>
                  </w:txbxContent>
                </v:textbox>
              </v:rect>
              <v:rect id="Rectangle 756" o:spid="_x0000_s1071" style="position:absolute;left:7503;top:4626;width:1286;height:29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EL18IA&#10;AADcAAAADwAAAGRycy9kb3ducmV2LnhtbESP3WoCMRSE7wu+QziCdzWrQtXVKFIQbPHG1Qc4bM7+&#10;YHKyJKm7ffumIHg5zMw3zHY/WCMe5EPrWMFsmoEgLp1uuVZwux7fVyBCRNZoHJOCXwqw343etphr&#10;1/OFHkWsRYJwyFFBE2OXSxnKhiyGqeuIk1c5bzEm6WupPfYJbo2cZ9mHtNhyWmiwo8+GynvxYxXI&#10;a3HsV4XxmfueV2fzdbpU5JSajIfDBkSkIb7Cz/ZJK1gvF/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0QvXwgAAANwAAAAPAAAAAAAAAAAAAAAAAJgCAABkcnMvZG93&#10;bnJldi54bWxQSwUGAAAAAAQABAD1AAAAhwMAAAAA&#10;" filled="f" stroked="f">
                <v:textbox style="mso-fit-shape-to-text:t" inset="0,0,0,0">
                  <w:txbxContent>
                    <w:p w14:paraId="122CEBA3" w14:textId="77777777" w:rsidR="00ED609B" w:rsidRDefault="00ED609B" w:rsidP="00154814">
                      <w:r>
                        <w:rPr>
                          <w:color w:val="000000"/>
                          <w:sz w:val="26"/>
                          <w:szCs w:val="26"/>
                        </w:rPr>
                        <w:t>(Lubricants)</w:t>
                      </w:r>
                    </w:p>
                  </w:txbxContent>
                </v:textbox>
              </v:rect>
              <v:rect id="Rectangle 757" o:spid="_x0000_s1072" style="position:absolute;left:9248;top:2548;width:1112;height:29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iTo8IA&#10;AADcAAAADwAAAGRycy9kb3ducmV2LnhtbESP3WoCMRSE7wu+QziCdzWrSNXVKFIQbPHG1Qc4bM7+&#10;YHKyJKm7ffumIHg5zMw3zHY/WCMe5EPrWMFsmoEgLp1uuVZwux7fVyBCRNZoHJOCXwqw343etphr&#10;1/OFHkWsRYJwyFFBE2OXSxnKhiyGqeuIk1c5bzEm6WupPfYJbo2cZ9mHtNhyWmiwo8+GynvxYxXI&#10;a3HsV4XxmfueV2fzdbpU5JSajIfDBkSkIb7Cz/ZJK1gvF/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OJOjwgAAANwAAAAPAAAAAAAAAAAAAAAAAJgCAABkcnMvZG93&#10;bnJldi54bWxQSwUGAAAAAAQABAD1AAAAhwMAAAAA&#10;" filled="f" stroked="f">
                <v:textbox style="mso-fit-shape-to-text:t" inset="0,0,0,0">
                  <w:txbxContent>
                    <w:p w14:paraId="3DAEC068" w14:textId="77777777" w:rsidR="00ED609B" w:rsidRDefault="00ED609B" w:rsidP="00154814">
                      <w:r>
                        <w:rPr>
                          <w:color w:val="000000"/>
                          <w:sz w:val="26"/>
                          <w:szCs w:val="26"/>
                        </w:rPr>
                        <w:t>Prealloyed</w:t>
                      </w:r>
                    </w:p>
                  </w:txbxContent>
                </v:textbox>
              </v:rect>
              <v:rect id="Rectangle 758" o:spid="_x0000_s1073" style="position:absolute;left:9361;top:2846;width:896;height:29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Q2OMIA&#10;AADcAAAADwAAAGRycy9kb3ducmV2LnhtbESP3WoCMRSE7wu+QziCdzWrYNXVKFIQbPHG1Qc4bM7+&#10;YHKyJKm7ffumIHg5zMw3zHY/WCMe5EPrWMFsmoEgLp1uuVZwux7fVyBCRNZoHJOCXwqw343etphr&#10;1/OFHkWsRYJwyFFBE2OXSxnKhiyGqeuIk1c5bzEm6WupPfYJbo2cZ9mHtNhyWmiwo8+GynvxYxXI&#10;a3HsV4XxmfueV2fzdbpU5JSajIfDBkSkIb7Cz/ZJK1gvF/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dDY4wgAAANwAAAAPAAAAAAAAAAAAAAAAAJgCAABkcnMvZG93&#10;bnJldi54bWxQSwUGAAAAAAQABAD1AAAAhwMAAAAA&#10;" filled="f" stroked="f">
                <v:textbox style="mso-fit-shape-to-text:t" inset="0,0,0,0">
                  <w:txbxContent>
                    <w:p w14:paraId="5C07D98A" w14:textId="77777777" w:rsidR="00ED609B" w:rsidRDefault="00ED609B" w:rsidP="00154814">
                      <w:r>
                        <w:rPr>
                          <w:color w:val="000000"/>
                          <w:sz w:val="26"/>
                          <w:szCs w:val="26"/>
                        </w:rPr>
                        <w:t>Powders</w:t>
                      </w:r>
                    </w:p>
                  </w:txbxContent>
                </v:textbox>
              </v:rect>
              <v:rect id="Rectangle 759" o:spid="_x0000_s1074" style="position:absolute;left:7258;top:2465;width:427;height:27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aoT8IA&#10;AADcAAAADwAAAGRycy9kb3ducmV2LnhtbESPzYoCMRCE7wu+Q2jB25rRg+uORhFBUNmL4z5AM+n5&#10;waQzJNEZ394IC3ssquorar0drBEP8qF1rGA2zUAQl063XCv4vR4+lyBCRNZoHJOCJwXYbkYfa8y1&#10;6/lCjyLWIkE45KigibHLpQxlQxbD1HXEyauctxiT9LXUHvsEt0bOs2whLbacFhrsaN9QeSvuVoG8&#10;Fod+WRifufO8+jGn46Uip9RkPOxWICIN8T/81z5qBd9fC3ifSUdA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pqhPwgAAANwAAAAPAAAAAAAAAAAAAAAAAJgCAABkcnMvZG93&#10;bnJldi54bWxQSwUGAAAAAAQABAD1AAAAhwMAAAAA&#10;" filled="f" stroked="f">
                <v:textbox style="mso-fit-shape-to-text:t" inset="0,0,0,0">
                  <w:txbxContent>
                    <w:p w14:paraId="679CED89" w14:textId="77777777" w:rsidR="00ED609B" w:rsidRDefault="00ED609B" w:rsidP="00154814">
                      <w:r>
                        <w:rPr>
                          <w:color w:val="000000"/>
                        </w:rPr>
                        <w:t>pure</w:t>
                      </w:r>
                    </w:p>
                  </w:txbxContent>
                </v:textbox>
              </v:rect>
              <v:rect id="Rectangle 760" o:spid="_x0000_s1075" style="position:absolute;left:7256;top:2703;width:534;height:27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oN1MIA&#10;AADcAAAADwAAAGRycy9kb3ducmV2LnhtbESPzYoCMRCE74LvEFrwphk9qDsaRQRBl7047gM0k54f&#10;TDpDEp3x7TcLC3ssquorancYrBEv8qF1rGAxz0AQl063XCv4vp9nGxAhIms0jknBmwIc9uPRDnPt&#10;er7Rq4i1SBAOOSpoYuxyKUPZkMUwdx1x8irnLcYkfS21xz7BrZHLLFtJiy2nhQY7OjVUPoqnVSDv&#10;xbnfFMZn7nNZfZnr5VaRU2o6GY5bEJGG+B/+a1+0go/1Gn7PpCMg9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6g3UwgAAANwAAAAPAAAAAAAAAAAAAAAAAJgCAABkcnMvZG93&#10;bnJldi54bWxQSwUGAAAAAAQABAD1AAAAhwMAAAAA&#10;" filled="f" stroked="f">
                <v:textbox style="mso-fit-shape-to-text:t" inset="0,0,0,0">
                  <w:txbxContent>
                    <w:p w14:paraId="7820878F" w14:textId="77777777" w:rsidR="00ED609B" w:rsidRDefault="00ED609B" w:rsidP="00154814">
                      <w:r>
                        <w:rPr>
                          <w:color w:val="000000"/>
                        </w:rPr>
                        <w:t>metal</w:t>
                      </w:r>
                    </w:p>
                  </w:txbxContent>
                </v:textbox>
              </v:rect>
              <v:rect id="Rectangle 761" o:spid="_x0000_s1076" style="position:absolute;left:7258;top:2941;width:814;height:27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Zpr4A&#10;AADcAAAADwAAAGRycy9kb3ducmV2LnhtbERPy4rCMBTdC/5DuII7TceFOh2jDIKg4sY6H3Bpbh9M&#10;clOSaOvfm4Xg8nDem91gjXiQD61jBV/zDARx6XTLtYK/22G2BhEiskbjmBQ8KcBuOx5tMNeu5ys9&#10;iliLFMIhRwVNjF0uZSgbshjmriNOXOW8xZigr6X22Kdwa+Qiy5bSYsupocGO9g2V/8XdKpC34tCv&#10;C+Mzd15UF3M6XitySk0nw+8PiEhD/Ijf7qNW8L1Ka9OZdATk9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h1maa+AAAA3AAAAA8AAAAAAAAAAAAAAAAAmAIAAGRycy9kb3ducmV2&#10;LnhtbFBLBQYAAAAABAAEAPUAAACDAwAAAAA=&#10;" filled="f" stroked="f">
                <v:textbox style="mso-fit-shape-to-text:t" inset="0,0,0,0">
                  <w:txbxContent>
                    <w:p w14:paraId="1E3DC006" w14:textId="77777777" w:rsidR="00ED609B" w:rsidRDefault="00ED609B" w:rsidP="00154814">
                      <w:r>
                        <w:rPr>
                          <w:color w:val="000000"/>
                        </w:rPr>
                        <w:t>powders</w:t>
                      </w:r>
                    </w:p>
                  </w:txbxContent>
                </v:textbox>
              </v:rect>
              <v:rect id="Rectangle 762" o:spid="_x0000_s1077" style="position:absolute;left:7506;top:5988;width:1271;height:29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k8PcIA&#10;AADcAAAADwAAAGRycy9kb3ducmV2LnhtbESPzYoCMRCE74LvEFrwphk9uDprFBEEXbw47gM0k54f&#10;TDpDknVm394sCHssquorarsfrBFP8qF1rGAxz0AQl063XCv4vp9maxAhIms0jknBLwXY78ajLeba&#10;9XyjZxFrkSAcclTQxNjlUoayIYth7jri5FXOW4xJ+lpqj32CWyOXWbaSFltOCw12dGyofBQ/VoG8&#10;F6d+XRifua9ldTWX860ip9R0Mhw+QUQa4n/43T5rBZuPDfydSUdA7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OTw9wgAAANwAAAAPAAAAAAAAAAAAAAAAAJgCAABkcnMvZG93&#10;bnJldi54bWxQSwUGAAAAAAQABAD1AAAAhwMAAAAA&#10;" filled="f" stroked="f">
                <v:textbox style="mso-fit-shape-to-text:t" inset="0,0,0,0">
                  <w:txbxContent>
                    <w:p w14:paraId="0CE24759" w14:textId="77777777" w:rsidR="00ED609B" w:rsidRDefault="00ED609B" w:rsidP="00154814">
                      <w:r>
                        <w:rPr>
                          <w:color w:val="000000"/>
                          <w:sz w:val="26"/>
                          <w:szCs w:val="26"/>
                        </w:rPr>
                        <w:t>Compaction</w:t>
                      </w:r>
                    </w:p>
                  </w:txbxContent>
                </v:textbox>
              </v:rect>
              <v:rect id="Rectangle 763" o:spid="_x0000_s1078" style="position:absolute;left:7664;top:7506;width:954;height:29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blh74A&#10;AADcAAAADwAAAGRycy9kb3ducmV2LnhtbERPy4rCMBTdD/gP4QruxlQX0qlGEUFwxI3VD7g0tw9M&#10;bkoSbefvzUKY5eG8N7vRGvEiHzrHChbzDARx5XTHjYL77fidgwgRWaNxTAr+KMBuO/naYKHdwFd6&#10;lbERKYRDgQraGPtCylC1ZDHMXU+cuNp5izFB30jtcUjh1shllq2kxY5TQ4s9HVqqHuXTKpC38jjk&#10;pfGZOy/ri/k9XWtySs2m434NItIY/8Uf90kr+MnT/HQmHQG5f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PW5Ye+AAAA3AAAAA8AAAAAAAAAAAAAAAAAmAIAAGRycy9kb3ducmV2&#10;LnhtbFBLBQYAAAAABAAEAPUAAACDAwAAAAA=&#10;" filled="f" stroked="f">
                <v:textbox style="mso-fit-shape-to-text:t" inset="0,0,0,0">
                  <w:txbxContent>
                    <w:p w14:paraId="76DDB16D" w14:textId="77777777" w:rsidR="00ED609B" w:rsidRDefault="00ED609B" w:rsidP="00154814">
                      <w:r>
                        <w:rPr>
                          <w:color w:val="000000"/>
                          <w:sz w:val="26"/>
                          <w:szCs w:val="26"/>
                        </w:rPr>
                        <w:t>Sintering</w:t>
                      </w:r>
                    </w:p>
                  </w:txbxContent>
                </v:textbox>
              </v:rect>
              <v:rect id="Rectangle 764" o:spid="_x0000_s1079" style="position:absolute;left:7655;top:9025;width:983;height:29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pAHMIA&#10;AADcAAAADwAAAGRycy9kb3ducmV2LnhtbESPzYoCMRCE7wu+Q2jB25rRg8yORhFBcGUvjj5AM+n5&#10;waQzJFlnfHsjLOyxqKqvqM1utEY8yIfOsYLFPANBXDndcaPgdj1+5iBCRNZoHJOCJwXYbScfGyy0&#10;G/hCjzI2IkE4FKigjbEvpAxVSxbD3PXEyaudtxiT9I3UHocEt0Yus2wlLXacFlrs6dBSdS9/rQJ5&#10;LY9DXhqfufOy/jHfp0tNTqnZdNyvQUQa43/4r33SCr7yBb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mkAcwgAAANwAAAAPAAAAAAAAAAAAAAAAAJgCAABkcnMvZG93&#10;bnJldi54bWxQSwUGAAAAAAQABAD1AAAAhwMAAAAA&#10;" filled="f" stroked="f">
                <v:textbox style="mso-fit-shape-to-text:t" inset="0,0,0,0">
                  <w:txbxContent>
                    <w:p w14:paraId="5F05FA98" w14:textId="77777777" w:rsidR="00ED609B" w:rsidRDefault="00ED609B" w:rsidP="00154814">
                      <w:r>
                        <w:rPr>
                          <w:color w:val="000000"/>
                          <w:sz w:val="26"/>
                          <w:szCs w:val="26"/>
                        </w:rPr>
                        <w:t>Finishing</w:t>
                      </w:r>
                    </w:p>
                  </w:txbxContent>
                </v:textbox>
              </v:rect>
              <v:rect id="Rectangle 765" o:spid="_x0000_s1080" style="position:absolute;left:5726;top:6652;width:1011;height:29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jea8IA&#10;AADcAAAADwAAAGRycy9kb3ducmV2LnhtbESP3WoCMRSE7wu+QziCdzXbvZDt1iilIKh449oHOGzO&#10;/tDkZEmiu769EYReDjPzDbPeTtaIG/nQO1bwscxAENdO99wq+L3s3gsQISJrNI5JwZ0CbDeztzWW&#10;2o18plsVW5EgHEpU0MU4lFKGuiOLYekG4uQ1zluMSfpWao9jglsj8yxbSYs9p4UOB/rpqP6rrlaB&#10;vFS7saiMz9wxb07msD835JRazKfvLxCRpvgffrX3WsFnkcPzTDoCc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SN5rwgAAANwAAAAPAAAAAAAAAAAAAAAAAJgCAABkcnMvZG93&#10;bnJldi54bWxQSwUGAAAAAAQABAD1AAAAhwMAAAAA&#10;" filled="f" stroked="f">
                <v:textbox style="mso-fit-shape-to-text:t" inset="0,0,0,0">
                  <w:txbxContent>
                    <w:p w14:paraId="4DDBE498" w14:textId="77777777" w:rsidR="00ED609B" w:rsidRDefault="00ED609B" w:rsidP="00154814">
                      <w:r>
                        <w:rPr>
                          <w:color w:val="000000"/>
                          <w:sz w:val="26"/>
                          <w:szCs w:val="26"/>
                        </w:rPr>
                        <w:t>Lubricant</w:t>
                      </w:r>
                    </w:p>
                  </w:txbxContent>
                </v:textbox>
              </v:rect>
              <v:rect id="Rectangle 766" o:spid="_x0000_s1081" style="position:absolute;left:5699;top:6949;width:1040;height:29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R78MIA&#10;AADcAAAADwAAAGRycy9kb3ducmV2LnhtbESP3WoCMRSE7wXfIRzBO81qoayrUYog2OKNqw9w2Jz9&#10;ocnJkqTu9u1NQejlMDPfMLvDaI14kA+dYwWrZQaCuHK640bB/XZa5CBCRNZoHJOCXwpw2E8nOyy0&#10;G/hKjzI2IkE4FKigjbEvpAxVSxbD0vXEyaudtxiT9I3UHocEt0aus+xdWuw4LbTY07Gl6rv8sQrk&#10;rTwNeWl85r7W9cV8nq81OaXms/FjCyLSGP/Dr/ZZK9jkb/B3Jh0Bu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BHvwwgAAANwAAAAPAAAAAAAAAAAAAAAAAJgCAABkcnMvZG93&#10;bnJldi54bWxQSwUGAAAAAAQABAD1AAAAhwMAAAAA&#10;" filled="f" stroked="f">
                <v:textbox style="mso-fit-shape-to-text:t" inset="0,0,0,0">
                  <w:txbxContent>
                    <w:p w14:paraId="548A8183" w14:textId="77777777" w:rsidR="00ED609B" w:rsidRDefault="00ED609B" w:rsidP="00154814">
                      <w:r>
                        <w:rPr>
                          <w:color w:val="000000"/>
                          <w:sz w:val="26"/>
                          <w:szCs w:val="26"/>
                        </w:rPr>
                        <w:t>Burn - off</w:t>
                      </w:r>
                    </w:p>
                  </w:txbxContent>
                </v:textbox>
              </v:rect>
            </v:group>
            <v:line id="Line 767" o:spid="_x0000_s1082" style="position:absolute;visibility:visible" from="6823,6599" to="6966,6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9ctMcAAADcAAAADwAAAGRycy9kb3ducmV2LnhtbESPT2vCQBTE74V+h+UVvNVN/xA0uoq0&#10;FLQHUSvo8Zl9Jmmzb8PumqTf3i0IPQ4z8xtmOu9NLVpyvrKs4GmYgCDOra64ULD/+ngcgfABWWNt&#10;mRT8kof57P5uipm2HW+p3YVCRAj7DBWUITSZlD4vyaAf2oY4emfrDIYoXSG1wy7CTS2fkySVBiuO&#10;CyU29FZS/rO7GAXrl03aLlafy/6wSk/5+/Z0/O6cUoOHfjEBEagP/+Fbe6kVjEev8HcmHgE5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D1y0xwAAANwAAAAPAAAAAAAA&#10;AAAAAAAAAKECAABkcnMvZG93bnJldi54bWxQSwUGAAAAAAQABAD5AAAAlQMAAAAA&#10;"/>
            <v:line id="Line 768" o:spid="_x0000_s1083" style="position:absolute;flip:x;visibility:visible" from="7308,6165" to="7412,6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d4UMcAAADcAAAADwAAAGRycy9kb3ducmV2LnhtbESPQWsCMRSE74X+h/AKXqRmK21ZV6OI&#10;IHjwUltWenvdPDfLbl62SdTtv28KQo/DzHzDLFaD7cSFfGgcK3iaZCCIK6cbrhV8vG8fcxAhImvs&#10;HJOCHwqwWt7fLbDQ7spvdDnEWiQIhwIVmBj7QspQGbIYJq4nTt7JeYsxSV9L7fGa4LaT0yx7lRYb&#10;TgsGe9oYqtrD2SqQ+X787ddfz23ZHo8zU1Zl/7lXavQwrOcgIg3xP3xr77SCWf4Cf2fS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Z3hQxwAAANwAAAAPAAAAAAAA&#10;AAAAAAAAAKECAABkcnMvZG93bnJldi54bWxQSwUGAAAAAAQABAD5AAAAlQMAAAAA&#10;"/>
            <v:line id="Line 769" o:spid="_x0000_s1084" style="position:absolute;flip:x;visibility:visible" from="7097,6165" to="7181,6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XmJ8cAAADcAAAADwAAAGRycy9kb3ducmV2LnhtbESPzWrDMBCE74W+g9hCLqWRW0JwnCgh&#10;FAo95JIfHHrbWFvL2Fq5kpo4b18VAjkOM/MNs1gNthNn8qFxrOB1nIEgrpxuuFZw2H+85CBCRNbY&#10;OSYFVwqwWj4+LLDQ7sJbOu9iLRKEQ4EKTIx9IWWoDFkMY9cTJ+/beYsxSV9L7fGS4LaTb1k2lRYb&#10;TgsGe3o3VLW7X6tA5pvnH78+TdqyPR5npqzK/muj1OhpWM9BRBriPXxrf2oFs3wK/2fSEZ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teYnxwAAANwAAAAPAAAAAAAA&#10;AAAAAAAAAKECAABkcnMvZG93bnJldi54bWxQSwUGAAAAAAQABAD5AAAAlQMAAAAA&#10;"/>
            <v:line id="Line 770" o:spid="_x0000_s1085" style="position:absolute;flip:x;visibility:visible" from="6886,6165" to="6971,6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DvMcAAADcAAAADwAAAGRycy9kb3ducmV2LnhtbESPQWsCMRSE74X+h/AKXqRmK6VdV6OI&#10;IHjwUltWenvdPDfLbl62SdTtv28KQo/DzHzDLFaD7cSFfGgcK3iaZCCIK6cbrhV8vG8fcxAhImvs&#10;HJOCHwqwWt7fLbDQ7spvdDnEWiQIhwIVmBj7QspQGbIYJq4nTt7JeYsxSV9L7fGa4LaT0yx7kRYb&#10;TgsGe9oYqtrD2SqQ+X787ddfz23ZHo8zU1Zl/7lXavQwrOcgIg3xP3xr77SCWf4Kf2fS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UO8xwAAANwAAAAPAAAAAAAA&#10;AAAAAAAAAKECAABkcnMvZG93bnJldi54bWxQSwUGAAAAAAQABAD5AAAAlQMAAAAA&#10;"/>
            <v:line id="Line 771" o:spid="_x0000_s1086" style="position:absolute;flip:x;visibility:visible" from="6675,6165" to="6759,6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bXzsMAAADcAAAADwAAAGRycy9kb3ducmV2LnhtbERPz2vCMBS+D/wfwhO8jJkqY9RqFBkI&#10;HrzoRmW3t+bZlDYvXRK1/vfLYbDjx/d7tRlsJ27kQ+NYwWyagSCunG64VvD5sXvJQYSIrLFzTAoe&#10;FGCzHj2tsNDuzke6nWItUgiHAhWYGPtCylAZshimridO3MV5izFBX0vt8Z7CbSfnWfYmLTacGgz2&#10;9G6oak9Xq0Dmh+cfv/1+bcv2fF6Ysir7r4NSk/GwXYKINMR/8Z97rxUs8rQ2nUlH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pm187DAAAA3AAAAA8AAAAAAAAAAAAA&#10;AAAAoQIAAGRycy9kb3ducmV2LnhtbFBLBQYAAAAABAAEAPkAAACRAwAAAAA=&#10;"/>
            <v:line id="Line 772" o:spid="_x0000_s1087" style="position:absolute;flip:x;visibility:visible" from="6464,6165" to="6549,6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pyVcYAAADcAAAADwAAAGRycy9kb3ducmV2LnhtbESPQUvDQBSE7wX/w/IEL8VulFKS2G0p&#10;guChF1tJ8PbMPrMh2bdxd23jv+8KQo/DzHzDrLeTHcSJfOgcK3hYZCCIG6c7bhW8H1/ucxAhImsc&#10;HJOCXwqw3dzM1lhqd+Y3Oh1iKxKEQ4kKTIxjKWVoDFkMCzcSJ+/LeYsxSd9K7fGc4HaQj1m2khY7&#10;TgsGR3o21PSHH6tA5vv5t999Lvuqr+vCVE01fuyVuruddk8gIk3xGv5vv2oFRV7A35l0BO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UqclXGAAAA3AAAAA8AAAAAAAAA&#10;AAAAAAAAoQIAAGRycy9kb3ducmV2LnhtbFBLBQYAAAAABAAEAPkAAACUAwAAAAA=&#10;"/>
            <v:line id="Line 773" o:spid="_x0000_s1088" style="position:absolute;flip:x;visibility:visible" from="6233,6165" to="6338,6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lNFcMAAADcAAAADwAAAGRycy9kb3ducmV2LnhtbERPz2vCMBS+D/wfwhO8jJkqY9hqFBkI&#10;HrzoRmW3t+bZlDYvXRK1/vfLYbDjx/d7tRlsJ27kQ+NYwWyagSCunG64VvD5sXtZgAgRWWPnmBQ8&#10;KMBmPXpaYaHdnY90O8VapBAOBSowMfaFlKEyZDFMXU+cuIvzFmOCvpba4z2F207Os+xNWmw4NRjs&#10;6d1Q1Z6uVoFcHJ5//Pb7tS3b8zk3ZVX2XwelJuNhuwQRaYj/4j/3XivI8zQ/nUlH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HJTRXDAAAA3AAAAA8AAAAAAAAAAAAA&#10;AAAAoQIAAGRycy9kb3ducmV2LnhtbFBLBQYAAAAABAAEAPkAAACRAwAAAAA=&#10;"/>
            <v:line id="Line 774" o:spid="_x0000_s1089" style="position:absolute;flip:x;visibility:visible" from="7308,7683" to="7412,7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ojsYAAADcAAAADwAAAGRycy9kb3ducmV2LnhtbESPQWsCMRSE74X+h/AKXkrNKlLc1ShS&#10;KPTgpVZWentuXjfLbl62Sarbf28EweMwM98wy/VgO3EiHxrHCibjDARx5XTDtYL91/vLHESIyBo7&#10;x6TgnwKsV48PSyy0O/MnnXaxFgnCoUAFJsa+kDJUhiyGseuJk/fjvMWYpK+l9nhOcNvJaZa9SosN&#10;pwWDPb0Zqtrdn1Ug59vnX785ztqyPRxyU1Zl/71VavQ0bBYgIg3xHr61P7SCPJ/A9Uw6AnJ1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6F6I7GAAAA3AAAAA8AAAAAAAAA&#10;AAAAAAAAoQIAAGRycy9kb3ducmV2LnhtbFBLBQYAAAAABAAEAPkAAACUAwAAAAA=&#10;"/>
            <v:line id="Line 775" o:spid="_x0000_s1090" style="position:absolute;flip:x;visibility:visible" from="7097,7683" to="7181,7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d2+cYAAADcAAAADwAAAGRycy9kb3ducmV2LnhtbESPQWsCMRSE70L/Q3iFXqRmK1Lc1ShS&#10;KPTgpVZWentuXjfLbl62Sarbf28EweMwM98wy/VgO3EiHxrHCl4mGQjiyumGawX7r/fnOYgQkTV2&#10;jknBPwVYrx5GSyy0O/MnnXaxFgnCoUAFJsa+kDJUhiyGieuJk/fjvMWYpK+l9nhOcNvJaZa9SosN&#10;pwWDPb0Zqtrdn1Ug59vxr98cZ23ZHg65Kauy/94q9fQ4bBYgIg3xHr61P7SCPJ/C9Uw6AnJ1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5XdvnGAAAA3AAAAA8AAAAAAAAA&#10;AAAAAAAAoQIAAGRycy9kb3ducmV2LnhtbFBLBQYAAAAABAAEAPkAAACUAwAAAAA=&#10;"/>
            <v:line id="Line 776" o:spid="_x0000_s1091" style="position:absolute;flip:x;visibility:visible" from="6886,7683" to="6971,7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vTYscAAADcAAAADwAAAGRycy9kb3ducmV2LnhtbESPQWsCMRSE7wX/Q3hCL0WztkXc1ShS&#10;KPTgpbaseHtunptlNy9rkur23zeFQo/DzHzDrDaD7cSVfGgcK5hNMxDEldMN1wo+P14nCxAhImvs&#10;HJOCbwqwWY/uVlhod+N3uu5jLRKEQ4EKTIx9IWWoDFkMU9cTJ+/svMWYpK+l9nhLcNvJxyybS4sN&#10;pwWDPb0Yqtr9l1UgF7uHi9+entuyPRxyU1Zlf9wpdT8etksQkYb4H/5rv2kFef4Ev2fSE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G9NixwAAANwAAAAPAAAAAAAA&#10;AAAAAAAAAKECAABkcnMvZG93bnJldi54bWxQSwUGAAAAAAQABAD5AAAAlQMAAAAA&#10;"/>
            <v:line id="Line 777" o:spid="_x0000_s1092" style="position:absolute;flip:x;visibility:visible" from="6675,7683" to="6759,7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JLFsYAAADcAAAADwAAAGRycy9kb3ducmV2LnhtbESPQWsCMRSE70L/Q3iFXqRmW6S4q1Gk&#10;UOjBi1ZWentuXjfLbl62Sarbf28EweMwM98wi9VgO3EiHxrHCl4mGQjiyumGawX7r4/nGYgQkTV2&#10;jknBPwVYLR9GCyy0O/OWTrtYiwThUKACE2NfSBkqQxbDxPXEyftx3mJM0tdSezwnuO3ka5a9SYsN&#10;pwWDPb0bqtrdn1UgZ5vxr18fp23ZHg65Kauy/94o9fQ4rOcgIg3xHr61P7WCPJ/C9Uw6AnJ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7ySxbGAAAA3AAAAA8AAAAAAAAA&#10;AAAAAAAAoQIAAGRycy9kb3ducmV2LnhtbFBLBQYAAAAABAAEAPkAAACUAwAAAAA=&#10;"/>
            <v:line id="Line 778" o:spid="_x0000_s1093" style="position:absolute;flip:x;visibility:visible" from="6464,7683" to="6549,7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7ujccAAADcAAAADwAAAGRycy9kb3ducmV2LnhtbESPQWsCMRSE7wX/Q3hCL0Wzllbc1ShS&#10;KPTgpbaseHtunptlNy9rkur23zeFQo/DzHzDrDaD7cSVfGgcK5hNMxDEldMN1wo+P14nCxAhImvs&#10;HJOCbwqwWY/uVlhod+N3uu5jLRKEQ4EKTIx9IWWoDFkMU9cTJ+/svMWYpK+l9nhLcNvJxyybS4sN&#10;pwWDPb0Yqtr9l1UgF7uHi9+entqyPRxyU1Zlf9wpdT8etksQkYb4H/5rv2kFef4Mv2fSE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vu6NxwAAANwAAAAPAAAAAAAA&#10;AAAAAAAAAKECAABkcnMvZG93bnJldi54bWxQSwUGAAAAAAQABAD5AAAAlQMAAAAA&#10;"/>
            <v:line id="Line 779" o:spid="_x0000_s1094" style="position:absolute;flip:x;visibility:visible" from="6233,7683" to="6338,7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xw+sYAAADcAAAADwAAAGRycy9kb3ducmV2LnhtbESPQWsCMRSE70L/Q3gFL1KzLSLuahQp&#10;FHrwopaV3p6b182ym5dtkur675uC0OMwM98wq81gO3EhHxrHCp6nGQjiyumGawUfx7enBYgQkTV2&#10;jknBjQJs1g+jFRbaXXlPl0OsRYJwKFCBibEvpAyVIYth6nri5H05bzEm6WupPV4T3HbyJcvm0mLD&#10;acFgT6+GqvbwYxXIxW7y7bfnWVu2p1NuyqrsP3dKjR+H7RJEpCH+h+/td60gz+fwdyYd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FscPrGAAAA3AAAAA8AAAAAAAAA&#10;AAAAAAAAoQIAAGRycy9kb3ducmV2LnhtbFBLBQYAAAAABAAEAPkAAACUAwAAAAA=&#10;"/>
            <v:line id="Line 780" o:spid="_x0000_s1095" style="position:absolute;visibility:visible" from="6233,6165" to="6234,6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RUHscAAADcAAAADwAAAGRycy9kb3ducmV2LnhtbESPQWvCQBSE74L/YXlCb7qphbSmriKW&#10;gnooagvt8Zl9TaLZt2F3TdJ/3y0UPA4z8w0zX/amFi05X1lWcD9JQBDnVldcKPh4fx0/gfABWWNt&#10;mRT8kIflYjiYY6Ztxwdqj6EQEcI+QwVlCE0mpc9LMugntiGO3rd1BkOUrpDaYRfhppbTJEmlwYrj&#10;QokNrUvKL8erUfD2sE/b1Xa36T+36Sl/OZy+zp1T6m7Ur55BBOrDLfzf3mgFs9kj/J2JR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BFQexwAAANwAAAAPAAAAAAAA&#10;AAAAAAAAAKECAABkcnMvZG93bnJldi54bWxQSwUGAAAAAAQABAD5AAAAlQMAAAAA&#10;"/>
            <v:line id="Line 781" o:spid="_x0000_s1096" style="position:absolute;visibility:visible" from="6233,6340" to="6234,6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vAbMQAAADcAAAADwAAAGRycy9kb3ducmV2LnhtbERPy2rCQBTdF/yH4Qrd1YkVQo2OIhZB&#10;uyj1Abq8Zq5JNHMnzEyT9O87i0KXh/OeL3tTi5acrywrGI8SEMS51RUXCk7HzcsbCB+QNdaWScEP&#10;eVguBk9zzLTteE/tIRQihrDPUEEZQpNJ6fOSDPqRbYgjd7POYIjQFVI77GK4qeVrkqTSYMWxocSG&#10;1iXlj8O3UfA5+Urb1e5j25936TV/318v984p9TzsVzMQgfrwL/5zb7WC6TS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m8BsxAAAANwAAAAPAAAAAAAAAAAA&#10;AAAAAKECAABkcnMvZG93bnJldi54bWxQSwUGAAAAAAQABAD5AAAAkgMAAAAA&#10;"/>
            <v:line id="Line 782" o:spid="_x0000_s1097" style="position:absolute;visibility:visible" from="6233,6550" to="6234,6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dl98cAAADcAAAADwAAAGRycy9kb3ducmV2LnhtbESPQWvCQBSE74X+h+UVequbthCa6CrS&#10;UlAPpVpBj8/sM4nNvg27a5L+e1cQehxm5htmMhtMIzpyvras4HmUgCAurK65VLD9+Xx6A+EDssbG&#10;Min4Iw+z6f3dBHNte15TtwmliBD2OSqoQmhzKX1RkUE/si1x9I7WGQxRulJqh32Em0a+JEkqDdYc&#10;Fyps6b2i4ndzNgq+Xr/Tbr5cLYbdMj0UH+vD/tQ7pR4fhvkYRKAh/Idv7YVWkGUZXM/EIyC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12X3xwAAANwAAAAPAAAAAAAA&#10;AAAAAAAAAKECAABkcnMvZG93bnJldi54bWxQSwUGAAAAAAQABAD5AAAAlQMAAAAA&#10;"/>
            <v:line id="Line 783" o:spid="_x0000_s1098" style="position:absolute;visibility:visible" from="6233,7304" to="6234,7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6Jm8cAAADdAAAADwAAAGRycy9kb3ducmV2LnhtbESPQUvDQBCF70L/wzKCN7urQpDYbSkt&#10;QutBbBX0OM2OSWx2NuyuSfz3zkHwNsN78943i9XkOzVQTG1gCzdzA4q4Cq7l2sLb6+P1PaiUkR12&#10;gcnCDyVYLWcXCyxdGPlAwzHXSkI4lWihybkvtU5VQx7TPPTEon2G6DHLGmvtIo4S7jt9a0yhPbYs&#10;DQ32tGmoOh+/vYXnu5diWO+fdtP7vjhV28Pp42uM1l5dTusHUJmm/G/+u945wTdG+OUbGUEv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7rombxwAAAN0AAAAPAAAAAAAA&#10;AAAAAAAAAKECAABkcnMvZG93bnJldi54bWxQSwUGAAAAAAQABAD5AAAAlQMAAAAA&#10;"/>
            <v:line id="Line 784" o:spid="_x0000_s1099" style="position:absolute;visibility:visible" from="6233,7557" to="6234,7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IsAMUAAADdAAAADwAAAGRycy9kb3ducmV2LnhtbERP32vCMBB+H+x/CDfY20zcoIxqFNkY&#10;qA+iTtDHsznbuuZSkqzt/vtFGOztPr6fN50PthEd+VA71jAeKRDEhTM1lxoOnx9PryBCRDbYOCYN&#10;PxRgPru/m2JuXM876vaxFCmEQ44aqhjbXMpQVGQxjFxLnLiL8xZjgr6UxmOfwm0jn5XKpMWaU0OF&#10;Lb1VVHztv62Gzcs26xar9XI4rrJz8b47n6691/rxYVhMQEQa4r/4z700ab5SY7h9k06Qs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OIsAMUAAADdAAAADwAAAAAAAAAA&#10;AAAAAAChAgAAZHJzL2Rvd25yZXYueG1sUEsFBgAAAAAEAAQA+QAAAJMDAAAAAA==&#10;"/>
            <v:shape id="Freeform 785" o:spid="_x0000_s1100" style="position:absolute;left:6134;top:6440;width:199;height:159;visibility:visible;mso-wrap-style:square;v-text-anchor:top" coordsize="397,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0NfMQA&#10;AADdAAAADwAAAGRycy9kb3ducmV2LnhtbERPTWsCMRC9F/wPYQRvNdGDyNYoRSruQaFqe+ht2Iyb&#10;xc1k2URd99c3QqG3ebzPWaw6V4sbtaHyrGEyViCIC28qLjV8nTavcxAhIhusPZOGBwVYLQcvC8yM&#10;v/OBbsdYihTCIUMNNsYmkzIUlhyGsW+IE3f2rcOYYFtK0+I9hbtaTpWaSYcVpwaLDa0tFZfj1Wn4&#10;OGz7z90+rn/ySf9t+3OPl/yk9WjYvb+BiNTFf/GfOzdpvlJTeH6TT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tDXzEAAAA3QAAAA8AAAAAAAAAAAAAAAAAmAIAAGRycy9k&#10;b3ducmV2LnhtbFBLBQYAAAAABAAEAPUAAACJAwAAAAA=&#10;" path="m,l199,317,397,e" filled="f">
              <v:path arrowok="t" o:connecttype="custom" o:connectlocs="0,0;100,159;199,0" o:connectangles="0,0,0"/>
            </v:shape>
            <v:shape id="Freeform 786" o:spid="_x0000_s1101" style="position:absolute;left:7254;top:7584;width:158;height:199;visibility:visible;mso-wrap-style:square;v-text-anchor:top" coordsize="317,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CAz8MA&#10;AADdAAAADwAAAGRycy9kb3ducmV2LnhtbERPTWsCMRC9F/wPYYTeaqJCKatRVCgVPLRaEY/DZtws&#10;bibrJruu/74pFHqbx/uc+bJ3leioCaVnDeORAkGce1NyoeH4/f7yBiJEZIOVZ9LwoADLxeBpjpnx&#10;d95Td4iFSCEcMtRgY6wzKUNuyWEY+Zo4cRffOIwJNoU0Dd5TuKvkRKlX6bDk1GCxpo2l/HponYZ2&#10;/TVx+8epcx/nHe3OHttPe9P6edivZiAi9fFf/OfemjRfqSn8fpNOk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CAz8MAAADdAAAADwAAAAAAAAAAAAAAAACYAgAAZHJzL2Rv&#10;d25yZXYueG1sUEsFBgAAAAAEAAQA9QAAAIgDAAAAAA==&#10;" path="m,l317,198,,398e" filled="f">
              <v:path arrowok="t" o:connecttype="custom" o:connectlocs="0,0;158,99;0,199" o:connectangles="0,0,0"/>
            </v:shape>
            <w10:anchorlock/>
          </v:group>
        </w:pict>
      </w:r>
    </w:p>
    <w:p w14:paraId="60C43646" w14:textId="77777777" w:rsidR="00154814" w:rsidRPr="00270878" w:rsidRDefault="00154814" w:rsidP="00154814">
      <w:pPr>
        <w:widowControl w:val="0"/>
        <w:autoSpaceDE w:val="0"/>
        <w:autoSpaceDN w:val="0"/>
        <w:adjustRightInd w:val="0"/>
        <w:ind w:right="-108"/>
        <w:jc w:val="both"/>
        <w:rPr>
          <w:sz w:val="28"/>
          <w:szCs w:val="28"/>
        </w:rPr>
      </w:pPr>
    </w:p>
    <w:p w14:paraId="626312F0" w14:textId="77777777" w:rsidR="00154814" w:rsidRPr="00270878" w:rsidRDefault="00AD2E43" w:rsidP="00154814">
      <w:pPr>
        <w:widowControl w:val="0"/>
        <w:autoSpaceDE w:val="0"/>
        <w:autoSpaceDN w:val="0"/>
        <w:adjustRightInd w:val="0"/>
        <w:ind w:right="-108"/>
        <w:jc w:val="center"/>
        <w:rPr>
          <w:sz w:val="28"/>
          <w:szCs w:val="28"/>
        </w:rPr>
      </w:pPr>
      <w:r w:rsidRPr="00270878">
        <w:rPr>
          <w:bCs/>
          <w:sz w:val="28"/>
          <w:szCs w:val="28"/>
        </w:rPr>
        <w:t>Figure 6.1</w:t>
      </w:r>
      <w:r w:rsidR="00154814" w:rsidRPr="00270878">
        <w:rPr>
          <w:bCs/>
          <w:sz w:val="28"/>
          <w:szCs w:val="28"/>
        </w:rPr>
        <w:t xml:space="preserve"> Flowchart for fabricating metal powder parts. </w:t>
      </w:r>
    </w:p>
    <w:p w14:paraId="0DDA7687" w14:textId="77777777" w:rsidR="00F24871" w:rsidRPr="00270878" w:rsidRDefault="00154814" w:rsidP="00154814">
      <w:pPr>
        <w:widowControl w:val="0"/>
        <w:autoSpaceDE w:val="0"/>
        <w:autoSpaceDN w:val="0"/>
        <w:adjustRightInd w:val="0"/>
        <w:ind w:right="-108"/>
        <w:jc w:val="both"/>
        <w:rPr>
          <w:sz w:val="28"/>
          <w:szCs w:val="28"/>
        </w:rPr>
      </w:pPr>
      <w:r w:rsidRPr="00270878">
        <w:rPr>
          <w:sz w:val="28"/>
          <w:szCs w:val="28"/>
        </w:rPr>
        <w:t> </w:t>
      </w:r>
    </w:p>
    <w:p w14:paraId="1101DDC1" w14:textId="77777777" w:rsidR="00154814" w:rsidRPr="00270878" w:rsidRDefault="00154814" w:rsidP="00154814">
      <w:pPr>
        <w:widowControl w:val="0"/>
        <w:autoSpaceDE w:val="0"/>
        <w:autoSpaceDN w:val="0"/>
        <w:adjustRightInd w:val="0"/>
        <w:ind w:right="-108"/>
        <w:jc w:val="both"/>
        <w:rPr>
          <w:b/>
          <w:bCs/>
          <w:sz w:val="28"/>
          <w:szCs w:val="28"/>
        </w:rPr>
      </w:pPr>
      <w:r w:rsidRPr="00270878">
        <w:rPr>
          <w:b/>
          <w:bCs/>
          <w:sz w:val="28"/>
          <w:szCs w:val="28"/>
        </w:rPr>
        <w:t>CHARACTERISTICS OF METAL POWDERS</w:t>
      </w:r>
    </w:p>
    <w:p w14:paraId="0FA4FE3F" w14:textId="77777777" w:rsidR="00154814" w:rsidRPr="00270878" w:rsidRDefault="00154814" w:rsidP="00154814">
      <w:pPr>
        <w:widowControl w:val="0"/>
        <w:autoSpaceDE w:val="0"/>
        <w:autoSpaceDN w:val="0"/>
        <w:adjustRightInd w:val="0"/>
        <w:ind w:right="-108"/>
        <w:jc w:val="both"/>
        <w:rPr>
          <w:sz w:val="28"/>
          <w:szCs w:val="28"/>
        </w:rPr>
      </w:pPr>
      <w:r w:rsidRPr="00270878">
        <w:rPr>
          <w:sz w:val="28"/>
          <w:szCs w:val="28"/>
        </w:rPr>
        <w:t> </w:t>
      </w:r>
    </w:p>
    <w:p w14:paraId="47BA7527" w14:textId="7383677A" w:rsidR="00154814" w:rsidRPr="00270878" w:rsidRDefault="00154814" w:rsidP="00154814">
      <w:pPr>
        <w:widowControl w:val="0"/>
        <w:autoSpaceDE w:val="0"/>
        <w:autoSpaceDN w:val="0"/>
        <w:adjustRightInd w:val="0"/>
        <w:ind w:right="-108"/>
        <w:jc w:val="both"/>
        <w:rPr>
          <w:sz w:val="28"/>
          <w:szCs w:val="28"/>
        </w:rPr>
      </w:pPr>
      <w:r w:rsidRPr="00270878">
        <w:rPr>
          <w:sz w:val="28"/>
          <w:szCs w:val="28"/>
        </w:rPr>
        <w:t xml:space="preserve">1) </w:t>
      </w:r>
      <w:r w:rsidR="00116901" w:rsidRPr="00116901">
        <w:rPr>
          <w:sz w:val="28"/>
          <w:szCs w:val="28"/>
        </w:rPr>
        <w:t>The</w:t>
      </w:r>
      <w:r w:rsidR="00116901">
        <w:rPr>
          <w:b/>
          <w:sz w:val="28"/>
          <w:szCs w:val="28"/>
        </w:rPr>
        <w:t xml:space="preserve"> s</w:t>
      </w:r>
      <w:r w:rsidRPr="00270878">
        <w:rPr>
          <w:b/>
          <w:iCs/>
          <w:sz w:val="28"/>
          <w:szCs w:val="28"/>
        </w:rPr>
        <w:t>hape</w:t>
      </w:r>
      <w:r w:rsidRPr="00270878">
        <w:rPr>
          <w:sz w:val="28"/>
          <w:szCs w:val="28"/>
        </w:rPr>
        <w:t xml:space="preserve"> of a powder particle depends </w:t>
      </w:r>
      <w:r w:rsidR="00E51317">
        <w:rPr>
          <w:sz w:val="28"/>
          <w:szCs w:val="28"/>
        </w:rPr>
        <w:t>main</w:t>
      </w:r>
      <w:r w:rsidRPr="00270878">
        <w:rPr>
          <w:sz w:val="28"/>
          <w:szCs w:val="28"/>
        </w:rPr>
        <w:t xml:space="preserve">ly on how it is produced. It may be </w:t>
      </w:r>
      <w:r w:rsidRPr="00083053">
        <w:rPr>
          <w:b/>
          <w:sz w:val="28"/>
          <w:szCs w:val="28"/>
        </w:rPr>
        <w:t>spherical</w:t>
      </w:r>
      <w:r w:rsidR="00BA7C7B">
        <w:rPr>
          <w:sz w:val="28"/>
          <w:szCs w:val="28"/>
        </w:rPr>
        <w:t xml:space="preserve"> (</w:t>
      </w:r>
      <w:proofErr w:type="spellStart"/>
      <w:r w:rsidR="00BA7C7B" w:rsidRPr="00BA7C7B">
        <w:rPr>
          <w:i/>
          <w:sz w:val="28"/>
          <w:szCs w:val="28"/>
        </w:rPr>
        <w:t>küresel</w:t>
      </w:r>
      <w:proofErr w:type="spellEnd"/>
      <w:r w:rsidR="00BA7C7B">
        <w:rPr>
          <w:sz w:val="28"/>
          <w:szCs w:val="28"/>
        </w:rPr>
        <w:t>)</w:t>
      </w:r>
      <w:r w:rsidRPr="00270878">
        <w:rPr>
          <w:sz w:val="28"/>
          <w:szCs w:val="28"/>
        </w:rPr>
        <w:t xml:space="preserve">, ragged, </w:t>
      </w:r>
      <w:r w:rsidRPr="00083053">
        <w:rPr>
          <w:b/>
          <w:sz w:val="28"/>
          <w:szCs w:val="28"/>
        </w:rPr>
        <w:t>dendritic</w:t>
      </w:r>
      <w:r w:rsidR="00BA7C7B">
        <w:rPr>
          <w:sz w:val="28"/>
          <w:szCs w:val="28"/>
        </w:rPr>
        <w:t xml:space="preserve"> (</w:t>
      </w:r>
      <w:proofErr w:type="spellStart"/>
      <w:r w:rsidR="00BA7C7B" w:rsidRPr="00BA7C7B">
        <w:rPr>
          <w:i/>
          <w:sz w:val="28"/>
          <w:szCs w:val="28"/>
        </w:rPr>
        <w:t>dentiritik</w:t>
      </w:r>
      <w:proofErr w:type="spellEnd"/>
      <w:r w:rsidR="00BA7C7B" w:rsidRPr="00BA7C7B">
        <w:rPr>
          <w:i/>
          <w:sz w:val="28"/>
          <w:szCs w:val="28"/>
        </w:rPr>
        <w:t xml:space="preserve">, </w:t>
      </w:r>
      <w:proofErr w:type="spellStart"/>
      <w:r w:rsidR="00BA7C7B" w:rsidRPr="00BA7C7B">
        <w:rPr>
          <w:i/>
          <w:sz w:val="28"/>
          <w:szCs w:val="28"/>
        </w:rPr>
        <w:t>salkım</w:t>
      </w:r>
      <w:proofErr w:type="spellEnd"/>
      <w:r w:rsidR="00BA7C7B">
        <w:rPr>
          <w:sz w:val="28"/>
          <w:szCs w:val="28"/>
        </w:rPr>
        <w:t>)</w:t>
      </w:r>
      <w:r w:rsidRPr="00270878">
        <w:rPr>
          <w:sz w:val="28"/>
          <w:szCs w:val="28"/>
        </w:rPr>
        <w:t xml:space="preserve">, </w:t>
      </w:r>
      <w:r w:rsidRPr="00083053">
        <w:rPr>
          <w:b/>
          <w:sz w:val="28"/>
          <w:szCs w:val="28"/>
        </w:rPr>
        <w:t>flat</w:t>
      </w:r>
      <w:r w:rsidR="005D5437">
        <w:rPr>
          <w:b/>
          <w:sz w:val="28"/>
          <w:szCs w:val="28"/>
        </w:rPr>
        <w:t>/flake</w:t>
      </w:r>
      <w:r w:rsidR="00BA7C7B">
        <w:rPr>
          <w:sz w:val="28"/>
          <w:szCs w:val="28"/>
        </w:rPr>
        <w:t xml:space="preserve"> (</w:t>
      </w:r>
      <w:proofErr w:type="spellStart"/>
      <w:r w:rsidR="00BA7C7B" w:rsidRPr="00BA7C7B">
        <w:rPr>
          <w:i/>
          <w:sz w:val="28"/>
          <w:szCs w:val="28"/>
        </w:rPr>
        <w:t>pul</w:t>
      </w:r>
      <w:r w:rsidR="005D5437">
        <w:rPr>
          <w:i/>
          <w:sz w:val="28"/>
          <w:szCs w:val="28"/>
        </w:rPr>
        <w:t>su</w:t>
      </w:r>
      <w:proofErr w:type="spellEnd"/>
      <w:r w:rsidR="00BA7C7B">
        <w:rPr>
          <w:sz w:val="28"/>
          <w:szCs w:val="28"/>
        </w:rPr>
        <w:t>)</w:t>
      </w:r>
      <w:r w:rsidRPr="00270878">
        <w:rPr>
          <w:sz w:val="28"/>
          <w:szCs w:val="28"/>
        </w:rPr>
        <w:t xml:space="preserve">, </w:t>
      </w:r>
      <w:r w:rsidR="00424DC6">
        <w:rPr>
          <w:sz w:val="28"/>
          <w:szCs w:val="28"/>
        </w:rPr>
        <w:t>sponge,</w:t>
      </w:r>
      <w:r w:rsidRPr="00270878">
        <w:rPr>
          <w:sz w:val="28"/>
          <w:szCs w:val="28"/>
        </w:rPr>
        <w:t xml:space="preserve"> </w:t>
      </w:r>
      <w:r w:rsidRPr="00083053">
        <w:rPr>
          <w:b/>
          <w:sz w:val="28"/>
          <w:szCs w:val="28"/>
        </w:rPr>
        <w:t>angular</w:t>
      </w:r>
      <w:r w:rsidR="00BA7C7B">
        <w:rPr>
          <w:sz w:val="28"/>
          <w:szCs w:val="28"/>
        </w:rPr>
        <w:t xml:space="preserve"> (</w:t>
      </w:r>
      <w:proofErr w:type="spellStart"/>
      <w:r w:rsidR="00BA7C7B" w:rsidRPr="00BA7C7B">
        <w:rPr>
          <w:i/>
          <w:sz w:val="28"/>
          <w:szCs w:val="28"/>
        </w:rPr>
        <w:t>köşeli</w:t>
      </w:r>
      <w:proofErr w:type="spellEnd"/>
      <w:r w:rsidR="00BA7C7B">
        <w:rPr>
          <w:sz w:val="28"/>
          <w:szCs w:val="28"/>
        </w:rPr>
        <w:t>)</w:t>
      </w:r>
      <w:r w:rsidR="00424DC6">
        <w:rPr>
          <w:sz w:val="28"/>
          <w:szCs w:val="28"/>
        </w:rPr>
        <w:t>, etc</w:t>
      </w:r>
      <w:r w:rsidRPr="00270878">
        <w:rPr>
          <w:sz w:val="28"/>
          <w:szCs w:val="28"/>
        </w:rPr>
        <w:t xml:space="preserve">. A powder with </w:t>
      </w:r>
      <w:r w:rsidRPr="00CC6347">
        <w:rPr>
          <w:sz w:val="28"/>
          <w:szCs w:val="28"/>
          <w:u w:val="single"/>
        </w:rPr>
        <w:t xml:space="preserve">good </w:t>
      </w:r>
      <w:r w:rsidRPr="00666C8E">
        <w:rPr>
          <w:b/>
          <w:sz w:val="28"/>
          <w:szCs w:val="28"/>
          <w:u w:val="single"/>
        </w:rPr>
        <w:t>green strength</w:t>
      </w:r>
      <w:r w:rsidRPr="00CC6347">
        <w:rPr>
          <w:sz w:val="28"/>
          <w:szCs w:val="28"/>
          <w:u w:val="single"/>
        </w:rPr>
        <w:t xml:space="preserve"> can only be produced from</w:t>
      </w:r>
      <w:r w:rsidRPr="00270878">
        <w:rPr>
          <w:sz w:val="28"/>
          <w:szCs w:val="28"/>
        </w:rPr>
        <w:t xml:space="preserve"> i</w:t>
      </w:r>
      <w:r w:rsidRPr="00DC7009">
        <w:rPr>
          <w:sz w:val="28"/>
          <w:szCs w:val="28"/>
          <w:u w:val="single"/>
        </w:rPr>
        <w:t>rregularly shaped particles</w:t>
      </w:r>
      <w:r w:rsidRPr="00270878">
        <w:rPr>
          <w:sz w:val="28"/>
          <w:szCs w:val="28"/>
        </w:rPr>
        <w:t xml:space="preserve"> that will interlock on compacting.</w:t>
      </w:r>
    </w:p>
    <w:p w14:paraId="572D30D5" w14:textId="77777777" w:rsidR="00154814" w:rsidRPr="00270878" w:rsidRDefault="00154814" w:rsidP="00154814">
      <w:pPr>
        <w:widowControl w:val="0"/>
        <w:autoSpaceDE w:val="0"/>
        <w:autoSpaceDN w:val="0"/>
        <w:adjustRightInd w:val="0"/>
        <w:ind w:right="-108"/>
        <w:jc w:val="both"/>
        <w:rPr>
          <w:i/>
          <w:iCs/>
          <w:sz w:val="28"/>
          <w:szCs w:val="28"/>
        </w:rPr>
      </w:pPr>
      <w:r w:rsidRPr="00270878">
        <w:rPr>
          <w:i/>
          <w:iCs/>
          <w:sz w:val="28"/>
          <w:szCs w:val="28"/>
        </w:rPr>
        <w:t> </w:t>
      </w:r>
    </w:p>
    <w:p w14:paraId="7BB74925" w14:textId="7BB58612" w:rsidR="00154814" w:rsidRPr="00270878" w:rsidRDefault="00154814" w:rsidP="00154814">
      <w:pPr>
        <w:widowControl w:val="0"/>
        <w:autoSpaceDE w:val="0"/>
        <w:autoSpaceDN w:val="0"/>
        <w:adjustRightInd w:val="0"/>
        <w:ind w:right="-108"/>
        <w:jc w:val="both"/>
        <w:rPr>
          <w:sz w:val="28"/>
          <w:szCs w:val="28"/>
        </w:rPr>
      </w:pPr>
      <w:r w:rsidRPr="00270878">
        <w:rPr>
          <w:iCs/>
          <w:sz w:val="28"/>
          <w:szCs w:val="28"/>
        </w:rPr>
        <w:t>2)</w:t>
      </w:r>
      <w:r w:rsidRPr="00270878">
        <w:rPr>
          <w:i/>
          <w:iCs/>
          <w:sz w:val="28"/>
          <w:szCs w:val="28"/>
        </w:rPr>
        <w:t xml:space="preserve"> </w:t>
      </w:r>
      <w:r w:rsidRPr="00270878">
        <w:rPr>
          <w:b/>
          <w:iCs/>
          <w:sz w:val="28"/>
          <w:szCs w:val="28"/>
        </w:rPr>
        <w:t>Fineness</w:t>
      </w:r>
      <w:r w:rsidRPr="00270878">
        <w:rPr>
          <w:sz w:val="28"/>
          <w:szCs w:val="28"/>
        </w:rPr>
        <w:t xml:space="preserve"> refers to the particle size and is determined by passing the powder through standard sieves or by microscopic measurement. Standard sieves ranging from 100 to 325 mesh (45-150 </w:t>
      </w:r>
      <w:r w:rsidRPr="00270878">
        <w:rPr>
          <w:sz w:val="28"/>
          <w:szCs w:val="28"/>
        </w:rPr>
        <w:sym w:font="Symbol" w:char="006D"/>
      </w:r>
      <w:r w:rsidRPr="00270878">
        <w:rPr>
          <w:sz w:val="28"/>
          <w:szCs w:val="28"/>
        </w:rPr>
        <w:t xml:space="preserve">m) are used. </w:t>
      </w:r>
      <w:r w:rsidRPr="00270878">
        <w:rPr>
          <w:b/>
          <w:iCs/>
          <w:sz w:val="28"/>
          <w:szCs w:val="28"/>
        </w:rPr>
        <w:t>Particle size distribution</w:t>
      </w:r>
      <w:r w:rsidRPr="00270878">
        <w:rPr>
          <w:sz w:val="28"/>
          <w:szCs w:val="28"/>
        </w:rPr>
        <w:t xml:space="preserve"> </w:t>
      </w:r>
      <w:r w:rsidR="005D5437">
        <w:rPr>
          <w:sz w:val="28"/>
          <w:szCs w:val="28"/>
        </w:rPr>
        <w:t>refers</w:t>
      </w:r>
      <w:r w:rsidRPr="00270878">
        <w:rPr>
          <w:sz w:val="28"/>
          <w:szCs w:val="28"/>
        </w:rPr>
        <w:t xml:space="preserve"> to the amount of each standard particle size in the powder. </w:t>
      </w:r>
      <w:r w:rsidRPr="00CC6347">
        <w:rPr>
          <w:sz w:val="28"/>
          <w:szCs w:val="28"/>
          <w:u w:val="single"/>
        </w:rPr>
        <w:t>It influences</w:t>
      </w:r>
      <w:r w:rsidRPr="00270878">
        <w:rPr>
          <w:sz w:val="28"/>
          <w:szCs w:val="28"/>
        </w:rPr>
        <w:t xml:space="preserve"> </w:t>
      </w:r>
      <w:r w:rsidRPr="00DC7009">
        <w:rPr>
          <w:sz w:val="28"/>
          <w:szCs w:val="28"/>
          <w:u w:val="single"/>
        </w:rPr>
        <w:t xml:space="preserve">flowability, apparent density, </w:t>
      </w:r>
      <w:r w:rsidR="00E51317">
        <w:rPr>
          <w:sz w:val="28"/>
          <w:szCs w:val="28"/>
          <w:u w:val="single"/>
        </w:rPr>
        <w:t xml:space="preserve">and </w:t>
      </w:r>
      <w:r w:rsidRPr="00DC7009">
        <w:rPr>
          <w:sz w:val="28"/>
          <w:szCs w:val="28"/>
          <w:u w:val="single"/>
        </w:rPr>
        <w:t>compressibility</w:t>
      </w:r>
      <w:r w:rsidRPr="00270878">
        <w:rPr>
          <w:sz w:val="28"/>
          <w:szCs w:val="28"/>
        </w:rPr>
        <w:t>.</w:t>
      </w:r>
    </w:p>
    <w:p w14:paraId="417E149D" w14:textId="77777777" w:rsidR="00154814" w:rsidRPr="00270878" w:rsidRDefault="00154814" w:rsidP="00154814">
      <w:pPr>
        <w:autoSpaceDE w:val="0"/>
        <w:autoSpaceDN w:val="0"/>
        <w:adjustRightInd w:val="0"/>
        <w:spacing w:line="276" w:lineRule="auto"/>
        <w:ind w:right="-108"/>
        <w:jc w:val="both"/>
        <w:rPr>
          <w:sz w:val="28"/>
          <w:szCs w:val="28"/>
        </w:rPr>
      </w:pPr>
    </w:p>
    <w:p w14:paraId="1CE9B4C3" w14:textId="62477B95" w:rsidR="00154814" w:rsidRPr="00270878" w:rsidRDefault="00154814" w:rsidP="00154814">
      <w:pPr>
        <w:autoSpaceDE w:val="0"/>
        <w:autoSpaceDN w:val="0"/>
        <w:adjustRightInd w:val="0"/>
        <w:spacing w:line="276" w:lineRule="auto"/>
        <w:ind w:right="-108"/>
        <w:jc w:val="both"/>
        <w:rPr>
          <w:sz w:val="28"/>
          <w:szCs w:val="28"/>
        </w:rPr>
      </w:pPr>
      <w:r w:rsidRPr="00270878">
        <w:rPr>
          <w:sz w:val="28"/>
          <w:szCs w:val="28"/>
        </w:rPr>
        <w:lastRenderedPageBreak/>
        <w:t xml:space="preserve">3) </w:t>
      </w:r>
      <w:r w:rsidRPr="00270878">
        <w:rPr>
          <w:b/>
          <w:iCs/>
          <w:sz w:val="28"/>
          <w:szCs w:val="28"/>
        </w:rPr>
        <w:t>Flowability</w:t>
      </w:r>
      <w:r w:rsidRPr="00270878">
        <w:rPr>
          <w:sz w:val="28"/>
          <w:szCs w:val="28"/>
        </w:rPr>
        <w:t xml:space="preserve"> is th</w:t>
      </w:r>
      <w:r w:rsidR="005D5437">
        <w:rPr>
          <w:sz w:val="28"/>
          <w:szCs w:val="28"/>
        </w:rPr>
        <w:t>e</w:t>
      </w:r>
      <w:r w:rsidRPr="00270878">
        <w:rPr>
          <w:sz w:val="28"/>
          <w:szCs w:val="28"/>
        </w:rPr>
        <w:t xml:space="preserve"> characteristic of a powder </w:t>
      </w:r>
      <w:r w:rsidR="00E51317">
        <w:rPr>
          <w:sz w:val="28"/>
          <w:szCs w:val="28"/>
        </w:rPr>
        <w:t>that</w:t>
      </w:r>
      <w:r w:rsidRPr="00270878">
        <w:rPr>
          <w:sz w:val="28"/>
          <w:szCs w:val="28"/>
        </w:rPr>
        <w:t xml:space="preserve"> permits it to flow to the mold cavity. It can be </w:t>
      </w:r>
      <w:r w:rsidRPr="00CC6347">
        <w:rPr>
          <w:sz w:val="28"/>
          <w:szCs w:val="28"/>
          <w:u w:val="single"/>
        </w:rPr>
        <w:t>described as the rate of flow through a fixed orifice</w:t>
      </w:r>
      <w:r w:rsidRPr="00270878">
        <w:rPr>
          <w:sz w:val="28"/>
          <w:szCs w:val="28"/>
        </w:rPr>
        <w:t>. Very fine pa</w:t>
      </w:r>
      <w:r w:rsidR="00270878">
        <w:rPr>
          <w:sz w:val="28"/>
          <w:szCs w:val="28"/>
        </w:rPr>
        <w:t xml:space="preserve">rticles of 1 to 10 </w:t>
      </w:r>
      <w:r w:rsidR="00270878" w:rsidRPr="00270878">
        <w:rPr>
          <w:rFonts w:ascii="Symbol" w:hAnsi="Symbol"/>
          <w:sz w:val="28"/>
          <w:szCs w:val="28"/>
        </w:rPr>
        <w:t></w:t>
      </w:r>
      <w:r w:rsidRPr="00270878">
        <w:rPr>
          <w:sz w:val="28"/>
          <w:szCs w:val="28"/>
        </w:rPr>
        <w:t xml:space="preserve">m </w:t>
      </w:r>
      <w:r w:rsidR="00E51317">
        <w:rPr>
          <w:sz w:val="28"/>
          <w:szCs w:val="28"/>
        </w:rPr>
        <w:t>are</w:t>
      </w:r>
      <w:r w:rsidRPr="00270878">
        <w:rPr>
          <w:sz w:val="28"/>
          <w:szCs w:val="28"/>
        </w:rPr>
        <w:t xml:space="preserve"> </w:t>
      </w:r>
      <w:r w:rsidR="00135339" w:rsidRPr="00270878">
        <w:rPr>
          <w:sz w:val="28"/>
          <w:szCs w:val="28"/>
        </w:rPr>
        <w:t>like</w:t>
      </w:r>
      <w:r w:rsidRPr="00270878">
        <w:rPr>
          <w:sz w:val="28"/>
          <w:szCs w:val="28"/>
        </w:rPr>
        <w:t xml:space="preserve"> a liquid when pressed.</w:t>
      </w:r>
    </w:p>
    <w:p w14:paraId="4CC85BA1" w14:textId="77777777" w:rsidR="00154814" w:rsidRPr="00DC7009" w:rsidRDefault="00154814" w:rsidP="00154814">
      <w:pPr>
        <w:autoSpaceDE w:val="0"/>
        <w:autoSpaceDN w:val="0"/>
        <w:adjustRightInd w:val="0"/>
        <w:spacing w:line="276" w:lineRule="auto"/>
        <w:ind w:right="-108"/>
        <w:jc w:val="both"/>
        <w:rPr>
          <w:sz w:val="28"/>
          <w:szCs w:val="28"/>
        </w:rPr>
      </w:pPr>
      <w:r w:rsidRPr="00270878">
        <w:rPr>
          <w:b/>
          <w:bCs/>
          <w:i/>
          <w:iCs/>
          <w:sz w:val="28"/>
          <w:szCs w:val="28"/>
        </w:rPr>
        <w:t> </w:t>
      </w:r>
    </w:p>
    <w:p w14:paraId="3D701192" w14:textId="655F1EB6" w:rsidR="00154814" w:rsidRPr="00270878" w:rsidRDefault="00154814" w:rsidP="00154814">
      <w:pPr>
        <w:autoSpaceDE w:val="0"/>
        <w:autoSpaceDN w:val="0"/>
        <w:adjustRightInd w:val="0"/>
        <w:spacing w:line="276" w:lineRule="auto"/>
        <w:ind w:right="-108"/>
        <w:jc w:val="both"/>
        <w:rPr>
          <w:sz w:val="28"/>
          <w:szCs w:val="28"/>
        </w:rPr>
      </w:pPr>
      <w:r w:rsidRPr="00270878">
        <w:rPr>
          <w:bCs/>
          <w:iCs/>
          <w:sz w:val="28"/>
          <w:szCs w:val="28"/>
        </w:rPr>
        <w:t>4)</w:t>
      </w:r>
      <w:r w:rsidRPr="00270878">
        <w:rPr>
          <w:bCs/>
          <w:i/>
          <w:iCs/>
          <w:sz w:val="28"/>
          <w:szCs w:val="28"/>
        </w:rPr>
        <w:t xml:space="preserve"> </w:t>
      </w:r>
      <w:r w:rsidRPr="00270878">
        <w:rPr>
          <w:b/>
          <w:bCs/>
          <w:iCs/>
          <w:sz w:val="28"/>
          <w:szCs w:val="28"/>
        </w:rPr>
        <w:t>Compressibility</w:t>
      </w:r>
      <w:r w:rsidRPr="00270878">
        <w:rPr>
          <w:sz w:val="28"/>
          <w:szCs w:val="28"/>
        </w:rPr>
        <w:t xml:space="preserve"> is the </w:t>
      </w:r>
      <w:r w:rsidRPr="00CC6347">
        <w:rPr>
          <w:sz w:val="28"/>
          <w:szCs w:val="28"/>
          <w:u w:val="single"/>
        </w:rPr>
        <w:t xml:space="preserve">ratio of the volume of </w:t>
      </w:r>
      <w:r w:rsidR="00E51317">
        <w:rPr>
          <w:sz w:val="28"/>
          <w:szCs w:val="28"/>
          <w:u w:val="single"/>
        </w:rPr>
        <w:t xml:space="preserve">the </w:t>
      </w:r>
      <w:r w:rsidRPr="00CC6347">
        <w:rPr>
          <w:sz w:val="28"/>
          <w:szCs w:val="28"/>
          <w:u w:val="single"/>
        </w:rPr>
        <w:t>initial powder to the volume of the compressed piece</w:t>
      </w:r>
      <w:r w:rsidRPr="00270878">
        <w:rPr>
          <w:sz w:val="28"/>
          <w:szCs w:val="28"/>
        </w:rPr>
        <w:t xml:space="preserve">. It varies considerably and is </w:t>
      </w:r>
      <w:r w:rsidRPr="00DC7009">
        <w:rPr>
          <w:sz w:val="28"/>
          <w:szCs w:val="28"/>
          <w:u w:val="single"/>
        </w:rPr>
        <w:t>affected by particle size distribution and shape</w:t>
      </w:r>
      <w:r w:rsidRPr="00270878">
        <w:rPr>
          <w:sz w:val="28"/>
          <w:szCs w:val="28"/>
        </w:rPr>
        <w:t xml:space="preserve">. The green strength of a compact </w:t>
      </w:r>
      <w:r w:rsidR="005D5437">
        <w:rPr>
          <w:sz w:val="28"/>
          <w:szCs w:val="28"/>
        </w:rPr>
        <w:t>depends on its</w:t>
      </w:r>
      <w:r w:rsidRPr="00270878">
        <w:rPr>
          <w:sz w:val="28"/>
          <w:szCs w:val="28"/>
        </w:rPr>
        <w:t xml:space="preserve"> compressibility. Most fine powders compress two-thirds</w:t>
      </w:r>
      <w:r w:rsidR="009B6E07">
        <w:rPr>
          <w:sz w:val="28"/>
          <w:szCs w:val="28"/>
        </w:rPr>
        <w:t xml:space="preserve"> (2/3)</w:t>
      </w:r>
      <w:r w:rsidRPr="00270878">
        <w:rPr>
          <w:sz w:val="28"/>
          <w:szCs w:val="28"/>
        </w:rPr>
        <w:t xml:space="preserve"> of their original filling depth.</w:t>
      </w:r>
    </w:p>
    <w:p w14:paraId="0F5EDEF7" w14:textId="77777777" w:rsidR="00154814" w:rsidRPr="00270878" w:rsidRDefault="00154814" w:rsidP="00154814">
      <w:pPr>
        <w:autoSpaceDE w:val="0"/>
        <w:autoSpaceDN w:val="0"/>
        <w:adjustRightInd w:val="0"/>
        <w:spacing w:line="276" w:lineRule="auto"/>
        <w:ind w:right="-108"/>
        <w:jc w:val="both"/>
        <w:rPr>
          <w:sz w:val="28"/>
          <w:szCs w:val="28"/>
        </w:rPr>
      </w:pPr>
      <w:r w:rsidRPr="00270878">
        <w:rPr>
          <w:sz w:val="28"/>
          <w:szCs w:val="28"/>
        </w:rPr>
        <w:t> </w:t>
      </w:r>
    </w:p>
    <w:p w14:paraId="459C63CD" w14:textId="77777777" w:rsidR="00154814" w:rsidRPr="00270878" w:rsidRDefault="00154814" w:rsidP="00154814">
      <w:pPr>
        <w:autoSpaceDE w:val="0"/>
        <w:autoSpaceDN w:val="0"/>
        <w:adjustRightInd w:val="0"/>
        <w:spacing w:line="276" w:lineRule="auto"/>
        <w:ind w:right="-108"/>
        <w:jc w:val="both"/>
        <w:rPr>
          <w:sz w:val="28"/>
          <w:szCs w:val="28"/>
        </w:rPr>
      </w:pPr>
      <w:r w:rsidRPr="00270878">
        <w:rPr>
          <w:sz w:val="28"/>
          <w:szCs w:val="28"/>
        </w:rPr>
        <w:t xml:space="preserve">5) </w:t>
      </w:r>
      <w:r w:rsidRPr="00270878">
        <w:rPr>
          <w:b/>
          <w:sz w:val="28"/>
          <w:szCs w:val="28"/>
        </w:rPr>
        <w:t>A</w:t>
      </w:r>
      <w:r w:rsidRPr="00270878">
        <w:rPr>
          <w:b/>
          <w:iCs/>
          <w:sz w:val="28"/>
          <w:szCs w:val="28"/>
        </w:rPr>
        <w:t>pparent density</w:t>
      </w:r>
      <w:r w:rsidRPr="00270878">
        <w:rPr>
          <w:sz w:val="28"/>
          <w:szCs w:val="28"/>
        </w:rPr>
        <w:t xml:space="preserve"> is the weight of </w:t>
      </w:r>
      <w:r w:rsidR="00DA26EB">
        <w:rPr>
          <w:sz w:val="28"/>
          <w:szCs w:val="28"/>
        </w:rPr>
        <w:t xml:space="preserve">loose </w:t>
      </w:r>
      <w:r w:rsidRPr="00270878">
        <w:rPr>
          <w:sz w:val="28"/>
          <w:szCs w:val="28"/>
        </w:rPr>
        <w:t>powders occupying a certain volume, expressed as gr/cm</w:t>
      </w:r>
      <w:r w:rsidRPr="00270878">
        <w:rPr>
          <w:sz w:val="28"/>
          <w:szCs w:val="28"/>
          <w:vertAlign w:val="superscript"/>
        </w:rPr>
        <w:t>3</w:t>
      </w:r>
      <w:r w:rsidRPr="00270878">
        <w:rPr>
          <w:sz w:val="28"/>
          <w:szCs w:val="28"/>
        </w:rPr>
        <w:t>.</w:t>
      </w:r>
    </w:p>
    <w:p w14:paraId="1BAD808C" w14:textId="77777777" w:rsidR="00154814" w:rsidRPr="00270878" w:rsidRDefault="00154814" w:rsidP="00154814">
      <w:pPr>
        <w:autoSpaceDE w:val="0"/>
        <w:autoSpaceDN w:val="0"/>
        <w:adjustRightInd w:val="0"/>
        <w:spacing w:line="276" w:lineRule="auto"/>
        <w:ind w:right="-108"/>
        <w:jc w:val="both"/>
        <w:rPr>
          <w:b/>
          <w:bCs/>
          <w:i/>
          <w:iCs/>
          <w:sz w:val="28"/>
          <w:szCs w:val="28"/>
        </w:rPr>
      </w:pPr>
      <w:r w:rsidRPr="00270878">
        <w:rPr>
          <w:b/>
          <w:bCs/>
          <w:i/>
          <w:iCs/>
          <w:sz w:val="28"/>
          <w:szCs w:val="28"/>
        </w:rPr>
        <w:t> </w:t>
      </w:r>
    </w:p>
    <w:p w14:paraId="6A2942DD" w14:textId="77777777" w:rsidR="00DC3F26" w:rsidRDefault="00154814" w:rsidP="005F5564">
      <w:pPr>
        <w:autoSpaceDE w:val="0"/>
        <w:autoSpaceDN w:val="0"/>
        <w:adjustRightInd w:val="0"/>
        <w:spacing w:line="276" w:lineRule="auto"/>
        <w:ind w:right="-108"/>
        <w:jc w:val="both"/>
        <w:rPr>
          <w:sz w:val="28"/>
          <w:szCs w:val="28"/>
        </w:rPr>
      </w:pPr>
      <w:r w:rsidRPr="00270878">
        <w:rPr>
          <w:bCs/>
          <w:iCs/>
          <w:sz w:val="28"/>
          <w:szCs w:val="28"/>
        </w:rPr>
        <w:t>6</w:t>
      </w:r>
      <w:r w:rsidRPr="00270878">
        <w:rPr>
          <w:b/>
          <w:bCs/>
          <w:iCs/>
          <w:sz w:val="28"/>
          <w:szCs w:val="28"/>
        </w:rPr>
        <w:t>) Sintering ability</w:t>
      </w:r>
      <w:r w:rsidRPr="00270878">
        <w:rPr>
          <w:sz w:val="28"/>
          <w:szCs w:val="28"/>
        </w:rPr>
        <w:t xml:space="preserve"> is the bonding of particles by </w:t>
      </w:r>
      <w:r w:rsidR="00E51317">
        <w:rPr>
          <w:sz w:val="28"/>
          <w:szCs w:val="28"/>
        </w:rPr>
        <w:t>applying</w:t>
      </w:r>
      <w:r w:rsidRPr="00270878">
        <w:rPr>
          <w:sz w:val="28"/>
          <w:szCs w:val="28"/>
        </w:rPr>
        <w:t xml:space="preserve"> heat. A broad temperature range is preferred. Mechanical properties are controlled by particle size,</w:t>
      </w:r>
      <w:r w:rsidR="007646E2">
        <w:rPr>
          <w:sz w:val="28"/>
          <w:szCs w:val="28"/>
        </w:rPr>
        <w:t xml:space="preserve"> compaction pressure, sintering</w:t>
      </w:r>
      <w:r w:rsidRPr="00270878">
        <w:rPr>
          <w:sz w:val="28"/>
          <w:szCs w:val="28"/>
        </w:rPr>
        <w:t xml:space="preserve"> and heat treatment.</w:t>
      </w:r>
    </w:p>
    <w:p w14:paraId="4BF7077A" w14:textId="77777777" w:rsidR="005F5564" w:rsidRDefault="005F5564" w:rsidP="005F5564">
      <w:pPr>
        <w:autoSpaceDE w:val="0"/>
        <w:autoSpaceDN w:val="0"/>
        <w:adjustRightInd w:val="0"/>
        <w:spacing w:line="276" w:lineRule="auto"/>
        <w:ind w:right="-108"/>
        <w:jc w:val="both"/>
        <w:rPr>
          <w:sz w:val="28"/>
          <w:szCs w:val="28"/>
        </w:rPr>
      </w:pPr>
    </w:p>
    <w:p w14:paraId="5EE6C270" w14:textId="77777777" w:rsidR="005F5564" w:rsidRDefault="00BF3867" w:rsidP="00BF3867">
      <w:pPr>
        <w:autoSpaceDE w:val="0"/>
        <w:autoSpaceDN w:val="0"/>
        <w:adjustRightInd w:val="0"/>
        <w:spacing w:line="276" w:lineRule="auto"/>
        <w:ind w:right="-108"/>
        <w:jc w:val="center"/>
        <w:rPr>
          <w:sz w:val="28"/>
          <w:szCs w:val="28"/>
        </w:rPr>
      </w:pPr>
      <w:r>
        <w:rPr>
          <w:noProof/>
          <w:lang w:eastAsia="en-US"/>
        </w:rPr>
        <w:drawing>
          <wp:inline distT="0" distB="0" distL="0" distR="0" wp14:anchorId="31FCDED4" wp14:editId="4CFD4108">
            <wp:extent cx="3831336" cy="311810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31336" cy="3118104"/>
                    </a:xfrm>
                    <a:prstGeom prst="rect">
                      <a:avLst/>
                    </a:prstGeom>
                  </pic:spPr>
                </pic:pic>
              </a:graphicData>
            </a:graphic>
          </wp:inline>
        </w:drawing>
      </w:r>
    </w:p>
    <w:p w14:paraId="55BE2AD6" w14:textId="77777777" w:rsidR="005F5564" w:rsidRDefault="005F5564" w:rsidP="005F5564">
      <w:pPr>
        <w:autoSpaceDE w:val="0"/>
        <w:autoSpaceDN w:val="0"/>
        <w:adjustRightInd w:val="0"/>
        <w:spacing w:line="276" w:lineRule="auto"/>
        <w:ind w:right="-108"/>
        <w:jc w:val="both"/>
        <w:rPr>
          <w:sz w:val="28"/>
          <w:szCs w:val="28"/>
        </w:rPr>
      </w:pPr>
    </w:p>
    <w:p w14:paraId="7B7E4003" w14:textId="77777777" w:rsidR="005F5564" w:rsidRDefault="005F5564" w:rsidP="005F5564">
      <w:pPr>
        <w:autoSpaceDE w:val="0"/>
        <w:autoSpaceDN w:val="0"/>
        <w:adjustRightInd w:val="0"/>
        <w:spacing w:line="276" w:lineRule="auto"/>
        <w:ind w:right="-108"/>
        <w:jc w:val="both"/>
        <w:rPr>
          <w:sz w:val="28"/>
          <w:szCs w:val="28"/>
        </w:rPr>
      </w:pPr>
    </w:p>
    <w:p w14:paraId="356A9EFD" w14:textId="77777777" w:rsidR="005F5564" w:rsidRDefault="005F5564" w:rsidP="005F5564">
      <w:pPr>
        <w:autoSpaceDE w:val="0"/>
        <w:autoSpaceDN w:val="0"/>
        <w:adjustRightInd w:val="0"/>
        <w:spacing w:line="276" w:lineRule="auto"/>
        <w:ind w:right="-108"/>
        <w:jc w:val="both"/>
        <w:rPr>
          <w:sz w:val="28"/>
          <w:szCs w:val="28"/>
        </w:rPr>
      </w:pPr>
    </w:p>
    <w:p w14:paraId="566218F7" w14:textId="77777777" w:rsidR="005F5564" w:rsidRDefault="005F5564" w:rsidP="005F5564">
      <w:pPr>
        <w:autoSpaceDE w:val="0"/>
        <w:autoSpaceDN w:val="0"/>
        <w:adjustRightInd w:val="0"/>
        <w:spacing w:line="276" w:lineRule="auto"/>
        <w:ind w:right="-108"/>
        <w:jc w:val="both"/>
        <w:rPr>
          <w:sz w:val="28"/>
          <w:szCs w:val="28"/>
        </w:rPr>
      </w:pPr>
    </w:p>
    <w:p w14:paraId="0C649965" w14:textId="77777777" w:rsidR="005F5564" w:rsidRDefault="005F5564" w:rsidP="005F5564">
      <w:pPr>
        <w:autoSpaceDE w:val="0"/>
        <w:autoSpaceDN w:val="0"/>
        <w:adjustRightInd w:val="0"/>
        <w:spacing w:line="276" w:lineRule="auto"/>
        <w:ind w:right="-108"/>
        <w:jc w:val="both"/>
        <w:rPr>
          <w:sz w:val="28"/>
          <w:szCs w:val="28"/>
        </w:rPr>
      </w:pPr>
    </w:p>
    <w:p w14:paraId="0A5D6D1E" w14:textId="77777777" w:rsidR="005F5564" w:rsidRDefault="005F5564" w:rsidP="005F5564">
      <w:pPr>
        <w:autoSpaceDE w:val="0"/>
        <w:autoSpaceDN w:val="0"/>
        <w:adjustRightInd w:val="0"/>
        <w:spacing w:line="276" w:lineRule="auto"/>
        <w:ind w:right="-108"/>
        <w:jc w:val="both"/>
        <w:rPr>
          <w:sz w:val="28"/>
          <w:szCs w:val="28"/>
        </w:rPr>
      </w:pPr>
    </w:p>
    <w:p w14:paraId="3D2FDEEE" w14:textId="77777777" w:rsidR="005F5564" w:rsidRPr="005F5564" w:rsidRDefault="005F5564" w:rsidP="005F5564">
      <w:pPr>
        <w:autoSpaceDE w:val="0"/>
        <w:autoSpaceDN w:val="0"/>
        <w:adjustRightInd w:val="0"/>
        <w:spacing w:line="276" w:lineRule="auto"/>
        <w:ind w:right="-108"/>
        <w:jc w:val="both"/>
        <w:rPr>
          <w:sz w:val="28"/>
          <w:szCs w:val="28"/>
        </w:rPr>
      </w:pPr>
    </w:p>
    <w:p w14:paraId="708831CA" w14:textId="77777777" w:rsidR="00DC3F26" w:rsidRDefault="00BD3CE7" w:rsidP="005F5564">
      <w:pPr>
        <w:autoSpaceDE w:val="0"/>
        <w:autoSpaceDN w:val="0"/>
        <w:adjustRightInd w:val="0"/>
        <w:spacing w:line="240" w:lineRule="atLeast"/>
        <w:ind w:right="-115"/>
        <w:jc w:val="center"/>
        <w:rPr>
          <w:b/>
          <w:bCs/>
          <w:noProof/>
          <w:sz w:val="28"/>
          <w:szCs w:val="28"/>
          <w:lang w:val="tr-TR"/>
        </w:rPr>
      </w:pPr>
      <w:r>
        <w:rPr>
          <w:b/>
          <w:bCs/>
          <w:noProof/>
          <w:sz w:val="28"/>
          <w:szCs w:val="28"/>
          <w:lang w:eastAsia="en-US"/>
        </w:rPr>
        <w:lastRenderedPageBreak/>
        <w:drawing>
          <wp:inline distT="0" distB="0" distL="0" distR="0" wp14:anchorId="2AB4BDD4" wp14:editId="72E33365">
            <wp:extent cx="3028950" cy="3340842"/>
            <wp:effectExtent l="0" t="0" r="0" b="0"/>
            <wp:docPr id="140" name="Picture 140" descr="New%20Fi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New%20Fig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036090" cy="3348717"/>
                    </a:xfrm>
                    <a:prstGeom prst="rect">
                      <a:avLst/>
                    </a:prstGeom>
                    <a:noFill/>
                    <a:ln>
                      <a:noFill/>
                    </a:ln>
                  </pic:spPr>
                </pic:pic>
              </a:graphicData>
            </a:graphic>
          </wp:inline>
        </w:drawing>
      </w:r>
    </w:p>
    <w:p w14:paraId="33EB10B7" w14:textId="77777777" w:rsidR="005F5564" w:rsidRPr="00DC3F26" w:rsidRDefault="005F5564" w:rsidP="005F5564">
      <w:pPr>
        <w:autoSpaceDE w:val="0"/>
        <w:autoSpaceDN w:val="0"/>
        <w:adjustRightInd w:val="0"/>
        <w:spacing w:line="240" w:lineRule="atLeast"/>
        <w:ind w:right="-115"/>
        <w:jc w:val="center"/>
        <w:rPr>
          <w:b/>
          <w:bCs/>
          <w:sz w:val="28"/>
          <w:szCs w:val="28"/>
        </w:rPr>
      </w:pPr>
      <w:r>
        <w:rPr>
          <w:b/>
          <w:bCs/>
          <w:noProof/>
          <w:sz w:val="28"/>
          <w:szCs w:val="28"/>
          <w:lang w:eastAsia="en-US"/>
        </w:rPr>
        <w:drawing>
          <wp:inline distT="0" distB="0" distL="0" distR="0" wp14:anchorId="1137B18A" wp14:editId="20A2BAC0">
            <wp:extent cx="2314575" cy="1727856"/>
            <wp:effectExtent l="0" t="0" r="0" b="0"/>
            <wp:docPr id="141" name="Picture 141" descr="tozr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tozres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350489" cy="1754666"/>
                    </a:xfrm>
                    <a:prstGeom prst="rect">
                      <a:avLst/>
                    </a:prstGeom>
                    <a:noFill/>
                    <a:ln>
                      <a:noFill/>
                    </a:ln>
                  </pic:spPr>
                </pic:pic>
              </a:graphicData>
            </a:graphic>
          </wp:inline>
        </w:drawing>
      </w:r>
    </w:p>
    <w:p w14:paraId="5BECF98C" w14:textId="0974ACD9" w:rsidR="007A0E01" w:rsidRPr="00F46C02" w:rsidRDefault="004C1D19" w:rsidP="005F5564">
      <w:pPr>
        <w:autoSpaceDE w:val="0"/>
        <w:autoSpaceDN w:val="0"/>
        <w:adjustRightInd w:val="0"/>
        <w:spacing w:line="240" w:lineRule="atLeast"/>
        <w:ind w:right="-115"/>
        <w:jc w:val="both"/>
        <w:rPr>
          <w:bCs/>
        </w:rPr>
      </w:pPr>
      <w:r>
        <w:rPr>
          <w:bCs/>
        </w:rPr>
        <w:t>Types</w:t>
      </w:r>
      <w:r w:rsidR="007A0E01" w:rsidRPr="00F46C02">
        <w:rPr>
          <w:bCs/>
        </w:rPr>
        <w:t xml:space="preserve"> of Powders. (a) Sponge iron </w:t>
      </w:r>
      <w:r w:rsidR="00F46C02" w:rsidRPr="00F46C02">
        <w:rPr>
          <w:bCs/>
        </w:rPr>
        <w:t xml:space="preserve">produced </w:t>
      </w:r>
      <w:r w:rsidR="007A0E01" w:rsidRPr="00F46C02">
        <w:rPr>
          <w:bCs/>
        </w:rPr>
        <w:t xml:space="preserve">by direct reduction, (b) copper powder </w:t>
      </w:r>
      <w:r w:rsidR="00F46C02" w:rsidRPr="00F46C02">
        <w:rPr>
          <w:bCs/>
        </w:rPr>
        <w:t xml:space="preserve">produced </w:t>
      </w:r>
      <w:r w:rsidR="007A0E01" w:rsidRPr="00F46C02">
        <w:rPr>
          <w:bCs/>
        </w:rPr>
        <w:t xml:space="preserve">by </w:t>
      </w:r>
      <w:r w:rsidR="00F20F47">
        <w:rPr>
          <w:bCs/>
        </w:rPr>
        <w:t>electrolytic deposition, (c) Alumin</w:t>
      </w:r>
      <w:r w:rsidR="007A0E01" w:rsidRPr="00F46C02">
        <w:rPr>
          <w:bCs/>
        </w:rPr>
        <w:t xml:space="preserve">um powders </w:t>
      </w:r>
      <w:r w:rsidR="00F46C02" w:rsidRPr="00F46C02">
        <w:rPr>
          <w:bCs/>
        </w:rPr>
        <w:t xml:space="preserve">produced </w:t>
      </w:r>
      <w:r w:rsidR="007A0E01" w:rsidRPr="00F46C02">
        <w:rPr>
          <w:bCs/>
        </w:rPr>
        <w:t xml:space="preserve">by </w:t>
      </w:r>
      <w:r w:rsidR="00832749">
        <w:rPr>
          <w:bCs/>
        </w:rPr>
        <w:t xml:space="preserve">the </w:t>
      </w:r>
      <w:r w:rsidR="007A0E01" w:rsidRPr="00F46C02">
        <w:rPr>
          <w:bCs/>
        </w:rPr>
        <w:t xml:space="preserve">rotary kiln, (d) iron powder </w:t>
      </w:r>
      <w:r w:rsidR="00F46C02" w:rsidRPr="00F46C02">
        <w:rPr>
          <w:bCs/>
        </w:rPr>
        <w:t xml:space="preserve">produced </w:t>
      </w:r>
      <w:r w:rsidR="007A0E01" w:rsidRPr="00F46C02">
        <w:rPr>
          <w:bCs/>
        </w:rPr>
        <w:t xml:space="preserve">by </w:t>
      </w:r>
      <w:r w:rsidR="0080550C" w:rsidRPr="00F46C02">
        <w:rPr>
          <w:bCs/>
        </w:rPr>
        <w:t xml:space="preserve">water </w:t>
      </w:r>
      <w:r w:rsidR="007A0E01" w:rsidRPr="00F46C02">
        <w:rPr>
          <w:bCs/>
        </w:rPr>
        <w:t>atomization, (e)</w:t>
      </w:r>
      <w:r w:rsidR="0080550C" w:rsidRPr="00F46C02">
        <w:rPr>
          <w:bCs/>
        </w:rPr>
        <w:t xml:space="preserve"> </w:t>
      </w:r>
      <w:r w:rsidR="00F46C02" w:rsidRPr="00F46C02">
        <w:rPr>
          <w:bCs/>
        </w:rPr>
        <w:t xml:space="preserve">nickel-based </w:t>
      </w:r>
      <w:r w:rsidR="0080550C" w:rsidRPr="00F46C02">
        <w:rPr>
          <w:bCs/>
        </w:rPr>
        <w:t>powder</w:t>
      </w:r>
      <w:r w:rsidR="00F46C02" w:rsidRPr="00F46C02">
        <w:rPr>
          <w:bCs/>
        </w:rPr>
        <w:t xml:space="preserve"> produced by gas atomization</w:t>
      </w:r>
      <w:r w:rsidR="00DC3F26">
        <w:rPr>
          <w:bCs/>
        </w:rPr>
        <w:t xml:space="preserve">, (f) </w:t>
      </w:r>
      <w:r w:rsidR="00F83B80">
        <w:rPr>
          <w:bCs/>
        </w:rPr>
        <w:t xml:space="preserve">spherical </w:t>
      </w:r>
      <w:r w:rsidR="00DC3F26">
        <w:rPr>
          <w:bCs/>
        </w:rPr>
        <w:t xml:space="preserve">tin powder </w:t>
      </w:r>
      <w:r w:rsidR="00DC3F26" w:rsidRPr="00F46C02">
        <w:rPr>
          <w:bCs/>
        </w:rPr>
        <w:t xml:space="preserve">produced by gas </w:t>
      </w:r>
      <w:r w:rsidR="00135339" w:rsidRPr="00F46C02">
        <w:rPr>
          <w:bCs/>
        </w:rPr>
        <w:t>atomization</w:t>
      </w:r>
      <w:r w:rsidR="00135339">
        <w:rPr>
          <w:bCs/>
        </w:rPr>
        <w:t>.</w:t>
      </w:r>
    </w:p>
    <w:p w14:paraId="2D2E4B20" w14:textId="77777777" w:rsidR="00154814" w:rsidRPr="00270878" w:rsidRDefault="00CC6347" w:rsidP="00154814">
      <w:pPr>
        <w:autoSpaceDE w:val="0"/>
        <w:autoSpaceDN w:val="0"/>
        <w:adjustRightInd w:val="0"/>
        <w:spacing w:before="480"/>
        <w:ind w:right="-108"/>
        <w:jc w:val="both"/>
        <w:rPr>
          <w:b/>
          <w:bCs/>
          <w:sz w:val="28"/>
          <w:szCs w:val="28"/>
        </w:rPr>
      </w:pPr>
      <w:r>
        <w:rPr>
          <w:b/>
          <w:bCs/>
          <w:sz w:val="28"/>
          <w:szCs w:val="28"/>
        </w:rPr>
        <w:t>M</w:t>
      </w:r>
      <w:r w:rsidR="00154814" w:rsidRPr="00270878">
        <w:rPr>
          <w:b/>
          <w:bCs/>
          <w:sz w:val="28"/>
          <w:szCs w:val="28"/>
        </w:rPr>
        <w:t>ETHODS OF PRODUCING POWDERS</w:t>
      </w:r>
    </w:p>
    <w:p w14:paraId="6404C73D" w14:textId="77777777" w:rsidR="00154814" w:rsidRPr="00270878" w:rsidRDefault="00154814" w:rsidP="00154814">
      <w:pPr>
        <w:widowControl w:val="0"/>
        <w:autoSpaceDE w:val="0"/>
        <w:autoSpaceDN w:val="0"/>
        <w:adjustRightInd w:val="0"/>
        <w:ind w:right="-108"/>
        <w:jc w:val="both"/>
        <w:rPr>
          <w:i/>
          <w:iCs/>
          <w:sz w:val="28"/>
          <w:szCs w:val="28"/>
        </w:rPr>
      </w:pPr>
    </w:p>
    <w:p w14:paraId="265C6D57" w14:textId="77777777" w:rsidR="00154814" w:rsidRPr="00270878" w:rsidRDefault="00154814" w:rsidP="00154814">
      <w:pPr>
        <w:widowControl w:val="0"/>
        <w:autoSpaceDE w:val="0"/>
        <w:autoSpaceDN w:val="0"/>
        <w:adjustRightInd w:val="0"/>
        <w:ind w:right="-108"/>
        <w:jc w:val="both"/>
        <w:rPr>
          <w:sz w:val="28"/>
          <w:szCs w:val="28"/>
        </w:rPr>
      </w:pPr>
      <w:r w:rsidRPr="00270878">
        <w:rPr>
          <w:iCs/>
          <w:sz w:val="28"/>
          <w:szCs w:val="28"/>
        </w:rPr>
        <w:t>a)</w:t>
      </w:r>
      <w:r w:rsidRPr="00270878">
        <w:rPr>
          <w:i/>
          <w:iCs/>
          <w:sz w:val="28"/>
          <w:szCs w:val="28"/>
        </w:rPr>
        <w:t xml:space="preserve"> </w:t>
      </w:r>
      <w:r w:rsidRPr="00270878">
        <w:rPr>
          <w:b/>
          <w:iCs/>
          <w:sz w:val="28"/>
          <w:szCs w:val="28"/>
        </w:rPr>
        <w:t>Machining</w:t>
      </w:r>
      <w:r w:rsidRPr="00270878">
        <w:rPr>
          <w:sz w:val="28"/>
          <w:szCs w:val="28"/>
        </w:rPr>
        <w:t xml:space="preserve"> </w:t>
      </w:r>
      <w:r w:rsidR="00B16A8B">
        <w:rPr>
          <w:sz w:val="28"/>
          <w:szCs w:val="28"/>
        </w:rPr>
        <w:t>produces</w:t>
      </w:r>
      <w:r w:rsidRPr="00270878">
        <w:rPr>
          <w:sz w:val="28"/>
          <w:szCs w:val="28"/>
        </w:rPr>
        <w:t xml:space="preserve"> </w:t>
      </w:r>
      <w:r w:rsidRPr="0063035D">
        <w:rPr>
          <w:sz w:val="28"/>
          <w:szCs w:val="28"/>
          <w:u w:val="single"/>
        </w:rPr>
        <w:t>coarse particles</w:t>
      </w:r>
      <w:r w:rsidRPr="00270878">
        <w:rPr>
          <w:sz w:val="28"/>
          <w:szCs w:val="28"/>
        </w:rPr>
        <w:t xml:space="preserve"> and is used principally for producing </w:t>
      </w:r>
      <w:r w:rsidRPr="00DC7009">
        <w:rPr>
          <w:sz w:val="28"/>
          <w:szCs w:val="28"/>
          <w:u w:val="single"/>
        </w:rPr>
        <w:t>magnesium powders</w:t>
      </w:r>
      <w:r w:rsidRPr="00270878">
        <w:rPr>
          <w:sz w:val="28"/>
          <w:szCs w:val="28"/>
        </w:rPr>
        <w:t xml:space="preserve">. </w:t>
      </w:r>
    </w:p>
    <w:p w14:paraId="42DB77F3" w14:textId="77777777" w:rsidR="00154814" w:rsidRPr="00270878" w:rsidRDefault="00154814" w:rsidP="00154814">
      <w:pPr>
        <w:widowControl w:val="0"/>
        <w:autoSpaceDE w:val="0"/>
        <w:autoSpaceDN w:val="0"/>
        <w:adjustRightInd w:val="0"/>
        <w:ind w:right="-108"/>
        <w:jc w:val="both"/>
        <w:rPr>
          <w:sz w:val="28"/>
          <w:szCs w:val="28"/>
        </w:rPr>
      </w:pPr>
    </w:p>
    <w:p w14:paraId="78957AD8" w14:textId="22E53AA4" w:rsidR="008A2809" w:rsidRDefault="00154814" w:rsidP="00154814">
      <w:pPr>
        <w:widowControl w:val="0"/>
        <w:autoSpaceDE w:val="0"/>
        <w:autoSpaceDN w:val="0"/>
        <w:adjustRightInd w:val="0"/>
        <w:ind w:right="-108"/>
        <w:jc w:val="both"/>
        <w:rPr>
          <w:sz w:val="28"/>
          <w:szCs w:val="28"/>
        </w:rPr>
      </w:pPr>
      <w:r w:rsidRPr="00270878">
        <w:rPr>
          <w:sz w:val="28"/>
          <w:szCs w:val="28"/>
        </w:rPr>
        <w:t xml:space="preserve">b) </w:t>
      </w:r>
      <w:r w:rsidRPr="00270878">
        <w:rPr>
          <w:b/>
          <w:iCs/>
          <w:sz w:val="28"/>
          <w:szCs w:val="28"/>
        </w:rPr>
        <w:t>Milling and grinding</w:t>
      </w:r>
      <w:r w:rsidRPr="00270878">
        <w:rPr>
          <w:sz w:val="28"/>
          <w:szCs w:val="28"/>
        </w:rPr>
        <w:t xml:space="preserve"> processes, utilizing various types of crushers, rotary mills</w:t>
      </w:r>
      <w:r w:rsidR="0063035D">
        <w:rPr>
          <w:sz w:val="28"/>
          <w:szCs w:val="28"/>
        </w:rPr>
        <w:t xml:space="preserve"> (</w:t>
      </w:r>
      <w:r w:rsidR="0063035D" w:rsidRPr="0063035D">
        <w:rPr>
          <w:i/>
          <w:sz w:val="28"/>
          <w:szCs w:val="28"/>
        </w:rPr>
        <w:t xml:space="preserve">döner </w:t>
      </w:r>
      <w:proofErr w:type="spellStart"/>
      <w:r w:rsidR="0063035D" w:rsidRPr="0063035D">
        <w:rPr>
          <w:i/>
          <w:sz w:val="28"/>
          <w:szCs w:val="28"/>
        </w:rPr>
        <w:t>değirmen</w:t>
      </w:r>
      <w:proofErr w:type="spellEnd"/>
      <w:r w:rsidR="0063035D" w:rsidRPr="0063035D">
        <w:rPr>
          <w:i/>
          <w:sz w:val="28"/>
          <w:szCs w:val="28"/>
        </w:rPr>
        <w:t>/</w:t>
      </w:r>
      <w:proofErr w:type="spellStart"/>
      <w:r w:rsidR="0063035D" w:rsidRPr="0063035D">
        <w:rPr>
          <w:i/>
          <w:sz w:val="28"/>
          <w:szCs w:val="28"/>
        </w:rPr>
        <w:t>öğütücü</w:t>
      </w:r>
      <w:proofErr w:type="spellEnd"/>
      <w:r w:rsidR="0063035D">
        <w:rPr>
          <w:sz w:val="28"/>
          <w:szCs w:val="28"/>
        </w:rPr>
        <w:t>)</w:t>
      </w:r>
      <w:r w:rsidRPr="00270878">
        <w:rPr>
          <w:sz w:val="28"/>
          <w:szCs w:val="28"/>
        </w:rPr>
        <w:t>, stamping mills, and grinders</w:t>
      </w:r>
      <w:r w:rsidR="0063035D">
        <w:rPr>
          <w:sz w:val="28"/>
          <w:szCs w:val="28"/>
        </w:rPr>
        <w:t xml:space="preserve"> (</w:t>
      </w:r>
      <w:proofErr w:type="spellStart"/>
      <w:r w:rsidR="0063035D" w:rsidRPr="0063035D">
        <w:rPr>
          <w:i/>
          <w:sz w:val="28"/>
          <w:szCs w:val="28"/>
        </w:rPr>
        <w:t>öğütücü</w:t>
      </w:r>
      <w:proofErr w:type="spellEnd"/>
      <w:r w:rsidR="0063035D">
        <w:rPr>
          <w:sz w:val="28"/>
          <w:szCs w:val="28"/>
        </w:rPr>
        <w:t>)</w:t>
      </w:r>
      <w:r w:rsidRPr="00270878">
        <w:rPr>
          <w:sz w:val="28"/>
          <w:szCs w:val="28"/>
        </w:rPr>
        <w:t xml:space="preserve">, break down the metals by crushing and impact. </w:t>
      </w:r>
      <w:r w:rsidRPr="00083053">
        <w:rPr>
          <w:sz w:val="28"/>
          <w:szCs w:val="28"/>
          <w:u w:val="single"/>
        </w:rPr>
        <w:t xml:space="preserve">Brittle </w:t>
      </w:r>
      <w:r w:rsidRPr="00666C8E">
        <w:rPr>
          <w:sz w:val="28"/>
          <w:szCs w:val="28"/>
          <w:u w:val="single"/>
        </w:rPr>
        <w:t>materials may be reduced to</w:t>
      </w:r>
      <w:r w:rsidRPr="00270878">
        <w:rPr>
          <w:sz w:val="28"/>
          <w:szCs w:val="28"/>
        </w:rPr>
        <w:t xml:space="preserve"> </w:t>
      </w:r>
      <w:r w:rsidRPr="00083053">
        <w:rPr>
          <w:b/>
          <w:sz w:val="28"/>
          <w:szCs w:val="28"/>
          <w:u w:val="single"/>
        </w:rPr>
        <w:t>irregular shapes</w:t>
      </w:r>
      <w:r w:rsidRPr="00DC7009">
        <w:rPr>
          <w:sz w:val="28"/>
          <w:szCs w:val="28"/>
          <w:u w:val="single"/>
        </w:rPr>
        <w:t xml:space="preserve"> of almost any finene</w:t>
      </w:r>
      <w:r w:rsidR="00270878" w:rsidRPr="00DC7009">
        <w:rPr>
          <w:sz w:val="28"/>
          <w:szCs w:val="28"/>
          <w:u w:val="single"/>
        </w:rPr>
        <w:t>ss</w:t>
      </w:r>
      <w:r w:rsidR="00270878">
        <w:rPr>
          <w:sz w:val="28"/>
          <w:szCs w:val="28"/>
        </w:rPr>
        <w:t xml:space="preserve"> by this method. The process i</w:t>
      </w:r>
      <w:r w:rsidRPr="00270878">
        <w:rPr>
          <w:sz w:val="28"/>
          <w:szCs w:val="28"/>
        </w:rPr>
        <w:t xml:space="preserve">s also used in </w:t>
      </w:r>
      <w:r w:rsidR="005D5437">
        <w:rPr>
          <w:sz w:val="28"/>
          <w:szCs w:val="28"/>
        </w:rPr>
        <w:t>the manufacturing of ductile materials,</w:t>
      </w:r>
      <w:r w:rsidRPr="00083053">
        <w:rPr>
          <w:sz w:val="28"/>
          <w:szCs w:val="28"/>
          <w:u w:val="single"/>
        </w:rPr>
        <w:t xml:space="preserve"> where </w:t>
      </w:r>
      <w:r w:rsidRPr="00083053">
        <w:rPr>
          <w:b/>
          <w:sz w:val="28"/>
          <w:szCs w:val="28"/>
          <w:u w:val="single"/>
        </w:rPr>
        <w:t>flake particles</w:t>
      </w:r>
      <w:r w:rsidR="00C6068F">
        <w:rPr>
          <w:sz w:val="28"/>
          <w:szCs w:val="28"/>
        </w:rPr>
        <w:t xml:space="preserve"> (</w:t>
      </w:r>
      <w:proofErr w:type="spellStart"/>
      <w:r w:rsidR="00C6068F" w:rsidRPr="00C6068F">
        <w:rPr>
          <w:i/>
          <w:sz w:val="28"/>
          <w:szCs w:val="28"/>
        </w:rPr>
        <w:t>pulsu</w:t>
      </w:r>
      <w:proofErr w:type="spellEnd"/>
      <w:r w:rsidR="00C6068F">
        <w:rPr>
          <w:sz w:val="28"/>
          <w:szCs w:val="28"/>
        </w:rPr>
        <w:t>)</w:t>
      </w:r>
      <w:r w:rsidRPr="00270878">
        <w:rPr>
          <w:sz w:val="28"/>
          <w:szCs w:val="28"/>
        </w:rPr>
        <w:t xml:space="preserve"> are obtained. Oil is used in the process to keep them from sticking together. </w:t>
      </w:r>
    </w:p>
    <w:p w14:paraId="19969AF2" w14:textId="77777777" w:rsidR="008A2809" w:rsidRDefault="008A2809" w:rsidP="00154814">
      <w:pPr>
        <w:widowControl w:val="0"/>
        <w:autoSpaceDE w:val="0"/>
        <w:autoSpaceDN w:val="0"/>
        <w:adjustRightInd w:val="0"/>
        <w:ind w:right="-108"/>
        <w:jc w:val="both"/>
        <w:rPr>
          <w:sz w:val="28"/>
          <w:szCs w:val="28"/>
        </w:rPr>
      </w:pPr>
    </w:p>
    <w:p w14:paraId="41C2EDBC" w14:textId="77777777" w:rsidR="008A2809" w:rsidRDefault="001F1452" w:rsidP="008A2809">
      <w:pPr>
        <w:widowControl w:val="0"/>
        <w:autoSpaceDE w:val="0"/>
        <w:autoSpaceDN w:val="0"/>
        <w:adjustRightInd w:val="0"/>
        <w:ind w:right="-108"/>
        <w:jc w:val="center"/>
        <w:rPr>
          <w:sz w:val="28"/>
          <w:szCs w:val="28"/>
          <w:lang w:val="tr-TR"/>
        </w:rPr>
      </w:pPr>
      <w:r>
        <w:rPr>
          <w:noProof/>
          <w:lang w:eastAsia="en-US"/>
        </w:rPr>
        <w:lastRenderedPageBreak/>
        <w:drawing>
          <wp:inline distT="0" distB="0" distL="0" distR="0" wp14:anchorId="1DE31365" wp14:editId="2B6BD3A6">
            <wp:extent cx="3337959" cy="2905125"/>
            <wp:effectExtent l="0" t="0" r="0" b="0"/>
            <wp:docPr id="18" name="Picture 1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e the source image"/>
                    <pic:cNvPicPr>
                      <a:picLocks noChangeAspect="1" noChangeArrowheads="1"/>
                    </pic:cNvPicPr>
                  </pic:nvPicPr>
                  <pic:blipFill rotWithShape="1">
                    <a:blip r:embed="rId130">
                      <a:extLst>
                        <a:ext uri="{28A0092B-C50C-407E-A947-70E740481C1C}">
                          <a14:useLocalDpi xmlns:a14="http://schemas.microsoft.com/office/drawing/2010/main" val="0"/>
                        </a:ext>
                      </a:extLst>
                    </a:blip>
                    <a:srcRect l="3629" t="8316" r="4636" b="9357"/>
                    <a:stretch/>
                  </pic:blipFill>
                  <pic:spPr bwMode="auto">
                    <a:xfrm>
                      <a:off x="0" y="0"/>
                      <a:ext cx="3352679" cy="2917936"/>
                    </a:xfrm>
                    <a:prstGeom prst="rect">
                      <a:avLst/>
                    </a:prstGeom>
                    <a:noFill/>
                    <a:ln>
                      <a:noFill/>
                    </a:ln>
                    <a:extLst>
                      <a:ext uri="{53640926-AAD7-44D8-BBD7-CCE9431645EC}">
                        <a14:shadowObscured xmlns:a14="http://schemas.microsoft.com/office/drawing/2010/main"/>
                      </a:ext>
                    </a:extLst>
                  </pic:spPr>
                </pic:pic>
              </a:graphicData>
            </a:graphic>
          </wp:inline>
        </w:drawing>
      </w:r>
      <w:r w:rsidR="0044026B">
        <w:rPr>
          <w:sz w:val="28"/>
          <w:szCs w:val="28"/>
          <w:lang w:val="tr-TR"/>
        </w:rPr>
        <w:t xml:space="preserve">  </w:t>
      </w:r>
    </w:p>
    <w:p w14:paraId="6E272B7F" w14:textId="77777777" w:rsidR="008A2809" w:rsidRDefault="008A2809" w:rsidP="008A2809">
      <w:pPr>
        <w:widowControl w:val="0"/>
        <w:autoSpaceDE w:val="0"/>
        <w:autoSpaceDN w:val="0"/>
        <w:adjustRightInd w:val="0"/>
        <w:ind w:right="-108"/>
        <w:jc w:val="center"/>
        <w:rPr>
          <w:sz w:val="28"/>
          <w:szCs w:val="28"/>
          <w:lang w:val="tr-TR"/>
        </w:rPr>
      </w:pPr>
      <w:r>
        <w:rPr>
          <w:sz w:val="28"/>
          <w:szCs w:val="28"/>
          <w:lang w:val="tr-TR"/>
        </w:rPr>
        <w:t xml:space="preserve">Rotary mill </w:t>
      </w:r>
      <w:r w:rsidRPr="008A2809">
        <w:rPr>
          <w:i/>
          <w:sz w:val="28"/>
          <w:szCs w:val="28"/>
          <w:lang w:val="tr-TR"/>
        </w:rPr>
        <w:t>(öğütme değirmeni)</w:t>
      </w:r>
      <w:r>
        <w:rPr>
          <w:sz w:val="28"/>
          <w:szCs w:val="28"/>
          <w:lang w:val="tr-TR"/>
        </w:rPr>
        <w:t xml:space="preserve"> to produce powder</w:t>
      </w:r>
    </w:p>
    <w:p w14:paraId="6FBC9E0C" w14:textId="77777777" w:rsidR="008A2809" w:rsidRPr="00270878" w:rsidRDefault="008A2809" w:rsidP="008A2809">
      <w:pPr>
        <w:widowControl w:val="0"/>
        <w:autoSpaceDE w:val="0"/>
        <w:autoSpaceDN w:val="0"/>
        <w:adjustRightInd w:val="0"/>
        <w:ind w:right="-108"/>
        <w:jc w:val="center"/>
        <w:rPr>
          <w:sz w:val="28"/>
          <w:szCs w:val="28"/>
        </w:rPr>
      </w:pPr>
    </w:p>
    <w:p w14:paraId="32081664" w14:textId="77777777" w:rsidR="001F1452" w:rsidRPr="00F20F47" w:rsidRDefault="00154814" w:rsidP="00F20F47">
      <w:pPr>
        <w:pStyle w:val="ListParagraph"/>
        <w:widowControl w:val="0"/>
        <w:numPr>
          <w:ilvl w:val="0"/>
          <w:numId w:val="23"/>
        </w:numPr>
        <w:autoSpaceDE w:val="0"/>
        <w:autoSpaceDN w:val="0"/>
        <w:adjustRightInd w:val="0"/>
        <w:ind w:right="-108"/>
        <w:jc w:val="both"/>
        <w:rPr>
          <w:i/>
          <w:iCs/>
          <w:sz w:val="28"/>
          <w:szCs w:val="28"/>
        </w:rPr>
      </w:pPr>
      <w:r w:rsidRPr="00F20F47">
        <w:rPr>
          <w:b/>
          <w:iCs/>
          <w:sz w:val="28"/>
          <w:szCs w:val="28"/>
        </w:rPr>
        <w:t>Atomization</w:t>
      </w:r>
      <w:r w:rsidR="009B6E07" w:rsidRPr="00F20F47">
        <w:rPr>
          <w:sz w:val="28"/>
          <w:szCs w:val="28"/>
        </w:rPr>
        <w:t xml:space="preserve"> (</w:t>
      </w:r>
      <w:r w:rsidRPr="00F20F47">
        <w:rPr>
          <w:sz w:val="28"/>
          <w:szCs w:val="28"/>
        </w:rPr>
        <w:t>metal spraying</w:t>
      </w:r>
      <w:r w:rsidR="00AD2E43" w:rsidRPr="00F20F47">
        <w:rPr>
          <w:sz w:val="28"/>
          <w:szCs w:val="28"/>
        </w:rPr>
        <w:t xml:space="preserve"> (Figure 6.2)</w:t>
      </w:r>
      <w:r w:rsidR="00D255FB">
        <w:rPr>
          <w:sz w:val="28"/>
          <w:szCs w:val="28"/>
        </w:rPr>
        <w:t>). More than 60</w:t>
      </w:r>
      <w:r w:rsidRPr="00F20F47">
        <w:rPr>
          <w:sz w:val="28"/>
          <w:szCs w:val="28"/>
        </w:rPr>
        <w:t xml:space="preserve">% of all powders are produced by atomization. </w:t>
      </w:r>
      <w:r w:rsidRPr="00D255FB">
        <w:rPr>
          <w:b/>
          <w:sz w:val="28"/>
          <w:szCs w:val="28"/>
          <w:u w:val="single"/>
        </w:rPr>
        <w:t>Alloy steel</w:t>
      </w:r>
      <w:r w:rsidRPr="00F20F47">
        <w:rPr>
          <w:sz w:val="28"/>
          <w:szCs w:val="28"/>
          <w:u w:val="single"/>
        </w:rPr>
        <w:t xml:space="preserve"> powders can only be produced by this technique.</w:t>
      </w:r>
      <w:r w:rsidRPr="00F20F47">
        <w:rPr>
          <w:sz w:val="28"/>
          <w:szCs w:val="28"/>
        </w:rPr>
        <w:t xml:space="preserve"> </w:t>
      </w:r>
      <w:r w:rsidRPr="00D255FB">
        <w:rPr>
          <w:b/>
          <w:sz w:val="28"/>
          <w:szCs w:val="28"/>
          <w:u w:val="single"/>
        </w:rPr>
        <w:t>Iron powders with high carbon</w:t>
      </w:r>
      <w:r w:rsidRPr="00F20F47">
        <w:rPr>
          <w:sz w:val="28"/>
          <w:szCs w:val="28"/>
          <w:u w:val="single"/>
        </w:rPr>
        <w:t xml:space="preserve"> content have been produced by this process.</w:t>
      </w:r>
      <w:r w:rsidRPr="00F20F47">
        <w:rPr>
          <w:sz w:val="28"/>
          <w:szCs w:val="28"/>
        </w:rPr>
        <w:t xml:space="preserve"> Atomization is also an excellent means of producing powders from many </w:t>
      </w:r>
      <w:r w:rsidRPr="00D255FB">
        <w:rPr>
          <w:b/>
          <w:sz w:val="28"/>
          <w:szCs w:val="28"/>
          <w:u w:val="single"/>
        </w:rPr>
        <w:t>low-temperature metals</w:t>
      </w:r>
      <w:r w:rsidRPr="00F20F47">
        <w:rPr>
          <w:sz w:val="28"/>
          <w:szCs w:val="28"/>
          <w:u w:val="single"/>
        </w:rPr>
        <w:t xml:space="preserve"> such as lead, aluminum, zinc, and tin</w:t>
      </w:r>
      <w:r w:rsidRPr="00F20F47">
        <w:rPr>
          <w:sz w:val="28"/>
          <w:szCs w:val="28"/>
        </w:rPr>
        <w:t>.</w:t>
      </w:r>
      <w:r w:rsidRPr="00F20F47">
        <w:rPr>
          <w:i/>
          <w:iCs/>
          <w:sz w:val="28"/>
          <w:szCs w:val="28"/>
        </w:rPr>
        <w:t> </w:t>
      </w:r>
    </w:p>
    <w:p w14:paraId="7B4FC0AF" w14:textId="77777777" w:rsidR="00F20F47" w:rsidRPr="00F20F47" w:rsidRDefault="00F20F47" w:rsidP="00F20F47">
      <w:pPr>
        <w:pStyle w:val="ListParagraph"/>
        <w:widowControl w:val="0"/>
        <w:autoSpaceDE w:val="0"/>
        <w:autoSpaceDN w:val="0"/>
        <w:adjustRightInd w:val="0"/>
        <w:ind w:right="-108"/>
        <w:jc w:val="both"/>
        <w:rPr>
          <w:i/>
          <w:iCs/>
          <w:sz w:val="28"/>
          <w:szCs w:val="28"/>
        </w:rPr>
      </w:pPr>
    </w:p>
    <w:p w14:paraId="3D9FE8EB" w14:textId="77777777" w:rsidR="005E7EF2" w:rsidRPr="00D46D00" w:rsidRDefault="00D46D00" w:rsidP="00154814">
      <w:pPr>
        <w:widowControl w:val="0"/>
        <w:autoSpaceDE w:val="0"/>
        <w:autoSpaceDN w:val="0"/>
        <w:adjustRightInd w:val="0"/>
        <w:ind w:right="-108"/>
        <w:jc w:val="both"/>
        <w:rPr>
          <w:iCs/>
          <w:sz w:val="28"/>
          <w:szCs w:val="28"/>
        </w:rPr>
      </w:pPr>
      <w:r>
        <w:rPr>
          <w:iCs/>
          <w:sz w:val="28"/>
          <w:szCs w:val="28"/>
        </w:rPr>
        <w:t xml:space="preserve">             </w:t>
      </w:r>
      <w:r w:rsidR="00F20F47">
        <w:rPr>
          <w:iCs/>
          <w:sz w:val="28"/>
          <w:szCs w:val="28"/>
        </w:rPr>
        <w:t xml:space="preserve">  </w:t>
      </w:r>
      <w:r w:rsidR="00D51F6E">
        <w:rPr>
          <w:noProof/>
          <w:lang w:eastAsia="en-US"/>
        </w:rPr>
        <w:drawing>
          <wp:inline distT="0" distB="0" distL="0" distR="0" wp14:anchorId="62A3457E" wp14:editId="2CADE9D6">
            <wp:extent cx="2596213" cy="3276600"/>
            <wp:effectExtent l="0" t="0" r="0" b="0"/>
            <wp:docPr id="254" name="Picture 25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rotWithShape="1">
                    <a:blip r:embed="rId131">
                      <a:extLst>
                        <a:ext uri="{28A0092B-C50C-407E-A947-70E740481C1C}">
                          <a14:useLocalDpi xmlns:a14="http://schemas.microsoft.com/office/drawing/2010/main" val="0"/>
                        </a:ext>
                      </a:extLst>
                    </a:blip>
                    <a:srcRect l="4166" t="3121" r="2874" b="1682"/>
                    <a:stretch/>
                  </pic:blipFill>
                  <pic:spPr bwMode="auto">
                    <a:xfrm>
                      <a:off x="0" y="0"/>
                      <a:ext cx="2608552" cy="3292172"/>
                    </a:xfrm>
                    <a:prstGeom prst="rect">
                      <a:avLst/>
                    </a:prstGeom>
                    <a:noFill/>
                    <a:ln>
                      <a:noFill/>
                    </a:ln>
                    <a:extLst>
                      <a:ext uri="{53640926-AAD7-44D8-BBD7-CCE9431645EC}">
                        <a14:shadowObscured xmlns:a14="http://schemas.microsoft.com/office/drawing/2010/main"/>
                      </a:ext>
                    </a:extLst>
                  </pic:spPr>
                </pic:pic>
              </a:graphicData>
            </a:graphic>
          </wp:inline>
        </w:drawing>
      </w:r>
      <w:r w:rsidR="00F20F47">
        <w:rPr>
          <w:iCs/>
          <w:sz w:val="28"/>
          <w:szCs w:val="28"/>
        </w:rPr>
        <w:t xml:space="preserve">    </w:t>
      </w:r>
      <w:r>
        <w:rPr>
          <w:iCs/>
          <w:sz w:val="28"/>
          <w:szCs w:val="28"/>
        </w:rPr>
        <w:t xml:space="preserve"> </w:t>
      </w:r>
      <w:r w:rsidR="00BD3CE7">
        <w:rPr>
          <w:iCs/>
          <w:noProof/>
          <w:sz w:val="28"/>
          <w:szCs w:val="28"/>
          <w:lang w:eastAsia="en-US"/>
        </w:rPr>
        <w:drawing>
          <wp:inline distT="0" distB="0" distL="0" distR="0" wp14:anchorId="26F08246" wp14:editId="73C26E80">
            <wp:extent cx="2260600" cy="2343150"/>
            <wp:effectExtent l="0" t="0" r="6350" b="0"/>
            <wp:docPr id="144" name="Picture 144" descr="New%20Fig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New%20Fig2-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260600" cy="2343150"/>
                    </a:xfrm>
                    <a:prstGeom prst="rect">
                      <a:avLst/>
                    </a:prstGeom>
                    <a:noFill/>
                    <a:ln>
                      <a:noFill/>
                    </a:ln>
                  </pic:spPr>
                </pic:pic>
              </a:graphicData>
            </a:graphic>
          </wp:inline>
        </w:drawing>
      </w:r>
    </w:p>
    <w:p w14:paraId="3AB75637" w14:textId="77777777" w:rsidR="00AD2E43" w:rsidRPr="009B6E07" w:rsidRDefault="00D46D00" w:rsidP="009B6E07">
      <w:pPr>
        <w:widowControl w:val="0"/>
        <w:autoSpaceDE w:val="0"/>
        <w:autoSpaceDN w:val="0"/>
        <w:adjustRightInd w:val="0"/>
        <w:ind w:right="-108"/>
        <w:rPr>
          <w:iCs/>
          <w:sz w:val="20"/>
          <w:szCs w:val="20"/>
        </w:rPr>
      </w:pPr>
      <w:r>
        <w:rPr>
          <w:iCs/>
          <w:sz w:val="28"/>
          <w:szCs w:val="28"/>
        </w:rPr>
        <w:t xml:space="preserve"> </w:t>
      </w:r>
    </w:p>
    <w:p w14:paraId="26734377" w14:textId="77777777" w:rsidR="009B6E07" w:rsidRPr="00270878" w:rsidRDefault="00D46D00" w:rsidP="009B6E07">
      <w:pPr>
        <w:widowControl w:val="0"/>
        <w:autoSpaceDE w:val="0"/>
        <w:autoSpaceDN w:val="0"/>
        <w:adjustRightInd w:val="0"/>
        <w:ind w:right="-108"/>
        <w:rPr>
          <w:iCs/>
          <w:sz w:val="28"/>
          <w:szCs w:val="28"/>
        </w:rPr>
      </w:pPr>
      <w:r>
        <w:rPr>
          <w:iCs/>
          <w:sz w:val="28"/>
          <w:szCs w:val="28"/>
        </w:rPr>
        <w:t xml:space="preserve">                                  (a)                                                  </w:t>
      </w:r>
      <w:r w:rsidR="001F1452">
        <w:rPr>
          <w:iCs/>
          <w:sz w:val="28"/>
          <w:szCs w:val="28"/>
        </w:rPr>
        <w:t xml:space="preserve">       </w:t>
      </w:r>
      <w:r>
        <w:rPr>
          <w:iCs/>
          <w:sz w:val="28"/>
          <w:szCs w:val="28"/>
        </w:rPr>
        <w:t>(b)</w:t>
      </w:r>
    </w:p>
    <w:p w14:paraId="2EEFEAA6" w14:textId="77777777" w:rsidR="00154814" w:rsidRPr="00270878" w:rsidRDefault="00AD2E43" w:rsidP="00AD2E43">
      <w:pPr>
        <w:widowControl w:val="0"/>
        <w:autoSpaceDE w:val="0"/>
        <w:autoSpaceDN w:val="0"/>
        <w:adjustRightInd w:val="0"/>
        <w:ind w:right="-108"/>
        <w:jc w:val="center"/>
        <w:rPr>
          <w:iCs/>
          <w:sz w:val="28"/>
          <w:szCs w:val="28"/>
        </w:rPr>
      </w:pPr>
      <w:r w:rsidRPr="00270878">
        <w:rPr>
          <w:iCs/>
          <w:sz w:val="28"/>
          <w:szCs w:val="28"/>
        </w:rPr>
        <w:t>Figure 6.2 Production of metal powder by atomization</w:t>
      </w:r>
      <w:r w:rsidR="00D46D00">
        <w:rPr>
          <w:iCs/>
          <w:sz w:val="28"/>
          <w:szCs w:val="28"/>
        </w:rPr>
        <w:t>. (a) Gas atomization, (b) water atomization</w:t>
      </w:r>
    </w:p>
    <w:p w14:paraId="4509A18B" w14:textId="77777777" w:rsidR="00AD2E43" w:rsidRPr="00270878" w:rsidRDefault="00AD2E43" w:rsidP="00154814">
      <w:pPr>
        <w:widowControl w:val="0"/>
        <w:autoSpaceDE w:val="0"/>
        <w:autoSpaceDN w:val="0"/>
        <w:adjustRightInd w:val="0"/>
        <w:ind w:right="-108"/>
        <w:jc w:val="both"/>
        <w:rPr>
          <w:iCs/>
          <w:sz w:val="28"/>
          <w:szCs w:val="28"/>
        </w:rPr>
      </w:pPr>
    </w:p>
    <w:p w14:paraId="1D873707" w14:textId="77777777" w:rsidR="00957F78" w:rsidRDefault="00154814" w:rsidP="00154814">
      <w:pPr>
        <w:widowControl w:val="0"/>
        <w:autoSpaceDE w:val="0"/>
        <w:autoSpaceDN w:val="0"/>
        <w:adjustRightInd w:val="0"/>
        <w:ind w:right="-108"/>
        <w:jc w:val="both"/>
        <w:rPr>
          <w:sz w:val="28"/>
          <w:szCs w:val="28"/>
        </w:rPr>
      </w:pPr>
      <w:r w:rsidRPr="00270878">
        <w:rPr>
          <w:iCs/>
          <w:sz w:val="28"/>
          <w:szCs w:val="28"/>
        </w:rPr>
        <w:t>d)</w:t>
      </w:r>
      <w:r w:rsidRPr="00270878">
        <w:rPr>
          <w:b/>
          <w:iCs/>
          <w:sz w:val="28"/>
          <w:szCs w:val="28"/>
        </w:rPr>
        <w:t xml:space="preserve"> Electrolytic deposition</w:t>
      </w:r>
      <w:r w:rsidRPr="00270878">
        <w:rPr>
          <w:sz w:val="28"/>
          <w:szCs w:val="28"/>
        </w:rPr>
        <w:t xml:space="preserve"> </w:t>
      </w:r>
      <w:r w:rsidR="009C5EC2">
        <w:rPr>
          <w:sz w:val="28"/>
          <w:szCs w:val="28"/>
        </w:rPr>
        <w:t>commonly processes iron, copper, silver, tantalum, and several other metals (figure</w:t>
      </w:r>
      <w:r w:rsidR="000A3C2A">
        <w:rPr>
          <w:sz w:val="28"/>
          <w:szCs w:val="28"/>
        </w:rPr>
        <w:t xml:space="preserve"> below)</w:t>
      </w:r>
      <w:r w:rsidRPr="00270878">
        <w:rPr>
          <w:sz w:val="28"/>
          <w:szCs w:val="28"/>
        </w:rPr>
        <w:t xml:space="preserve">. </w:t>
      </w:r>
    </w:p>
    <w:p w14:paraId="6756BFBD" w14:textId="0527A8C3" w:rsidR="00957F78" w:rsidRDefault="00957F78" w:rsidP="00957F78">
      <w:pPr>
        <w:widowControl w:val="0"/>
        <w:autoSpaceDE w:val="0"/>
        <w:autoSpaceDN w:val="0"/>
        <w:adjustRightInd w:val="0"/>
        <w:ind w:right="-108" w:firstLine="709"/>
        <w:jc w:val="both"/>
        <w:rPr>
          <w:sz w:val="28"/>
          <w:szCs w:val="28"/>
        </w:rPr>
      </w:pPr>
      <w:proofErr w:type="spellStart"/>
      <w:r>
        <w:rPr>
          <w:sz w:val="28"/>
          <w:szCs w:val="28"/>
        </w:rPr>
        <w:t>i</w:t>
      </w:r>
      <w:proofErr w:type="spellEnd"/>
      <w:r>
        <w:rPr>
          <w:sz w:val="28"/>
          <w:szCs w:val="28"/>
        </w:rPr>
        <w:t xml:space="preserve">) </w:t>
      </w:r>
      <w:r w:rsidR="009C5EC2" w:rsidRPr="00D255FB">
        <w:rPr>
          <w:sz w:val="28"/>
          <w:szCs w:val="28"/>
        </w:rPr>
        <w:t>Steel plates</w:t>
      </w:r>
      <w:r w:rsidR="009C5EC2">
        <w:rPr>
          <w:sz w:val="28"/>
          <w:szCs w:val="28"/>
        </w:rPr>
        <w:t xml:space="preserve"> are used as </w:t>
      </w:r>
      <w:r w:rsidR="009C5EC2" w:rsidRPr="00D255FB">
        <w:rPr>
          <w:sz w:val="28"/>
          <w:szCs w:val="28"/>
          <w:u w:val="single"/>
        </w:rPr>
        <w:t>anodes</w:t>
      </w:r>
      <w:r w:rsidR="009C5EC2">
        <w:rPr>
          <w:sz w:val="28"/>
          <w:szCs w:val="28"/>
        </w:rPr>
        <w:t xml:space="preserve"> in electrolysis tanks to produce </w:t>
      </w:r>
      <w:r w:rsidR="009C5EC2" w:rsidRPr="00D255FB">
        <w:rPr>
          <w:b/>
          <w:sz w:val="28"/>
          <w:szCs w:val="28"/>
        </w:rPr>
        <w:t>iron powder</w:t>
      </w:r>
      <w:r w:rsidR="00154814" w:rsidRPr="00D255FB">
        <w:rPr>
          <w:b/>
          <w:sz w:val="28"/>
          <w:szCs w:val="28"/>
        </w:rPr>
        <w:t>s</w:t>
      </w:r>
      <w:r w:rsidR="00154814" w:rsidRPr="00270878">
        <w:rPr>
          <w:sz w:val="28"/>
          <w:szCs w:val="28"/>
        </w:rPr>
        <w:t xml:space="preserve">. </w:t>
      </w:r>
      <w:r w:rsidR="00154814" w:rsidRPr="00D255FB">
        <w:rPr>
          <w:b/>
          <w:sz w:val="28"/>
          <w:szCs w:val="28"/>
          <w:u w:val="single"/>
        </w:rPr>
        <w:t>Stainless steel</w:t>
      </w:r>
      <w:r w:rsidR="00154814" w:rsidRPr="0046543C">
        <w:rPr>
          <w:sz w:val="28"/>
          <w:szCs w:val="28"/>
          <w:u w:val="single"/>
        </w:rPr>
        <w:t xml:space="preserve"> is used as </w:t>
      </w:r>
      <w:r w:rsidR="00E51317">
        <w:rPr>
          <w:sz w:val="28"/>
          <w:szCs w:val="28"/>
          <w:u w:val="single"/>
        </w:rPr>
        <w:t xml:space="preserve">a </w:t>
      </w:r>
      <w:r w:rsidR="00154814" w:rsidRPr="0093507D">
        <w:rPr>
          <w:b/>
          <w:bCs/>
          <w:sz w:val="28"/>
          <w:szCs w:val="28"/>
          <w:u w:val="single"/>
        </w:rPr>
        <w:t>cathode</w:t>
      </w:r>
      <w:r w:rsidR="00154814" w:rsidRPr="00270878">
        <w:rPr>
          <w:sz w:val="28"/>
          <w:szCs w:val="28"/>
        </w:rPr>
        <w:t>. Direct current passes through the circuit</w:t>
      </w:r>
      <w:r w:rsidR="0093507D">
        <w:rPr>
          <w:sz w:val="28"/>
          <w:szCs w:val="28"/>
        </w:rPr>
        <w:t>, and iron powder is</w:t>
      </w:r>
      <w:r w:rsidR="00154814" w:rsidRPr="00270878">
        <w:rPr>
          <w:sz w:val="28"/>
          <w:szCs w:val="28"/>
        </w:rPr>
        <w:t xml:space="preserve"> deposited on the cathode. In this condition</w:t>
      </w:r>
      <w:r w:rsidR="00E51317">
        <w:rPr>
          <w:sz w:val="28"/>
          <w:szCs w:val="28"/>
        </w:rPr>
        <w:t>,</w:t>
      </w:r>
      <w:r w:rsidR="00154814" w:rsidRPr="00270878">
        <w:rPr>
          <w:sz w:val="28"/>
          <w:szCs w:val="28"/>
        </w:rPr>
        <w:t xml:space="preserve"> they are brittle and must be annealed.</w:t>
      </w:r>
      <w:r w:rsidR="00984EC0">
        <w:rPr>
          <w:sz w:val="28"/>
          <w:szCs w:val="28"/>
        </w:rPr>
        <w:t xml:space="preserve"> </w:t>
      </w:r>
    </w:p>
    <w:p w14:paraId="06069858" w14:textId="77777777" w:rsidR="00154814" w:rsidRDefault="00957F78" w:rsidP="00957F78">
      <w:pPr>
        <w:widowControl w:val="0"/>
        <w:autoSpaceDE w:val="0"/>
        <w:autoSpaceDN w:val="0"/>
        <w:adjustRightInd w:val="0"/>
        <w:ind w:right="-108" w:firstLine="709"/>
        <w:jc w:val="both"/>
        <w:rPr>
          <w:sz w:val="28"/>
          <w:szCs w:val="28"/>
        </w:rPr>
      </w:pPr>
      <w:r>
        <w:rPr>
          <w:sz w:val="28"/>
          <w:szCs w:val="28"/>
        </w:rPr>
        <w:t xml:space="preserve">ii) </w:t>
      </w:r>
      <w:r w:rsidR="00984EC0">
        <w:rPr>
          <w:sz w:val="28"/>
          <w:szCs w:val="28"/>
        </w:rPr>
        <w:t xml:space="preserve">For </w:t>
      </w:r>
      <w:r w:rsidR="00E51317">
        <w:rPr>
          <w:sz w:val="28"/>
          <w:szCs w:val="28"/>
        </w:rPr>
        <w:t xml:space="preserve">the </w:t>
      </w:r>
      <w:r w:rsidR="00984EC0">
        <w:rPr>
          <w:sz w:val="28"/>
          <w:szCs w:val="28"/>
        </w:rPr>
        <w:t xml:space="preserve">production of </w:t>
      </w:r>
      <w:r w:rsidR="00984EC0" w:rsidRPr="00D255FB">
        <w:rPr>
          <w:b/>
          <w:sz w:val="28"/>
          <w:szCs w:val="28"/>
          <w:u w:val="single"/>
        </w:rPr>
        <w:t>copper powder</w:t>
      </w:r>
      <w:r w:rsidR="00984EC0">
        <w:rPr>
          <w:sz w:val="28"/>
          <w:szCs w:val="28"/>
        </w:rPr>
        <w:t xml:space="preserve">, </w:t>
      </w:r>
      <w:r w:rsidR="00984EC0" w:rsidRPr="0046543C">
        <w:rPr>
          <w:sz w:val="28"/>
          <w:szCs w:val="28"/>
          <w:u w:val="single"/>
        </w:rPr>
        <w:t xml:space="preserve">blister copper is used as </w:t>
      </w:r>
      <w:r w:rsidR="00E51317">
        <w:rPr>
          <w:sz w:val="28"/>
          <w:szCs w:val="28"/>
          <w:u w:val="single"/>
        </w:rPr>
        <w:t xml:space="preserve">an </w:t>
      </w:r>
      <w:r w:rsidR="00984EC0" w:rsidRPr="0046543C">
        <w:rPr>
          <w:sz w:val="28"/>
          <w:szCs w:val="28"/>
          <w:u w:val="single"/>
        </w:rPr>
        <w:t>anode</w:t>
      </w:r>
      <w:r w:rsidR="00984EC0">
        <w:rPr>
          <w:sz w:val="28"/>
          <w:szCs w:val="28"/>
        </w:rPr>
        <w:t xml:space="preserve"> and </w:t>
      </w:r>
      <w:r w:rsidR="00984EC0" w:rsidRPr="00D255FB">
        <w:rPr>
          <w:b/>
          <w:sz w:val="28"/>
          <w:szCs w:val="28"/>
          <w:u w:val="single"/>
        </w:rPr>
        <w:t xml:space="preserve">steel or </w:t>
      </w:r>
      <w:proofErr w:type="gramStart"/>
      <w:r w:rsidR="00984EC0" w:rsidRPr="00D255FB">
        <w:rPr>
          <w:b/>
          <w:sz w:val="28"/>
          <w:szCs w:val="28"/>
          <w:u w:val="single"/>
        </w:rPr>
        <w:t>cast iron</w:t>
      </w:r>
      <w:proofErr w:type="gramEnd"/>
      <w:r w:rsidR="00984EC0" w:rsidRPr="00D255FB">
        <w:rPr>
          <w:b/>
          <w:sz w:val="28"/>
          <w:szCs w:val="28"/>
          <w:u w:val="single"/>
        </w:rPr>
        <w:t xml:space="preserve"> plates </w:t>
      </w:r>
      <w:r w:rsidR="00984EC0" w:rsidRPr="0093507D">
        <w:rPr>
          <w:bCs/>
          <w:sz w:val="28"/>
          <w:szCs w:val="28"/>
          <w:u w:val="single"/>
        </w:rPr>
        <w:t xml:space="preserve">are used as </w:t>
      </w:r>
      <w:r w:rsidR="00E51317" w:rsidRPr="0093507D">
        <w:rPr>
          <w:bCs/>
          <w:sz w:val="28"/>
          <w:szCs w:val="28"/>
          <w:u w:val="single"/>
        </w:rPr>
        <w:t>a</w:t>
      </w:r>
      <w:r w:rsidR="00E51317" w:rsidRPr="00D255FB">
        <w:rPr>
          <w:b/>
          <w:sz w:val="28"/>
          <w:szCs w:val="28"/>
          <w:u w:val="single"/>
        </w:rPr>
        <w:t xml:space="preserve"> </w:t>
      </w:r>
      <w:r w:rsidR="00984EC0" w:rsidRPr="00D255FB">
        <w:rPr>
          <w:b/>
          <w:sz w:val="28"/>
          <w:szCs w:val="28"/>
          <w:u w:val="single"/>
        </w:rPr>
        <w:t>cathode</w:t>
      </w:r>
      <w:r w:rsidR="00984EC0">
        <w:rPr>
          <w:sz w:val="28"/>
          <w:szCs w:val="28"/>
        </w:rPr>
        <w:t xml:space="preserve">. </w:t>
      </w:r>
      <w:proofErr w:type="spellStart"/>
      <w:r w:rsidR="00984EC0">
        <w:rPr>
          <w:sz w:val="28"/>
          <w:szCs w:val="28"/>
        </w:rPr>
        <w:t>Sulph</w:t>
      </w:r>
      <w:r w:rsidR="00E51317">
        <w:rPr>
          <w:sz w:val="28"/>
          <w:szCs w:val="28"/>
        </w:rPr>
        <w:t>u</w:t>
      </w:r>
      <w:r w:rsidR="00984EC0">
        <w:rPr>
          <w:sz w:val="28"/>
          <w:szCs w:val="28"/>
        </w:rPr>
        <w:t>ric</w:t>
      </w:r>
      <w:proofErr w:type="spellEnd"/>
      <w:r w:rsidR="00984EC0">
        <w:rPr>
          <w:sz w:val="28"/>
          <w:szCs w:val="28"/>
        </w:rPr>
        <w:t xml:space="preserve"> acid is used as </w:t>
      </w:r>
      <w:r w:rsidR="00E51317">
        <w:rPr>
          <w:sz w:val="28"/>
          <w:szCs w:val="28"/>
        </w:rPr>
        <w:t xml:space="preserve">an </w:t>
      </w:r>
      <w:r w:rsidR="00984EC0">
        <w:rPr>
          <w:sz w:val="28"/>
          <w:szCs w:val="28"/>
        </w:rPr>
        <w:t>electrolyte</w:t>
      </w:r>
      <w:r w:rsidR="00DA26EB">
        <w:rPr>
          <w:sz w:val="28"/>
          <w:szCs w:val="28"/>
        </w:rPr>
        <w:t xml:space="preserve"> </w:t>
      </w:r>
    </w:p>
    <w:p w14:paraId="460F23E9" w14:textId="77777777" w:rsidR="00F77293" w:rsidRDefault="00F77293" w:rsidP="00957F78">
      <w:pPr>
        <w:widowControl w:val="0"/>
        <w:autoSpaceDE w:val="0"/>
        <w:autoSpaceDN w:val="0"/>
        <w:adjustRightInd w:val="0"/>
        <w:ind w:right="-108" w:firstLine="709"/>
        <w:jc w:val="both"/>
        <w:rPr>
          <w:sz w:val="28"/>
          <w:szCs w:val="28"/>
        </w:rPr>
      </w:pPr>
    </w:p>
    <w:p w14:paraId="4DE18779" w14:textId="77777777" w:rsidR="00F77293" w:rsidRPr="00270878" w:rsidRDefault="00F77293" w:rsidP="00F77293">
      <w:pPr>
        <w:widowControl w:val="0"/>
        <w:autoSpaceDE w:val="0"/>
        <w:autoSpaceDN w:val="0"/>
        <w:adjustRightInd w:val="0"/>
        <w:ind w:right="-108" w:firstLine="709"/>
        <w:jc w:val="center"/>
        <w:rPr>
          <w:sz w:val="28"/>
          <w:szCs w:val="28"/>
        </w:rPr>
      </w:pPr>
      <w:r>
        <w:rPr>
          <w:noProof/>
          <w:lang w:eastAsia="en-US"/>
        </w:rPr>
        <w:drawing>
          <wp:inline distT="0" distB="0" distL="0" distR="0" wp14:anchorId="051611C0" wp14:editId="3AB39FEF">
            <wp:extent cx="3124200" cy="1991512"/>
            <wp:effectExtent l="0" t="0" r="0" b="0"/>
            <wp:docPr id="255" name="Picture 255" descr="https://image.slidesharecdn.com/moduleiii-140313024305-phpapp01/95/powder-metallurgymodule-iii-67-638.jpg?cb=1394678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age.slidesharecdn.com/moduleiii-140313024305-phpapp01/95/powder-metallurgymodule-iii-67-638.jpg?cb=1394678764"/>
                    <pic:cNvPicPr>
                      <a:picLocks noChangeAspect="1" noChangeArrowheads="1"/>
                    </pic:cNvPicPr>
                  </pic:nvPicPr>
                  <pic:blipFill rotWithShape="1">
                    <a:blip r:embed="rId133">
                      <a:extLst>
                        <a:ext uri="{28A0092B-C50C-407E-A947-70E740481C1C}">
                          <a14:useLocalDpi xmlns:a14="http://schemas.microsoft.com/office/drawing/2010/main" val="0"/>
                        </a:ext>
                      </a:extLst>
                    </a:blip>
                    <a:srcRect l="19120" t="25683" r="18541" b="21388"/>
                    <a:stretch/>
                  </pic:blipFill>
                  <pic:spPr bwMode="auto">
                    <a:xfrm>
                      <a:off x="0" y="0"/>
                      <a:ext cx="3130766" cy="1995697"/>
                    </a:xfrm>
                    <a:prstGeom prst="rect">
                      <a:avLst/>
                    </a:prstGeom>
                    <a:noFill/>
                    <a:ln>
                      <a:noFill/>
                    </a:ln>
                    <a:extLst>
                      <a:ext uri="{53640926-AAD7-44D8-BBD7-CCE9431645EC}">
                        <a14:shadowObscured xmlns:a14="http://schemas.microsoft.com/office/drawing/2010/main"/>
                      </a:ext>
                    </a:extLst>
                  </pic:spPr>
                </pic:pic>
              </a:graphicData>
            </a:graphic>
          </wp:inline>
        </w:drawing>
      </w:r>
    </w:p>
    <w:p w14:paraId="60170106" w14:textId="77777777" w:rsidR="00984EC0" w:rsidRDefault="00984EC0" w:rsidP="008A2809">
      <w:pPr>
        <w:widowControl w:val="0"/>
        <w:autoSpaceDE w:val="0"/>
        <w:autoSpaceDN w:val="0"/>
        <w:adjustRightInd w:val="0"/>
        <w:ind w:right="-108"/>
        <w:jc w:val="center"/>
        <w:rPr>
          <w:sz w:val="28"/>
          <w:szCs w:val="28"/>
        </w:rPr>
      </w:pPr>
    </w:p>
    <w:p w14:paraId="6D8F3BBD" w14:textId="77777777" w:rsidR="00154814" w:rsidRDefault="009B6E07" w:rsidP="009B6E07">
      <w:pPr>
        <w:widowControl w:val="0"/>
        <w:autoSpaceDE w:val="0"/>
        <w:autoSpaceDN w:val="0"/>
        <w:adjustRightInd w:val="0"/>
        <w:ind w:right="-108"/>
        <w:jc w:val="center"/>
        <w:rPr>
          <w:sz w:val="28"/>
          <w:szCs w:val="28"/>
        </w:rPr>
      </w:pPr>
      <w:r>
        <w:rPr>
          <w:sz w:val="28"/>
          <w:szCs w:val="28"/>
        </w:rPr>
        <w:t xml:space="preserve">Production of </w:t>
      </w:r>
      <w:r w:rsidR="00F77293">
        <w:rPr>
          <w:sz w:val="28"/>
          <w:szCs w:val="28"/>
        </w:rPr>
        <w:t xml:space="preserve">iron and </w:t>
      </w:r>
      <w:r>
        <w:rPr>
          <w:sz w:val="28"/>
          <w:szCs w:val="28"/>
        </w:rPr>
        <w:t>copper powders by electrolytic deposition</w:t>
      </w:r>
    </w:p>
    <w:p w14:paraId="2AF3A577" w14:textId="77777777" w:rsidR="00984EC0" w:rsidRPr="00270878" w:rsidRDefault="00984EC0" w:rsidP="00F77293">
      <w:pPr>
        <w:widowControl w:val="0"/>
        <w:autoSpaceDE w:val="0"/>
        <w:autoSpaceDN w:val="0"/>
        <w:adjustRightInd w:val="0"/>
        <w:ind w:right="-108"/>
        <w:rPr>
          <w:sz w:val="28"/>
          <w:szCs w:val="28"/>
        </w:rPr>
      </w:pPr>
    </w:p>
    <w:p w14:paraId="601F9DF8" w14:textId="77777777" w:rsidR="00A17451" w:rsidRDefault="00154814" w:rsidP="00953FF3">
      <w:pPr>
        <w:widowControl w:val="0"/>
        <w:autoSpaceDE w:val="0"/>
        <w:autoSpaceDN w:val="0"/>
        <w:adjustRightInd w:val="0"/>
        <w:ind w:right="-108"/>
        <w:jc w:val="both"/>
        <w:rPr>
          <w:sz w:val="28"/>
          <w:szCs w:val="28"/>
        </w:rPr>
      </w:pPr>
      <w:r w:rsidRPr="00270878">
        <w:rPr>
          <w:sz w:val="28"/>
          <w:szCs w:val="28"/>
        </w:rPr>
        <w:t xml:space="preserve">e) </w:t>
      </w:r>
      <w:r w:rsidR="009C5EC2">
        <w:rPr>
          <w:b/>
          <w:sz w:val="28"/>
          <w:szCs w:val="28"/>
        </w:rPr>
        <w:t>The r</w:t>
      </w:r>
      <w:r w:rsidRPr="00270878">
        <w:rPr>
          <w:b/>
          <w:iCs/>
          <w:sz w:val="28"/>
          <w:szCs w:val="28"/>
        </w:rPr>
        <w:t>eduction method</w:t>
      </w:r>
      <w:r w:rsidRPr="00270878">
        <w:rPr>
          <w:sz w:val="28"/>
          <w:szCs w:val="28"/>
        </w:rPr>
        <w:t xml:space="preserve"> reduces metal oxides to powder form by contact with gas at temperatures below the melting point. </w:t>
      </w:r>
      <w:r w:rsidR="00B871AD">
        <w:rPr>
          <w:sz w:val="28"/>
          <w:szCs w:val="28"/>
        </w:rPr>
        <w:t xml:space="preserve">Mill scale (iron oxide or </w:t>
      </w:r>
      <w:r w:rsidR="00B871AD" w:rsidRPr="003B5D34">
        <w:rPr>
          <w:b/>
          <w:sz w:val="28"/>
          <w:szCs w:val="28"/>
        </w:rPr>
        <w:t>iron ore</w:t>
      </w:r>
      <w:r w:rsidR="00B871AD">
        <w:rPr>
          <w:sz w:val="28"/>
          <w:szCs w:val="28"/>
        </w:rPr>
        <w:t xml:space="preserve">, </w:t>
      </w:r>
      <w:hyperlink r:id="rId134" w:tooltip="Magnetite" w:history="1">
        <w:r w:rsidR="00B871AD" w:rsidRPr="00693F99">
          <w:rPr>
            <w:rStyle w:val="Hyperlink"/>
            <w:color w:val="000000" w:themeColor="text1"/>
            <w:sz w:val="28"/>
            <w:szCs w:val="28"/>
            <w:u w:val="none"/>
            <w:shd w:val="clear" w:color="auto" w:fill="FFFFFF"/>
          </w:rPr>
          <w:t>magnetite</w:t>
        </w:r>
      </w:hyperlink>
      <w:r w:rsidR="00B871AD" w:rsidRPr="00693F99">
        <w:rPr>
          <w:color w:val="000000" w:themeColor="text1"/>
          <w:sz w:val="28"/>
          <w:szCs w:val="28"/>
          <w:shd w:val="clear" w:color="auto" w:fill="FFFFFF"/>
        </w:rPr>
        <w:t> (</w:t>
      </w:r>
      <w:r w:rsidR="00B871AD" w:rsidRPr="00693F99">
        <w:rPr>
          <w:rStyle w:val="chemf"/>
          <w:color w:val="000000" w:themeColor="text1"/>
          <w:sz w:val="28"/>
          <w:szCs w:val="28"/>
          <w:shd w:val="clear" w:color="auto" w:fill="FFFFFF"/>
        </w:rPr>
        <w:t>Fe</w:t>
      </w:r>
      <w:r w:rsidR="00B871AD" w:rsidRPr="00693F99">
        <w:rPr>
          <w:rStyle w:val="nowrap"/>
          <w:color w:val="000000" w:themeColor="text1"/>
          <w:sz w:val="28"/>
          <w:szCs w:val="28"/>
          <w:shd w:val="clear" w:color="auto" w:fill="FFFFFF"/>
          <w:vertAlign w:val="subscript"/>
        </w:rPr>
        <w:t>3</w:t>
      </w:r>
      <w:r w:rsidR="00B871AD" w:rsidRPr="00693F99">
        <w:rPr>
          <w:rStyle w:val="chemf"/>
          <w:color w:val="000000" w:themeColor="text1"/>
          <w:sz w:val="28"/>
          <w:szCs w:val="28"/>
          <w:shd w:val="clear" w:color="auto" w:fill="FFFFFF"/>
        </w:rPr>
        <w:t>O</w:t>
      </w:r>
      <w:r w:rsidR="00B871AD" w:rsidRPr="00693F99">
        <w:rPr>
          <w:rStyle w:val="nowrap"/>
          <w:color w:val="000000" w:themeColor="text1"/>
          <w:sz w:val="28"/>
          <w:szCs w:val="28"/>
          <w:shd w:val="clear" w:color="auto" w:fill="FFFFFF"/>
          <w:vertAlign w:val="subscript"/>
        </w:rPr>
        <w:t>4</w:t>
      </w:r>
      <w:r w:rsidR="00B871AD" w:rsidRPr="00693F99">
        <w:rPr>
          <w:color w:val="000000" w:themeColor="text1"/>
          <w:sz w:val="28"/>
          <w:szCs w:val="28"/>
          <w:shd w:val="clear" w:color="auto" w:fill="FFFFFF"/>
        </w:rPr>
        <w:t>,72.4%Fe), </w:t>
      </w:r>
      <w:hyperlink r:id="rId135" w:tooltip="Hematite" w:history="1">
        <w:r w:rsidR="00B871AD" w:rsidRPr="00693F99">
          <w:rPr>
            <w:rStyle w:val="Hyperlink"/>
            <w:color w:val="000000" w:themeColor="text1"/>
            <w:sz w:val="28"/>
            <w:szCs w:val="28"/>
            <w:u w:val="none"/>
            <w:shd w:val="clear" w:color="auto" w:fill="FFFFFF"/>
          </w:rPr>
          <w:t>hematite</w:t>
        </w:r>
      </w:hyperlink>
      <w:r w:rsidR="00B871AD" w:rsidRPr="00693F99">
        <w:rPr>
          <w:rFonts w:ascii="Arial" w:hAnsi="Arial" w:cs="Arial"/>
          <w:color w:val="000000" w:themeColor="text1"/>
          <w:shd w:val="clear" w:color="auto" w:fill="FFFFFF"/>
        </w:rPr>
        <w:t> </w:t>
      </w:r>
      <w:r w:rsidR="00B871AD" w:rsidRPr="00693F99">
        <w:rPr>
          <w:color w:val="000000" w:themeColor="text1"/>
          <w:sz w:val="28"/>
          <w:szCs w:val="28"/>
          <w:shd w:val="clear" w:color="auto" w:fill="FFFFFF"/>
        </w:rPr>
        <w:t>(</w:t>
      </w:r>
      <w:r w:rsidR="00B871AD" w:rsidRPr="00693F99">
        <w:rPr>
          <w:rStyle w:val="chemf"/>
          <w:color w:val="000000" w:themeColor="text1"/>
          <w:sz w:val="28"/>
          <w:szCs w:val="28"/>
          <w:shd w:val="clear" w:color="auto" w:fill="FFFFFF"/>
        </w:rPr>
        <w:t>Fe</w:t>
      </w:r>
      <w:r w:rsidR="00B871AD" w:rsidRPr="00693F99">
        <w:rPr>
          <w:rStyle w:val="nowrap"/>
          <w:color w:val="000000" w:themeColor="text1"/>
          <w:sz w:val="28"/>
          <w:szCs w:val="28"/>
          <w:shd w:val="clear" w:color="auto" w:fill="FFFFFF"/>
          <w:vertAlign w:val="subscript"/>
        </w:rPr>
        <w:t>2</w:t>
      </w:r>
      <w:r w:rsidR="00B871AD" w:rsidRPr="00693F99">
        <w:rPr>
          <w:rStyle w:val="chemf"/>
          <w:color w:val="000000" w:themeColor="text1"/>
          <w:sz w:val="28"/>
          <w:szCs w:val="28"/>
          <w:shd w:val="clear" w:color="auto" w:fill="FFFFFF"/>
        </w:rPr>
        <w:t>O</w:t>
      </w:r>
      <w:r w:rsidR="00B871AD" w:rsidRPr="00693F99">
        <w:rPr>
          <w:rStyle w:val="nowrap"/>
          <w:color w:val="000000" w:themeColor="text1"/>
          <w:sz w:val="28"/>
          <w:szCs w:val="28"/>
          <w:shd w:val="clear" w:color="auto" w:fill="FFFFFF"/>
          <w:vertAlign w:val="subscript"/>
        </w:rPr>
        <w:t>3</w:t>
      </w:r>
      <w:r w:rsidR="00B871AD" w:rsidRPr="00693F99">
        <w:rPr>
          <w:color w:val="000000" w:themeColor="text1"/>
          <w:sz w:val="28"/>
          <w:szCs w:val="28"/>
          <w:shd w:val="clear" w:color="auto" w:fill="FFFFFF"/>
        </w:rPr>
        <w:t>, 69.9% Fe), </w:t>
      </w:r>
      <w:hyperlink r:id="rId136" w:tooltip="Goethite" w:history="1">
        <w:r w:rsidR="00B871AD" w:rsidRPr="00693F99">
          <w:rPr>
            <w:rStyle w:val="Hyperlink"/>
            <w:color w:val="000000" w:themeColor="text1"/>
            <w:sz w:val="28"/>
            <w:szCs w:val="28"/>
            <w:u w:val="none"/>
            <w:shd w:val="clear" w:color="auto" w:fill="FFFFFF"/>
          </w:rPr>
          <w:t>goethite</w:t>
        </w:r>
      </w:hyperlink>
      <w:r w:rsidR="00B871AD" w:rsidRPr="00693F99">
        <w:rPr>
          <w:color w:val="000000" w:themeColor="text1"/>
          <w:sz w:val="28"/>
          <w:szCs w:val="28"/>
          <w:shd w:val="clear" w:color="auto" w:fill="FFFFFF"/>
        </w:rPr>
        <w:t> (</w:t>
      </w:r>
      <w:proofErr w:type="spellStart"/>
      <w:r w:rsidR="00B871AD" w:rsidRPr="00693F99">
        <w:rPr>
          <w:rStyle w:val="chemf"/>
          <w:color w:val="000000" w:themeColor="text1"/>
          <w:sz w:val="28"/>
          <w:szCs w:val="28"/>
          <w:shd w:val="clear" w:color="auto" w:fill="FFFFFF"/>
        </w:rPr>
        <w:t>FeO</w:t>
      </w:r>
      <w:proofErr w:type="spellEnd"/>
      <w:r w:rsidR="00B871AD" w:rsidRPr="00693F99">
        <w:rPr>
          <w:rStyle w:val="chemf"/>
          <w:color w:val="000000" w:themeColor="text1"/>
          <w:sz w:val="28"/>
          <w:szCs w:val="28"/>
          <w:shd w:val="clear" w:color="auto" w:fill="FFFFFF"/>
        </w:rPr>
        <w:t>(OH)</w:t>
      </w:r>
      <w:r w:rsidR="00B871AD" w:rsidRPr="00693F99">
        <w:rPr>
          <w:color w:val="000000" w:themeColor="text1"/>
          <w:sz w:val="28"/>
          <w:szCs w:val="28"/>
          <w:shd w:val="clear" w:color="auto" w:fill="FFFFFF"/>
        </w:rPr>
        <w:t xml:space="preserve"> 62.9% Fe), </w:t>
      </w:r>
      <w:hyperlink r:id="rId137" w:tooltip="Limonite" w:history="1">
        <w:r w:rsidR="00B871AD" w:rsidRPr="00693F99">
          <w:rPr>
            <w:rStyle w:val="Hyperlink"/>
            <w:color w:val="000000" w:themeColor="text1"/>
            <w:sz w:val="28"/>
            <w:szCs w:val="28"/>
            <w:u w:val="none"/>
            <w:shd w:val="clear" w:color="auto" w:fill="FFFFFF"/>
          </w:rPr>
          <w:t>limonite</w:t>
        </w:r>
      </w:hyperlink>
      <w:r w:rsidR="00B871AD" w:rsidRPr="00693F99">
        <w:rPr>
          <w:color w:val="000000" w:themeColor="text1"/>
          <w:sz w:val="28"/>
          <w:szCs w:val="28"/>
          <w:shd w:val="clear" w:color="auto" w:fill="FFFFFF"/>
        </w:rPr>
        <w:t> (</w:t>
      </w:r>
      <w:proofErr w:type="spellStart"/>
      <w:r w:rsidR="00B871AD" w:rsidRPr="00693F99">
        <w:rPr>
          <w:rStyle w:val="chemf"/>
          <w:color w:val="000000" w:themeColor="text1"/>
          <w:sz w:val="28"/>
          <w:szCs w:val="28"/>
          <w:shd w:val="clear" w:color="auto" w:fill="FFFFFF"/>
        </w:rPr>
        <w:t>FeO</w:t>
      </w:r>
      <w:proofErr w:type="spellEnd"/>
      <w:r w:rsidR="00B871AD" w:rsidRPr="00693F99">
        <w:rPr>
          <w:rStyle w:val="chemf"/>
          <w:color w:val="000000" w:themeColor="text1"/>
          <w:sz w:val="28"/>
          <w:szCs w:val="28"/>
          <w:shd w:val="clear" w:color="auto" w:fill="FFFFFF"/>
        </w:rPr>
        <w:t>(OH)·n(H</w:t>
      </w:r>
      <w:r w:rsidR="00B871AD" w:rsidRPr="00693F99">
        <w:rPr>
          <w:rStyle w:val="chemf"/>
          <w:color w:val="000000" w:themeColor="text1"/>
          <w:sz w:val="28"/>
          <w:szCs w:val="28"/>
          <w:shd w:val="clear" w:color="auto" w:fill="FFFFFF"/>
          <w:vertAlign w:val="subscript"/>
        </w:rPr>
        <w:t>2</w:t>
      </w:r>
      <w:r w:rsidR="00B871AD" w:rsidRPr="00693F99">
        <w:rPr>
          <w:rStyle w:val="chemf"/>
          <w:color w:val="000000" w:themeColor="text1"/>
          <w:sz w:val="28"/>
          <w:szCs w:val="28"/>
          <w:shd w:val="clear" w:color="auto" w:fill="FFFFFF"/>
        </w:rPr>
        <w:t>O)</w:t>
      </w:r>
      <w:r w:rsidR="00B871AD" w:rsidRPr="00693F99">
        <w:rPr>
          <w:color w:val="000000" w:themeColor="text1"/>
          <w:sz w:val="28"/>
          <w:szCs w:val="28"/>
          <w:shd w:val="clear" w:color="auto" w:fill="FFFFFF"/>
        </w:rPr>
        <w:t xml:space="preserve"> 55%Fe), or </w:t>
      </w:r>
      <w:hyperlink r:id="rId138" w:tooltip="Siderite" w:history="1">
        <w:r w:rsidR="00B871AD" w:rsidRPr="00693F99">
          <w:rPr>
            <w:rStyle w:val="Hyperlink"/>
            <w:color w:val="000000" w:themeColor="text1"/>
            <w:sz w:val="28"/>
            <w:szCs w:val="28"/>
            <w:u w:val="none"/>
            <w:shd w:val="clear" w:color="auto" w:fill="FFFFFF"/>
          </w:rPr>
          <w:t>siderite</w:t>
        </w:r>
      </w:hyperlink>
      <w:r w:rsidR="00B871AD" w:rsidRPr="00693F99">
        <w:rPr>
          <w:color w:val="000000" w:themeColor="text1"/>
          <w:sz w:val="28"/>
          <w:szCs w:val="28"/>
          <w:shd w:val="clear" w:color="auto" w:fill="FFFFFF"/>
        </w:rPr>
        <w:t> (</w:t>
      </w:r>
      <w:r w:rsidR="00B871AD" w:rsidRPr="00693F99">
        <w:rPr>
          <w:rStyle w:val="chemf"/>
          <w:color w:val="000000" w:themeColor="text1"/>
          <w:sz w:val="28"/>
          <w:szCs w:val="28"/>
          <w:shd w:val="clear" w:color="auto" w:fill="FFFFFF"/>
        </w:rPr>
        <w:t>FeCO</w:t>
      </w:r>
      <w:r w:rsidR="00B871AD" w:rsidRPr="00693F99">
        <w:rPr>
          <w:rStyle w:val="chemf"/>
          <w:color w:val="000000" w:themeColor="text1"/>
          <w:sz w:val="28"/>
          <w:szCs w:val="28"/>
          <w:shd w:val="clear" w:color="auto" w:fill="FFFFFF"/>
          <w:vertAlign w:val="subscript"/>
        </w:rPr>
        <w:t>3</w:t>
      </w:r>
      <w:r w:rsidR="00B871AD" w:rsidRPr="00693F99">
        <w:rPr>
          <w:color w:val="202122"/>
          <w:sz w:val="28"/>
          <w:szCs w:val="28"/>
          <w:shd w:val="clear" w:color="auto" w:fill="FFFFFF"/>
        </w:rPr>
        <w:t xml:space="preserve"> 48.2% Fe)</w:t>
      </w:r>
      <w:r w:rsidR="00B871AD">
        <w:rPr>
          <w:sz w:val="28"/>
          <w:szCs w:val="28"/>
        </w:rPr>
        <w:t xml:space="preserve"> </w:t>
      </w:r>
      <w:r w:rsidR="009C5EC2">
        <w:rPr>
          <w:sz w:val="28"/>
          <w:szCs w:val="28"/>
        </w:rPr>
        <w:t xml:space="preserve">is fed into a rotating kiln (döner </w:t>
      </w:r>
      <w:proofErr w:type="spellStart"/>
      <w:r w:rsidR="009C5EC2">
        <w:rPr>
          <w:sz w:val="28"/>
          <w:szCs w:val="28"/>
        </w:rPr>
        <w:t>fırın</w:t>
      </w:r>
      <w:proofErr w:type="spellEnd"/>
      <w:r w:rsidR="009C5EC2">
        <w:rPr>
          <w:sz w:val="28"/>
          <w:szCs w:val="28"/>
        </w:rPr>
        <w:t xml:space="preserve">) and </w:t>
      </w:r>
      <w:r w:rsidR="009C5EC2" w:rsidRPr="003B5D34">
        <w:rPr>
          <w:b/>
          <w:sz w:val="28"/>
          <w:szCs w:val="28"/>
        </w:rPr>
        <w:t>crushed coke</w:t>
      </w:r>
      <w:r w:rsidR="009C5EC2">
        <w:rPr>
          <w:sz w:val="28"/>
          <w:szCs w:val="28"/>
        </w:rPr>
        <w:t xml:space="preserve"> for making iron powder</w:t>
      </w:r>
      <w:r w:rsidRPr="00270878">
        <w:rPr>
          <w:sz w:val="28"/>
          <w:szCs w:val="28"/>
        </w:rPr>
        <w:t xml:space="preserve">. The mixture is heated to around </w:t>
      </w:r>
      <w:r w:rsidRPr="003B5D34">
        <w:rPr>
          <w:b/>
          <w:sz w:val="28"/>
          <w:szCs w:val="28"/>
        </w:rPr>
        <w:t>1050°C</w:t>
      </w:r>
      <w:r w:rsidRPr="00270878">
        <w:rPr>
          <w:sz w:val="28"/>
          <w:szCs w:val="28"/>
        </w:rPr>
        <w:t>, causing the carbon to unite with the oxygen in the iron oxide. With the oxygen removed</w:t>
      </w:r>
      <w:r w:rsidR="00E51317">
        <w:rPr>
          <w:sz w:val="28"/>
          <w:szCs w:val="28"/>
        </w:rPr>
        <w:t xml:space="preserve">, the product remaining is </w:t>
      </w:r>
      <w:proofErr w:type="gramStart"/>
      <w:r w:rsidR="00E51317">
        <w:rPr>
          <w:sz w:val="28"/>
          <w:szCs w:val="28"/>
        </w:rPr>
        <w:t>a relatively</w:t>
      </w:r>
      <w:proofErr w:type="gramEnd"/>
      <w:r w:rsidR="00E51317">
        <w:rPr>
          <w:sz w:val="28"/>
          <w:szCs w:val="28"/>
        </w:rPr>
        <w:t xml:space="preserve"> pure iron with a sponge-</w:t>
      </w:r>
      <w:r w:rsidRPr="0046543C">
        <w:rPr>
          <w:sz w:val="28"/>
          <w:szCs w:val="28"/>
          <w:u w:val="single"/>
        </w:rPr>
        <w:t>like structure</w:t>
      </w:r>
      <w:r w:rsidR="002C2825">
        <w:rPr>
          <w:sz w:val="28"/>
          <w:szCs w:val="28"/>
          <w:u w:val="single"/>
        </w:rPr>
        <w:t xml:space="preserve"> (</w:t>
      </w:r>
      <w:r w:rsidR="000A3B69">
        <w:rPr>
          <w:sz w:val="28"/>
          <w:szCs w:val="28"/>
          <w:u w:val="single"/>
        </w:rPr>
        <w:t xml:space="preserve">referred </w:t>
      </w:r>
      <w:r w:rsidR="009C5EC2">
        <w:rPr>
          <w:sz w:val="28"/>
          <w:szCs w:val="28"/>
          <w:u w:val="single"/>
        </w:rPr>
        <w:t xml:space="preserve">to </w:t>
      </w:r>
      <w:r w:rsidR="000A3B69">
        <w:rPr>
          <w:sz w:val="28"/>
          <w:szCs w:val="28"/>
          <w:u w:val="single"/>
        </w:rPr>
        <w:t xml:space="preserve">as </w:t>
      </w:r>
      <w:r w:rsidR="00B871AD">
        <w:rPr>
          <w:sz w:val="28"/>
          <w:szCs w:val="28"/>
          <w:u w:val="single"/>
        </w:rPr>
        <w:t>"</w:t>
      </w:r>
      <w:r w:rsidR="002C2825" w:rsidRPr="003B5D34">
        <w:rPr>
          <w:b/>
          <w:sz w:val="28"/>
          <w:szCs w:val="28"/>
          <w:u w:val="single"/>
        </w:rPr>
        <w:t>sponge iron</w:t>
      </w:r>
      <w:r w:rsidR="00B871AD">
        <w:rPr>
          <w:sz w:val="28"/>
          <w:szCs w:val="28"/>
          <w:u w:val="single"/>
        </w:rPr>
        <w:t>"</w:t>
      </w:r>
      <w:r w:rsidR="002C2825">
        <w:rPr>
          <w:sz w:val="28"/>
          <w:szCs w:val="28"/>
          <w:u w:val="single"/>
        </w:rPr>
        <w:t>)</w:t>
      </w:r>
      <w:r w:rsidRPr="00270878">
        <w:rPr>
          <w:sz w:val="28"/>
          <w:szCs w:val="28"/>
        </w:rPr>
        <w:t xml:space="preserve">. </w:t>
      </w:r>
    </w:p>
    <w:p w14:paraId="37FC27D5" w14:textId="77777777" w:rsidR="00953FF3" w:rsidRPr="00953FF3" w:rsidRDefault="00953FF3" w:rsidP="00953FF3">
      <w:pPr>
        <w:widowControl w:val="0"/>
        <w:autoSpaceDE w:val="0"/>
        <w:autoSpaceDN w:val="0"/>
        <w:adjustRightInd w:val="0"/>
        <w:ind w:right="-108"/>
        <w:jc w:val="both"/>
        <w:rPr>
          <w:sz w:val="28"/>
          <w:szCs w:val="28"/>
        </w:rPr>
      </w:pPr>
    </w:p>
    <w:p w14:paraId="5F90F011" w14:textId="77777777" w:rsidR="00944262" w:rsidRDefault="00944262" w:rsidP="00154814">
      <w:pPr>
        <w:widowControl w:val="0"/>
        <w:autoSpaceDE w:val="0"/>
        <w:autoSpaceDN w:val="0"/>
        <w:adjustRightInd w:val="0"/>
        <w:ind w:right="-108"/>
        <w:jc w:val="both"/>
        <w:rPr>
          <w:b/>
          <w:bCs/>
          <w:sz w:val="28"/>
          <w:szCs w:val="28"/>
        </w:rPr>
      </w:pPr>
    </w:p>
    <w:p w14:paraId="5656A646" w14:textId="77777777" w:rsidR="00154814" w:rsidRPr="00270878" w:rsidRDefault="00154814" w:rsidP="00154814">
      <w:pPr>
        <w:widowControl w:val="0"/>
        <w:autoSpaceDE w:val="0"/>
        <w:autoSpaceDN w:val="0"/>
        <w:adjustRightInd w:val="0"/>
        <w:ind w:right="-108"/>
        <w:jc w:val="both"/>
        <w:rPr>
          <w:sz w:val="28"/>
          <w:szCs w:val="28"/>
        </w:rPr>
      </w:pPr>
      <w:r w:rsidRPr="00270878">
        <w:rPr>
          <w:b/>
          <w:bCs/>
          <w:sz w:val="28"/>
          <w:szCs w:val="28"/>
        </w:rPr>
        <w:t>COMPACTION (Pressing)</w:t>
      </w:r>
    </w:p>
    <w:p w14:paraId="5535AD0F" w14:textId="77777777" w:rsidR="00154814" w:rsidRPr="00270878" w:rsidRDefault="00154814" w:rsidP="00154814">
      <w:pPr>
        <w:widowControl w:val="0"/>
        <w:autoSpaceDE w:val="0"/>
        <w:autoSpaceDN w:val="0"/>
        <w:adjustRightInd w:val="0"/>
        <w:ind w:right="-108"/>
        <w:jc w:val="both"/>
        <w:rPr>
          <w:sz w:val="28"/>
          <w:szCs w:val="28"/>
        </w:rPr>
      </w:pPr>
      <w:r w:rsidRPr="00270878">
        <w:rPr>
          <w:sz w:val="28"/>
          <w:szCs w:val="28"/>
        </w:rPr>
        <w:t> </w:t>
      </w:r>
    </w:p>
    <w:p w14:paraId="073D0C4B" w14:textId="17C0B6E8" w:rsidR="00154814" w:rsidRPr="00270878" w:rsidRDefault="00154814" w:rsidP="00154814">
      <w:pPr>
        <w:widowControl w:val="0"/>
        <w:autoSpaceDE w:val="0"/>
        <w:autoSpaceDN w:val="0"/>
        <w:adjustRightInd w:val="0"/>
        <w:ind w:right="-108"/>
        <w:jc w:val="both"/>
        <w:rPr>
          <w:sz w:val="28"/>
          <w:szCs w:val="28"/>
        </w:rPr>
      </w:pPr>
      <w:r w:rsidRPr="00270878">
        <w:rPr>
          <w:sz w:val="28"/>
          <w:szCs w:val="28"/>
        </w:rPr>
        <w:t xml:space="preserve">Various sizes of powder particles are mixed to change the </w:t>
      </w:r>
      <w:r w:rsidR="009C5EC2">
        <w:rPr>
          <w:sz w:val="28"/>
          <w:szCs w:val="28"/>
        </w:rPr>
        <w:t>flowability, density and compressibility characteristics</w:t>
      </w:r>
      <w:r w:rsidRPr="00270878">
        <w:rPr>
          <w:sz w:val="28"/>
          <w:szCs w:val="28"/>
        </w:rPr>
        <w:t xml:space="preserve">. Mixing or blending </w:t>
      </w:r>
      <w:r w:rsidR="0093507D">
        <w:rPr>
          <w:sz w:val="28"/>
          <w:szCs w:val="28"/>
        </w:rPr>
        <w:t>is necessary when powders are alloyed or</w:t>
      </w:r>
      <w:r w:rsidRPr="00270878">
        <w:rPr>
          <w:sz w:val="28"/>
          <w:szCs w:val="28"/>
        </w:rPr>
        <w:t xml:space="preserve"> nonmetallic particles are added. Practically all powders have </w:t>
      </w:r>
      <w:r w:rsidRPr="00E43107">
        <w:rPr>
          <w:sz w:val="28"/>
          <w:szCs w:val="28"/>
          <w:u w:val="single"/>
        </w:rPr>
        <w:t>lubricants</w:t>
      </w:r>
      <w:r w:rsidRPr="0093507D">
        <w:rPr>
          <w:sz w:val="28"/>
          <w:szCs w:val="28"/>
        </w:rPr>
        <w:t xml:space="preserve"> added</w:t>
      </w:r>
      <w:r w:rsidRPr="00270878">
        <w:rPr>
          <w:sz w:val="28"/>
          <w:szCs w:val="28"/>
        </w:rPr>
        <w:t xml:space="preserve"> </w:t>
      </w:r>
      <w:r w:rsidR="0093507D">
        <w:rPr>
          <w:sz w:val="28"/>
          <w:szCs w:val="28"/>
        </w:rPr>
        <w:t xml:space="preserve">during blending to </w:t>
      </w:r>
      <w:r w:rsidR="0093507D" w:rsidRPr="0093507D">
        <w:rPr>
          <w:sz w:val="28"/>
          <w:szCs w:val="28"/>
          <w:u w:val="single"/>
        </w:rPr>
        <w:t>reduce die wall friction</w:t>
      </w:r>
      <w:r w:rsidR="0093507D">
        <w:rPr>
          <w:sz w:val="28"/>
          <w:szCs w:val="28"/>
        </w:rPr>
        <w:t xml:space="preserve"> and</w:t>
      </w:r>
      <w:r w:rsidRPr="0063035D">
        <w:rPr>
          <w:sz w:val="28"/>
          <w:szCs w:val="28"/>
          <w:u w:val="single"/>
        </w:rPr>
        <w:t xml:space="preserve"> aid part ejection</w:t>
      </w:r>
      <w:r w:rsidRPr="00270878">
        <w:rPr>
          <w:sz w:val="28"/>
          <w:szCs w:val="28"/>
        </w:rPr>
        <w:t xml:space="preserve">. Lubricants may include </w:t>
      </w:r>
      <w:r w:rsidRPr="00957F78">
        <w:rPr>
          <w:sz w:val="28"/>
          <w:szCs w:val="28"/>
          <w:u w:val="single"/>
        </w:rPr>
        <w:t>stearic acid, lithium stearate, and powdered graphite</w:t>
      </w:r>
      <w:r w:rsidRPr="00270878">
        <w:rPr>
          <w:sz w:val="28"/>
          <w:szCs w:val="28"/>
        </w:rPr>
        <w:t>.</w:t>
      </w:r>
    </w:p>
    <w:p w14:paraId="4C0D45AE" w14:textId="77777777" w:rsidR="00154814" w:rsidRDefault="00154814" w:rsidP="00154814">
      <w:pPr>
        <w:widowControl w:val="0"/>
        <w:autoSpaceDE w:val="0"/>
        <w:autoSpaceDN w:val="0"/>
        <w:adjustRightInd w:val="0"/>
        <w:ind w:right="-108"/>
        <w:jc w:val="both"/>
        <w:rPr>
          <w:sz w:val="28"/>
          <w:szCs w:val="28"/>
        </w:rPr>
      </w:pPr>
      <w:r w:rsidRPr="00270878">
        <w:rPr>
          <w:b/>
          <w:bCs/>
          <w:sz w:val="28"/>
          <w:szCs w:val="28"/>
        </w:rPr>
        <w:t> </w:t>
      </w:r>
      <w:r w:rsidRPr="00270878">
        <w:rPr>
          <w:sz w:val="28"/>
          <w:szCs w:val="28"/>
        </w:rPr>
        <w:t> </w:t>
      </w:r>
    </w:p>
    <w:p w14:paraId="3436F309" w14:textId="77777777" w:rsidR="00573555" w:rsidRDefault="00573555" w:rsidP="00154814">
      <w:pPr>
        <w:widowControl w:val="0"/>
        <w:autoSpaceDE w:val="0"/>
        <w:autoSpaceDN w:val="0"/>
        <w:adjustRightInd w:val="0"/>
        <w:ind w:right="-108"/>
        <w:jc w:val="both"/>
        <w:rPr>
          <w:sz w:val="28"/>
          <w:szCs w:val="28"/>
        </w:rPr>
      </w:pPr>
    </w:p>
    <w:p w14:paraId="13354712" w14:textId="77777777" w:rsidR="00A85F4B" w:rsidRDefault="00BD3CE7" w:rsidP="00A85F4B">
      <w:pPr>
        <w:widowControl w:val="0"/>
        <w:autoSpaceDE w:val="0"/>
        <w:autoSpaceDN w:val="0"/>
        <w:adjustRightInd w:val="0"/>
        <w:ind w:right="-108"/>
        <w:jc w:val="center"/>
      </w:pPr>
      <w:r>
        <w:rPr>
          <w:noProof/>
          <w:lang w:eastAsia="en-US"/>
        </w:rPr>
        <w:drawing>
          <wp:inline distT="0" distB="0" distL="0" distR="0" wp14:anchorId="180B5B9C" wp14:editId="06C6239A">
            <wp:extent cx="3657600" cy="4808959"/>
            <wp:effectExtent l="0" t="0" r="0" b="0"/>
            <wp:docPr id="145" name="Picture 145" descr="Şekil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Şekil 6-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662101" cy="4814877"/>
                    </a:xfrm>
                    <a:prstGeom prst="rect">
                      <a:avLst/>
                    </a:prstGeom>
                    <a:noFill/>
                    <a:ln>
                      <a:noFill/>
                    </a:ln>
                  </pic:spPr>
                </pic:pic>
              </a:graphicData>
            </a:graphic>
          </wp:inline>
        </w:drawing>
      </w:r>
    </w:p>
    <w:p w14:paraId="7DF447CA" w14:textId="77777777" w:rsidR="00A85F4B" w:rsidRDefault="00A85F4B" w:rsidP="00A85F4B">
      <w:pPr>
        <w:widowControl w:val="0"/>
        <w:autoSpaceDE w:val="0"/>
        <w:autoSpaceDN w:val="0"/>
        <w:adjustRightInd w:val="0"/>
        <w:ind w:right="-108"/>
        <w:jc w:val="center"/>
        <w:rPr>
          <w:bCs/>
          <w:sz w:val="28"/>
          <w:szCs w:val="28"/>
        </w:rPr>
      </w:pPr>
      <w:r w:rsidRPr="00270878">
        <w:rPr>
          <w:bCs/>
          <w:sz w:val="28"/>
          <w:szCs w:val="28"/>
        </w:rPr>
        <w:t>Figure 6.3 Punch and die arrangement for compacting metal powder.</w:t>
      </w:r>
    </w:p>
    <w:p w14:paraId="1F7310D0" w14:textId="77777777" w:rsidR="00A85F4B" w:rsidRDefault="00A85F4B" w:rsidP="00154814">
      <w:pPr>
        <w:widowControl w:val="0"/>
        <w:autoSpaceDE w:val="0"/>
        <w:autoSpaceDN w:val="0"/>
        <w:adjustRightInd w:val="0"/>
        <w:ind w:right="-108"/>
        <w:jc w:val="both"/>
        <w:rPr>
          <w:sz w:val="28"/>
          <w:szCs w:val="28"/>
        </w:rPr>
      </w:pPr>
    </w:p>
    <w:p w14:paraId="1C58BBEE" w14:textId="52D76E0E" w:rsidR="00154814" w:rsidRDefault="0084438A" w:rsidP="00154814">
      <w:pPr>
        <w:widowControl w:val="0"/>
        <w:autoSpaceDE w:val="0"/>
        <w:autoSpaceDN w:val="0"/>
        <w:adjustRightInd w:val="0"/>
        <w:ind w:right="-108"/>
        <w:jc w:val="both"/>
        <w:rPr>
          <w:sz w:val="28"/>
          <w:szCs w:val="28"/>
        </w:rPr>
      </w:pPr>
      <w:r w:rsidRPr="00270878">
        <w:rPr>
          <w:sz w:val="28"/>
          <w:szCs w:val="28"/>
        </w:rPr>
        <w:t xml:space="preserve">Powders are pressed to shape </w:t>
      </w:r>
      <w:r w:rsidRPr="00573555">
        <w:rPr>
          <w:sz w:val="28"/>
          <w:szCs w:val="28"/>
          <w:u w:val="single"/>
        </w:rPr>
        <w:t>in steel dies</w:t>
      </w:r>
      <w:r w:rsidRPr="00270878">
        <w:rPr>
          <w:sz w:val="28"/>
          <w:szCs w:val="28"/>
        </w:rPr>
        <w:t xml:space="preserve"> under pressures </w:t>
      </w:r>
      <w:r w:rsidRPr="00957F78">
        <w:rPr>
          <w:sz w:val="28"/>
          <w:szCs w:val="28"/>
          <w:u w:val="single"/>
        </w:rPr>
        <w:t xml:space="preserve">up to </w:t>
      </w:r>
      <w:r w:rsidRPr="00A13FF4">
        <w:rPr>
          <w:b/>
          <w:sz w:val="28"/>
          <w:szCs w:val="28"/>
          <w:u w:val="single"/>
        </w:rPr>
        <w:t>1400 MPa</w:t>
      </w:r>
      <w:r w:rsidRPr="00957F78">
        <w:rPr>
          <w:sz w:val="28"/>
          <w:szCs w:val="28"/>
          <w:u w:val="single"/>
        </w:rPr>
        <w:t>.</w:t>
      </w:r>
      <w:r w:rsidRPr="00270878">
        <w:rPr>
          <w:sz w:val="28"/>
          <w:szCs w:val="28"/>
        </w:rPr>
        <w:t xml:space="preserve"> A simple punch</w:t>
      </w:r>
      <w:r>
        <w:rPr>
          <w:sz w:val="28"/>
          <w:szCs w:val="28"/>
        </w:rPr>
        <w:t>-and-</w:t>
      </w:r>
      <w:r w:rsidRPr="00270878">
        <w:rPr>
          <w:sz w:val="28"/>
          <w:szCs w:val="28"/>
        </w:rPr>
        <w:t xml:space="preserve">die arrangement for compacting metal powder is shown in Figure 6.3. Two punches are involved: an upper punch that conforms to the top shape of the part and a lower punch that conforms to the lower end of the die cavity. The lower punch also </w:t>
      </w:r>
      <w:r>
        <w:rPr>
          <w:sz w:val="28"/>
          <w:szCs w:val="28"/>
        </w:rPr>
        <w:t>serves as an ejector, removing the briquette portion</w:t>
      </w:r>
      <w:r w:rsidRPr="00270878">
        <w:rPr>
          <w:sz w:val="28"/>
          <w:szCs w:val="28"/>
        </w:rPr>
        <w:t xml:space="preserve"> </w:t>
      </w:r>
      <w:r>
        <w:rPr>
          <w:sz w:val="28"/>
          <w:szCs w:val="28"/>
        </w:rPr>
        <w:t xml:space="preserve">of the </w:t>
      </w:r>
      <w:r w:rsidRPr="00270878">
        <w:rPr>
          <w:b/>
          <w:sz w:val="28"/>
          <w:szCs w:val="28"/>
        </w:rPr>
        <w:t>green compact</w:t>
      </w:r>
      <w:r>
        <w:rPr>
          <w:b/>
          <w:sz w:val="28"/>
          <w:szCs w:val="28"/>
        </w:rPr>
        <w:t xml:space="preserve"> </w:t>
      </w:r>
      <w:r w:rsidRPr="00487B99">
        <w:rPr>
          <w:i/>
          <w:sz w:val="28"/>
          <w:szCs w:val="28"/>
        </w:rPr>
        <w:t xml:space="preserve">(ham </w:t>
      </w:r>
      <w:proofErr w:type="spellStart"/>
      <w:r w:rsidRPr="00487B99">
        <w:rPr>
          <w:i/>
          <w:sz w:val="28"/>
          <w:szCs w:val="28"/>
        </w:rPr>
        <w:t>parça</w:t>
      </w:r>
      <w:proofErr w:type="spellEnd"/>
      <w:r w:rsidRPr="00487B99">
        <w:rPr>
          <w:i/>
          <w:sz w:val="28"/>
          <w:szCs w:val="28"/>
        </w:rPr>
        <w:t>)</w:t>
      </w:r>
      <w:r w:rsidRPr="00270878">
        <w:rPr>
          <w:sz w:val="28"/>
          <w:szCs w:val="28"/>
        </w:rPr>
        <w:t xml:space="preserve"> from the die. The die cavity must be smooth to </w:t>
      </w:r>
      <w:r w:rsidR="00154814" w:rsidRPr="00270878">
        <w:rPr>
          <w:sz w:val="28"/>
          <w:szCs w:val="28"/>
        </w:rPr>
        <w:t xml:space="preserve">reduce friction and have a slight draft to facilitate </w:t>
      </w:r>
      <w:r>
        <w:rPr>
          <w:sz w:val="28"/>
          <w:szCs w:val="28"/>
        </w:rPr>
        <w:t>part removal</w:t>
      </w:r>
      <w:r w:rsidR="00154814" w:rsidRPr="00270878">
        <w:rPr>
          <w:sz w:val="28"/>
          <w:szCs w:val="28"/>
        </w:rPr>
        <w:t>. Wall friction prevents much of the pressure from being transmitted to the powder</w:t>
      </w:r>
      <w:r w:rsidR="00E51317">
        <w:rPr>
          <w:sz w:val="28"/>
          <w:szCs w:val="28"/>
        </w:rPr>
        <w:t>. I</w:t>
      </w:r>
      <w:r w:rsidR="00154814" w:rsidRPr="00270878">
        <w:rPr>
          <w:sz w:val="28"/>
          <w:szCs w:val="28"/>
        </w:rPr>
        <w:t>f pressure is exerted only from one side</w:t>
      </w:r>
      <w:r w:rsidR="00E51317">
        <w:rPr>
          <w:sz w:val="28"/>
          <w:szCs w:val="28"/>
        </w:rPr>
        <w:t>,</w:t>
      </w:r>
      <w:r w:rsidR="00154814" w:rsidRPr="00270878">
        <w:rPr>
          <w:sz w:val="28"/>
          <w:szCs w:val="28"/>
        </w:rPr>
        <w:t xml:space="preserve"> </w:t>
      </w:r>
      <w:r w:rsidR="00E51317">
        <w:rPr>
          <w:sz w:val="28"/>
          <w:szCs w:val="28"/>
        </w:rPr>
        <w:t>density will vary considerabl</w:t>
      </w:r>
      <w:r w:rsidR="00154814" w:rsidRPr="00270878">
        <w:rPr>
          <w:sz w:val="28"/>
          <w:szCs w:val="28"/>
        </w:rPr>
        <w:t>y from top to bottom. This</w:t>
      </w:r>
      <w:r w:rsidR="00487B99">
        <w:rPr>
          <w:sz w:val="28"/>
          <w:szCs w:val="28"/>
        </w:rPr>
        <w:t xml:space="preserve"> accounts for </w:t>
      </w:r>
      <w:r>
        <w:rPr>
          <w:sz w:val="28"/>
          <w:szCs w:val="28"/>
        </w:rPr>
        <w:t>the use of</w:t>
      </w:r>
      <w:r w:rsidR="00487B99">
        <w:rPr>
          <w:sz w:val="28"/>
          <w:szCs w:val="28"/>
        </w:rPr>
        <w:t xml:space="preserve"> both top an</w:t>
      </w:r>
      <w:r w:rsidR="00154814" w:rsidRPr="00270878">
        <w:rPr>
          <w:sz w:val="28"/>
          <w:szCs w:val="28"/>
        </w:rPr>
        <w:t xml:space="preserve">d bottom punches in most dies. </w:t>
      </w:r>
      <w:r w:rsidR="00E51317">
        <w:rPr>
          <w:sz w:val="28"/>
          <w:szCs w:val="28"/>
          <w:u w:val="single"/>
        </w:rPr>
        <w:t>The c</w:t>
      </w:r>
      <w:r w:rsidR="00154814" w:rsidRPr="00CF4167">
        <w:rPr>
          <w:sz w:val="28"/>
          <w:szCs w:val="28"/>
          <w:u w:val="single"/>
        </w:rPr>
        <w:t xml:space="preserve">ompression ratio of the powder for </w:t>
      </w:r>
      <w:r w:rsidR="00154814" w:rsidRPr="00A13FF4">
        <w:rPr>
          <w:b/>
          <w:sz w:val="28"/>
          <w:szCs w:val="28"/>
          <w:u w:val="single"/>
        </w:rPr>
        <w:t>iron and copper is roughly 2.5:1</w:t>
      </w:r>
      <w:r w:rsidR="00154814" w:rsidRPr="00CF4167">
        <w:rPr>
          <w:sz w:val="28"/>
          <w:szCs w:val="28"/>
          <w:u w:val="single"/>
        </w:rPr>
        <w:t>.</w:t>
      </w:r>
      <w:r w:rsidR="00154814" w:rsidRPr="00270878">
        <w:rPr>
          <w:sz w:val="28"/>
          <w:szCs w:val="28"/>
        </w:rPr>
        <w:t xml:space="preserve"> The ejected part, known as a </w:t>
      </w:r>
      <w:r w:rsidR="00154814" w:rsidRPr="00270878">
        <w:rPr>
          <w:iCs/>
          <w:sz w:val="28"/>
          <w:szCs w:val="28"/>
        </w:rPr>
        <w:t xml:space="preserve">green </w:t>
      </w:r>
      <w:r w:rsidR="00154814" w:rsidRPr="00270878">
        <w:rPr>
          <w:bCs/>
          <w:iCs/>
          <w:sz w:val="28"/>
          <w:szCs w:val="28"/>
        </w:rPr>
        <w:t>compact</w:t>
      </w:r>
      <w:r w:rsidR="00154814" w:rsidRPr="00270878">
        <w:rPr>
          <w:b/>
          <w:bCs/>
          <w:i/>
          <w:iCs/>
          <w:sz w:val="28"/>
          <w:szCs w:val="28"/>
        </w:rPr>
        <w:t>,</w:t>
      </w:r>
      <w:r w:rsidR="00154814" w:rsidRPr="00270878">
        <w:rPr>
          <w:sz w:val="28"/>
          <w:szCs w:val="28"/>
        </w:rPr>
        <w:t xml:space="preserve"> resembles the finished part but has only the </w:t>
      </w:r>
      <w:r w:rsidR="00154814" w:rsidRPr="000E27F6">
        <w:rPr>
          <w:sz w:val="28"/>
          <w:szCs w:val="28"/>
          <w:u w:val="single"/>
        </w:rPr>
        <w:t xml:space="preserve">structural strength derived from </w:t>
      </w:r>
      <w:r w:rsidR="00E51317">
        <w:rPr>
          <w:sz w:val="28"/>
          <w:szCs w:val="28"/>
          <w:u w:val="single"/>
        </w:rPr>
        <w:t xml:space="preserve">the </w:t>
      </w:r>
      <w:r w:rsidR="00154814" w:rsidRPr="000E27F6">
        <w:rPr>
          <w:sz w:val="28"/>
          <w:szCs w:val="28"/>
          <w:u w:val="single"/>
        </w:rPr>
        <w:t>interlocking of the powder particles</w:t>
      </w:r>
      <w:r w:rsidR="00154814" w:rsidRPr="00270878">
        <w:rPr>
          <w:sz w:val="28"/>
          <w:szCs w:val="28"/>
        </w:rPr>
        <w:t xml:space="preserve"> obtained by compression. </w:t>
      </w:r>
      <w:r w:rsidR="00E51317">
        <w:rPr>
          <w:sz w:val="28"/>
          <w:szCs w:val="28"/>
        </w:rPr>
        <w:t>The f</w:t>
      </w:r>
      <w:r w:rsidR="00154814" w:rsidRPr="00270878">
        <w:rPr>
          <w:sz w:val="28"/>
          <w:szCs w:val="28"/>
        </w:rPr>
        <w:t xml:space="preserve">inal strength is obtained by sintering. </w:t>
      </w:r>
    </w:p>
    <w:p w14:paraId="52444DFE" w14:textId="77777777" w:rsidR="0084438A" w:rsidRDefault="0084438A" w:rsidP="00BE6474">
      <w:pPr>
        <w:widowControl w:val="0"/>
        <w:autoSpaceDE w:val="0"/>
        <w:autoSpaceDN w:val="0"/>
        <w:adjustRightInd w:val="0"/>
        <w:ind w:right="-108"/>
        <w:jc w:val="both"/>
        <w:rPr>
          <w:b/>
          <w:bCs/>
          <w:sz w:val="28"/>
          <w:szCs w:val="28"/>
        </w:rPr>
      </w:pPr>
    </w:p>
    <w:p w14:paraId="021928F8" w14:textId="77777777" w:rsidR="0084438A" w:rsidRDefault="0084438A" w:rsidP="00BE6474">
      <w:pPr>
        <w:widowControl w:val="0"/>
        <w:autoSpaceDE w:val="0"/>
        <w:autoSpaceDN w:val="0"/>
        <w:adjustRightInd w:val="0"/>
        <w:ind w:right="-108"/>
        <w:jc w:val="both"/>
        <w:rPr>
          <w:b/>
          <w:bCs/>
          <w:sz w:val="28"/>
          <w:szCs w:val="28"/>
        </w:rPr>
      </w:pPr>
    </w:p>
    <w:p w14:paraId="132E4E10" w14:textId="2170DE9E" w:rsidR="00BE6474" w:rsidRPr="00290ECC" w:rsidRDefault="00BE6474" w:rsidP="00BE6474">
      <w:pPr>
        <w:widowControl w:val="0"/>
        <w:autoSpaceDE w:val="0"/>
        <w:autoSpaceDN w:val="0"/>
        <w:adjustRightInd w:val="0"/>
        <w:ind w:right="-108"/>
        <w:jc w:val="both"/>
        <w:rPr>
          <w:b/>
          <w:bCs/>
          <w:sz w:val="28"/>
          <w:szCs w:val="28"/>
        </w:rPr>
      </w:pPr>
      <w:r w:rsidRPr="00290ECC">
        <w:rPr>
          <w:b/>
          <w:bCs/>
          <w:sz w:val="28"/>
          <w:szCs w:val="28"/>
        </w:rPr>
        <w:lastRenderedPageBreak/>
        <w:t>SINTERING</w:t>
      </w:r>
    </w:p>
    <w:p w14:paraId="727582EB" w14:textId="77777777" w:rsidR="00BE6474" w:rsidRPr="00270878" w:rsidRDefault="00BE6474" w:rsidP="00BE6474">
      <w:pPr>
        <w:widowControl w:val="0"/>
        <w:autoSpaceDE w:val="0"/>
        <w:autoSpaceDN w:val="0"/>
        <w:adjustRightInd w:val="0"/>
        <w:ind w:right="-108"/>
        <w:jc w:val="both"/>
        <w:rPr>
          <w:b/>
          <w:bCs/>
          <w:sz w:val="28"/>
          <w:szCs w:val="28"/>
        </w:rPr>
      </w:pPr>
    </w:p>
    <w:p w14:paraId="212C59AC" w14:textId="75D48700" w:rsidR="00BE6474" w:rsidRDefault="00BE6474" w:rsidP="00BE6474">
      <w:pPr>
        <w:widowControl w:val="0"/>
        <w:autoSpaceDE w:val="0"/>
        <w:autoSpaceDN w:val="0"/>
        <w:adjustRightInd w:val="0"/>
        <w:ind w:right="-108"/>
        <w:jc w:val="both"/>
        <w:rPr>
          <w:bCs/>
          <w:sz w:val="28"/>
          <w:szCs w:val="28"/>
        </w:rPr>
      </w:pPr>
      <w:r w:rsidRPr="00270878">
        <w:rPr>
          <w:sz w:val="28"/>
          <w:szCs w:val="28"/>
        </w:rPr>
        <w:t xml:space="preserve">The application of heat during the process or subsequently is known as </w:t>
      </w:r>
      <w:r w:rsidRPr="00270878">
        <w:rPr>
          <w:b/>
          <w:iCs/>
          <w:sz w:val="28"/>
          <w:szCs w:val="28"/>
        </w:rPr>
        <w:t>sintering</w:t>
      </w:r>
      <w:r w:rsidR="00832749">
        <w:rPr>
          <w:sz w:val="28"/>
          <w:szCs w:val="28"/>
        </w:rPr>
        <w:t>. It</w:t>
      </w:r>
      <w:r w:rsidRPr="00270878">
        <w:rPr>
          <w:sz w:val="28"/>
          <w:szCs w:val="28"/>
        </w:rPr>
        <w:t xml:space="preserve"> results in bonding the fine particles together, thus improving the strength and other properties of the finished product. A </w:t>
      </w:r>
      <w:r w:rsidRPr="00270878">
        <w:rPr>
          <w:iCs/>
          <w:sz w:val="28"/>
          <w:szCs w:val="28"/>
        </w:rPr>
        <w:t>green</w:t>
      </w:r>
      <w:r w:rsidRPr="00270878">
        <w:rPr>
          <w:sz w:val="28"/>
          <w:szCs w:val="28"/>
        </w:rPr>
        <w:t xml:space="preserve"> compact is </w:t>
      </w:r>
      <w:proofErr w:type="spellStart"/>
      <w:r w:rsidRPr="00270878">
        <w:rPr>
          <w:sz w:val="28"/>
          <w:szCs w:val="28"/>
        </w:rPr>
        <w:t>unsintered</w:t>
      </w:r>
      <w:proofErr w:type="spellEnd"/>
      <w:r w:rsidRPr="00270878">
        <w:rPr>
          <w:sz w:val="28"/>
          <w:szCs w:val="28"/>
        </w:rPr>
        <w:t xml:space="preserve"> and has l</w:t>
      </w:r>
      <w:r w:rsidR="0084438A">
        <w:rPr>
          <w:sz w:val="28"/>
          <w:szCs w:val="28"/>
        </w:rPr>
        <w:t>ow strength and limited abrasion resistance</w:t>
      </w:r>
      <w:r w:rsidRPr="00270878">
        <w:rPr>
          <w:sz w:val="28"/>
          <w:szCs w:val="28"/>
        </w:rPr>
        <w:t>.</w:t>
      </w:r>
      <w:r w:rsidRPr="00270878">
        <w:rPr>
          <w:bCs/>
          <w:sz w:val="28"/>
          <w:szCs w:val="28"/>
        </w:rPr>
        <w:t xml:space="preserve"> Types of </w:t>
      </w:r>
      <w:proofErr w:type="gramStart"/>
      <w:r w:rsidRPr="00270878">
        <w:rPr>
          <w:bCs/>
          <w:sz w:val="28"/>
          <w:szCs w:val="28"/>
        </w:rPr>
        <w:t>sintering;</w:t>
      </w:r>
      <w:proofErr w:type="gramEnd"/>
    </w:p>
    <w:p w14:paraId="3D78EF54" w14:textId="77777777" w:rsidR="006E1F0E" w:rsidRPr="00270878" w:rsidRDefault="006E1F0E" w:rsidP="00BE6474">
      <w:pPr>
        <w:widowControl w:val="0"/>
        <w:autoSpaceDE w:val="0"/>
        <w:autoSpaceDN w:val="0"/>
        <w:adjustRightInd w:val="0"/>
        <w:ind w:right="-108"/>
        <w:jc w:val="both"/>
        <w:rPr>
          <w:bCs/>
          <w:sz w:val="28"/>
          <w:szCs w:val="28"/>
        </w:rPr>
      </w:pPr>
    </w:p>
    <w:p w14:paraId="63824D2B" w14:textId="0704F824" w:rsidR="00BE6474" w:rsidRPr="00A649D5" w:rsidRDefault="00BE6474" w:rsidP="0084438A">
      <w:pPr>
        <w:pStyle w:val="ListParagraph"/>
        <w:widowControl w:val="0"/>
        <w:numPr>
          <w:ilvl w:val="0"/>
          <w:numId w:val="32"/>
        </w:numPr>
        <w:autoSpaceDE w:val="0"/>
        <w:autoSpaceDN w:val="0"/>
        <w:adjustRightInd w:val="0"/>
        <w:ind w:left="90" w:right="-108" w:firstLine="0"/>
        <w:jc w:val="both"/>
        <w:rPr>
          <w:rStyle w:val="t286pc"/>
          <w:bCs/>
          <w:sz w:val="28"/>
          <w:szCs w:val="28"/>
        </w:rPr>
      </w:pPr>
      <w:r w:rsidRPr="0084438A">
        <w:rPr>
          <w:b/>
          <w:bCs/>
          <w:sz w:val="28"/>
          <w:szCs w:val="28"/>
        </w:rPr>
        <w:t>Solid State/Phase Sintering</w:t>
      </w:r>
      <w:r w:rsidRPr="0084438A">
        <w:rPr>
          <w:bCs/>
          <w:sz w:val="28"/>
          <w:szCs w:val="28"/>
        </w:rPr>
        <w:t xml:space="preserve">: </w:t>
      </w:r>
      <w:r w:rsidR="0084438A" w:rsidRPr="0084438A">
        <w:rPr>
          <w:sz w:val="28"/>
          <w:szCs w:val="28"/>
        </w:rPr>
        <w:t xml:space="preserve">Solid-state sintering transforms compacted metal powders into a solid, high-density component at temperatures below the melting point. It operates via atomic diffusion, resulting in particle necking, </w:t>
      </w:r>
      <w:r w:rsidR="0084438A">
        <w:rPr>
          <w:sz w:val="28"/>
          <w:szCs w:val="28"/>
        </w:rPr>
        <w:t>reduced surface area</w:t>
      </w:r>
      <w:r w:rsidR="0084438A" w:rsidRPr="0084438A">
        <w:rPr>
          <w:sz w:val="28"/>
          <w:szCs w:val="28"/>
        </w:rPr>
        <w:t>, and significant densification (shrinkage) by eliminating voids.</w:t>
      </w:r>
      <w:r w:rsidR="0084438A" w:rsidRPr="0084438A">
        <w:rPr>
          <w:rStyle w:val="vkekvd"/>
          <w:sz w:val="28"/>
          <w:szCs w:val="28"/>
        </w:rPr>
        <w:t> </w:t>
      </w:r>
      <w:r w:rsidR="0084438A" w:rsidRPr="0084438A">
        <w:rPr>
          <w:rStyle w:val="t286pc"/>
          <w:sz w:val="28"/>
          <w:szCs w:val="28"/>
        </w:rPr>
        <w:t xml:space="preserve">Sintering is driven by </w:t>
      </w:r>
      <w:r w:rsidR="0084438A">
        <w:rPr>
          <w:rStyle w:val="t286pc"/>
          <w:sz w:val="28"/>
          <w:szCs w:val="28"/>
        </w:rPr>
        <w:t>the reduction in surface energy of powder particles, which promotes atomic transport (surface diffusion, grain boundary diffusion and</w:t>
      </w:r>
      <w:r w:rsidR="0084438A" w:rsidRPr="0084438A">
        <w:rPr>
          <w:rStyle w:val="t286pc"/>
          <w:sz w:val="28"/>
          <w:szCs w:val="28"/>
        </w:rPr>
        <w:t xml:space="preserve"> volume diffusion).</w:t>
      </w:r>
      <w:r w:rsidR="0084438A">
        <w:rPr>
          <w:rStyle w:val="t286pc"/>
          <w:sz w:val="28"/>
          <w:szCs w:val="28"/>
        </w:rPr>
        <w:t xml:space="preserve"> T</w:t>
      </w:r>
      <w:r w:rsidR="0084438A" w:rsidRPr="0084438A">
        <w:rPr>
          <w:rStyle w:val="t286pc"/>
          <w:sz w:val="28"/>
          <w:szCs w:val="28"/>
        </w:rPr>
        <w:t>he sintering r</w:t>
      </w:r>
      <w:r w:rsidR="0084438A" w:rsidRPr="0084438A">
        <w:rPr>
          <w:rStyle w:val="Strong"/>
          <w:b w:val="0"/>
          <w:bCs w:val="0"/>
          <w:sz w:val="28"/>
          <w:szCs w:val="28"/>
        </w:rPr>
        <w:t>esults in</w:t>
      </w:r>
      <w:r w:rsidR="0084438A" w:rsidRPr="0084438A">
        <w:rPr>
          <w:rStyle w:val="t286pc"/>
          <w:b/>
          <w:bCs/>
          <w:sz w:val="28"/>
          <w:szCs w:val="28"/>
        </w:rPr>
        <w:t xml:space="preserve"> </w:t>
      </w:r>
      <w:r w:rsidR="0084438A" w:rsidRPr="0084438A">
        <w:rPr>
          <w:rStyle w:val="t286pc"/>
          <w:sz w:val="28"/>
          <w:szCs w:val="28"/>
        </w:rPr>
        <w:t>a coherent solid with mechanical strength, often with reduced volume (shrinkage).</w:t>
      </w:r>
    </w:p>
    <w:p w14:paraId="0AD127F3" w14:textId="77777777" w:rsidR="00A649D5" w:rsidRPr="0084438A" w:rsidRDefault="00A649D5" w:rsidP="0084438A">
      <w:pPr>
        <w:pStyle w:val="ListParagraph"/>
        <w:widowControl w:val="0"/>
        <w:numPr>
          <w:ilvl w:val="0"/>
          <w:numId w:val="32"/>
        </w:numPr>
        <w:autoSpaceDE w:val="0"/>
        <w:autoSpaceDN w:val="0"/>
        <w:adjustRightInd w:val="0"/>
        <w:ind w:left="90" w:right="-108" w:firstLine="0"/>
        <w:jc w:val="both"/>
        <w:rPr>
          <w:bCs/>
          <w:sz w:val="28"/>
          <w:szCs w:val="28"/>
        </w:rPr>
      </w:pPr>
    </w:p>
    <w:p w14:paraId="18D75ACB" w14:textId="18D77352" w:rsidR="00040F1C" w:rsidRDefault="00A649D5" w:rsidP="00BE6474">
      <w:pPr>
        <w:widowControl w:val="0"/>
        <w:autoSpaceDE w:val="0"/>
        <w:autoSpaceDN w:val="0"/>
        <w:adjustRightInd w:val="0"/>
        <w:ind w:right="-108"/>
        <w:jc w:val="both"/>
        <w:rPr>
          <w:sz w:val="28"/>
          <w:szCs w:val="28"/>
        </w:rPr>
      </w:pPr>
      <w:r>
        <w:rPr>
          <w:sz w:val="28"/>
          <w:szCs w:val="28"/>
        </w:rPr>
        <w:t>The s</w:t>
      </w:r>
      <w:r w:rsidRPr="00270878">
        <w:rPr>
          <w:sz w:val="28"/>
          <w:szCs w:val="28"/>
        </w:rPr>
        <w:t>intering temperature is about 1100</w:t>
      </w:r>
      <w:r>
        <w:rPr>
          <w:sz w:val="28"/>
          <w:szCs w:val="28"/>
          <w:vertAlign w:val="superscript"/>
        </w:rPr>
        <w:t xml:space="preserve"> °</w:t>
      </w:r>
      <w:r w:rsidRPr="0084438A">
        <w:rPr>
          <w:sz w:val="28"/>
          <w:szCs w:val="28"/>
        </w:rPr>
        <w:t>C for steels, with a time of about 20-40 minutes.</w:t>
      </w:r>
    </w:p>
    <w:p w14:paraId="49C1A9B9" w14:textId="77777777" w:rsidR="00A649D5" w:rsidRPr="00270878" w:rsidRDefault="00A649D5" w:rsidP="00BE6474">
      <w:pPr>
        <w:widowControl w:val="0"/>
        <w:autoSpaceDE w:val="0"/>
        <w:autoSpaceDN w:val="0"/>
        <w:adjustRightInd w:val="0"/>
        <w:ind w:right="-108"/>
        <w:jc w:val="both"/>
        <w:rPr>
          <w:bCs/>
          <w:sz w:val="28"/>
          <w:szCs w:val="28"/>
        </w:rPr>
      </w:pPr>
    </w:p>
    <w:p w14:paraId="18C2CE01" w14:textId="73D434F9" w:rsidR="00BE6474" w:rsidRPr="00A649D5" w:rsidRDefault="00BE6474" w:rsidP="00BE6474">
      <w:pPr>
        <w:widowControl w:val="0"/>
        <w:autoSpaceDE w:val="0"/>
        <w:autoSpaceDN w:val="0"/>
        <w:adjustRightInd w:val="0"/>
        <w:ind w:right="-108"/>
        <w:jc w:val="both"/>
        <w:rPr>
          <w:sz w:val="28"/>
          <w:szCs w:val="28"/>
        </w:rPr>
      </w:pPr>
      <w:r w:rsidRPr="00270878">
        <w:rPr>
          <w:sz w:val="28"/>
          <w:szCs w:val="28"/>
        </w:rPr>
        <w:t xml:space="preserve">ii) </w:t>
      </w:r>
      <w:r w:rsidRPr="00270878">
        <w:rPr>
          <w:b/>
          <w:sz w:val="28"/>
          <w:szCs w:val="28"/>
        </w:rPr>
        <w:t>Liquid Phase Sintering</w:t>
      </w:r>
      <w:r w:rsidRPr="00270878">
        <w:rPr>
          <w:sz w:val="28"/>
          <w:szCs w:val="28"/>
        </w:rPr>
        <w:t xml:space="preserve">: Temperature is generally below the melting point of </w:t>
      </w:r>
      <w:r w:rsidR="0084438A">
        <w:rPr>
          <w:sz w:val="28"/>
          <w:szCs w:val="28"/>
        </w:rPr>
        <w:t xml:space="preserve">the </w:t>
      </w:r>
      <w:r w:rsidRPr="00270878">
        <w:rPr>
          <w:sz w:val="28"/>
          <w:szCs w:val="28"/>
        </w:rPr>
        <w:t>principal powder. But one of the powders might melt</w:t>
      </w:r>
      <w:r w:rsidR="00BF105C">
        <w:rPr>
          <w:sz w:val="28"/>
          <w:szCs w:val="28"/>
        </w:rPr>
        <w:t xml:space="preserve"> (Figure 6.4b)</w:t>
      </w:r>
      <w:r w:rsidRPr="00270878">
        <w:rPr>
          <w:sz w:val="28"/>
          <w:szCs w:val="28"/>
        </w:rPr>
        <w:t xml:space="preserve">. </w:t>
      </w:r>
      <w:r w:rsidR="00E51317">
        <w:rPr>
          <w:sz w:val="28"/>
          <w:szCs w:val="28"/>
        </w:rPr>
        <w:t>They are c</w:t>
      </w:r>
      <w:r w:rsidRPr="00270878">
        <w:rPr>
          <w:sz w:val="28"/>
          <w:szCs w:val="28"/>
        </w:rPr>
        <w:t xml:space="preserve">ommonly used in </w:t>
      </w:r>
      <w:r w:rsidR="0084438A">
        <w:rPr>
          <w:sz w:val="28"/>
          <w:szCs w:val="28"/>
        </w:rPr>
        <w:t>the production of cemented carbide</w:t>
      </w:r>
      <w:r w:rsidR="00A649D5">
        <w:rPr>
          <w:sz w:val="28"/>
          <w:szCs w:val="28"/>
        </w:rPr>
        <w:t xml:space="preserve"> (</w:t>
      </w:r>
      <w:proofErr w:type="spellStart"/>
      <w:r w:rsidR="00A649D5">
        <w:rPr>
          <w:sz w:val="28"/>
          <w:szCs w:val="28"/>
        </w:rPr>
        <w:t>WC+Co</w:t>
      </w:r>
      <w:proofErr w:type="spellEnd"/>
      <w:r w:rsidR="00A649D5">
        <w:rPr>
          <w:sz w:val="28"/>
          <w:szCs w:val="28"/>
        </w:rPr>
        <w:t>) cutting tool inserts (</w:t>
      </w:r>
      <w:proofErr w:type="spellStart"/>
      <w:r w:rsidR="00A649D5" w:rsidRPr="00A649D5">
        <w:rPr>
          <w:i/>
          <w:iCs/>
          <w:sz w:val="28"/>
          <w:szCs w:val="28"/>
        </w:rPr>
        <w:t>insört</w:t>
      </w:r>
      <w:proofErr w:type="spellEnd"/>
      <w:r w:rsidR="00A649D5" w:rsidRPr="00A649D5">
        <w:rPr>
          <w:i/>
          <w:iCs/>
          <w:sz w:val="28"/>
          <w:szCs w:val="28"/>
        </w:rPr>
        <w:t xml:space="preserve">, </w:t>
      </w:r>
      <w:proofErr w:type="spellStart"/>
      <w:r w:rsidR="0084438A" w:rsidRPr="00A649D5">
        <w:rPr>
          <w:i/>
          <w:iCs/>
          <w:sz w:val="28"/>
          <w:szCs w:val="28"/>
        </w:rPr>
        <w:t>sert</w:t>
      </w:r>
      <w:proofErr w:type="spellEnd"/>
      <w:r w:rsidR="0084438A" w:rsidRPr="00A649D5">
        <w:rPr>
          <w:i/>
          <w:iCs/>
          <w:sz w:val="28"/>
          <w:szCs w:val="28"/>
        </w:rPr>
        <w:t xml:space="preserve"> </w:t>
      </w:r>
      <w:proofErr w:type="spellStart"/>
      <w:r w:rsidR="0084438A" w:rsidRPr="00A649D5">
        <w:rPr>
          <w:i/>
          <w:iCs/>
          <w:sz w:val="28"/>
          <w:szCs w:val="28"/>
        </w:rPr>
        <w:t>maden</w:t>
      </w:r>
      <w:proofErr w:type="spellEnd"/>
      <w:r w:rsidR="0084438A" w:rsidRPr="00A649D5">
        <w:rPr>
          <w:i/>
          <w:iCs/>
          <w:sz w:val="28"/>
          <w:szCs w:val="28"/>
        </w:rPr>
        <w:t xml:space="preserve"> </w:t>
      </w:r>
      <w:proofErr w:type="spellStart"/>
      <w:r w:rsidR="0084438A" w:rsidRPr="00A649D5">
        <w:rPr>
          <w:i/>
          <w:iCs/>
          <w:sz w:val="28"/>
          <w:szCs w:val="28"/>
        </w:rPr>
        <w:t>uç</w:t>
      </w:r>
      <w:proofErr w:type="spellEnd"/>
      <w:r w:rsidR="00A649D5" w:rsidRPr="00A649D5">
        <w:rPr>
          <w:i/>
          <w:iCs/>
          <w:sz w:val="28"/>
          <w:szCs w:val="28"/>
        </w:rPr>
        <w:t xml:space="preserve">, </w:t>
      </w:r>
      <w:proofErr w:type="spellStart"/>
      <w:r w:rsidR="00A649D5" w:rsidRPr="00A649D5">
        <w:rPr>
          <w:i/>
          <w:iCs/>
          <w:sz w:val="28"/>
          <w:szCs w:val="28"/>
        </w:rPr>
        <w:t>plaket</w:t>
      </w:r>
      <w:proofErr w:type="spellEnd"/>
      <w:r w:rsidR="0084438A">
        <w:rPr>
          <w:sz w:val="28"/>
          <w:szCs w:val="28"/>
        </w:rPr>
        <w:t>),</w:t>
      </w:r>
      <w:r>
        <w:rPr>
          <w:sz w:val="28"/>
          <w:szCs w:val="28"/>
        </w:rPr>
        <w:t xml:space="preserve"> </w:t>
      </w:r>
      <w:r w:rsidR="0084438A">
        <w:rPr>
          <w:sz w:val="28"/>
          <w:szCs w:val="28"/>
        </w:rPr>
        <w:t xml:space="preserve">where the </w:t>
      </w:r>
      <w:r>
        <w:rPr>
          <w:sz w:val="28"/>
          <w:szCs w:val="28"/>
        </w:rPr>
        <w:t>cobalt powder</w:t>
      </w:r>
      <w:r w:rsidR="00A649D5">
        <w:rPr>
          <w:sz w:val="28"/>
          <w:szCs w:val="28"/>
        </w:rPr>
        <w:t xml:space="preserve"> (T</w:t>
      </w:r>
      <w:r w:rsidR="00A649D5" w:rsidRPr="00A649D5">
        <w:rPr>
          <w:sz w:val="28"/>
          <w:szCs w:val="28"/>
          <w:vertAlign w:val="subscript"/>
        </w:rPr>
        <w:t>m</w:t>
      </w:r>
      <w:r w:rsidR="00A649D5">
        <w:rPr>
          <w:sz w:val="28"/>
          <w:szCs w:val="28"/>
        </w:rPr>
        <w:t xml:space="preserve"> = 1495 °C)</w:t>
      </w:r>
      <w:r>
        <w:rPr>
          <w:sz w:val="28"/>
          <w:szCs w:val="28"/>
        </w:rPr>
        <w:t xml:space="preserve"> melts</w:t>
      </w:r>
      <w:r w:rsidRPr="00270878">
        <w:rPr>
          <w:sz w:val="28"/>
          <w:szCs w:val="28"/>
        </w:rPr>
        <w:t xml:space="preserve">. </w:t>
      </w:r>
      <w:proofErr w:type="gramStart"/>
      <w:r w:rsidR="00A649D5">
        <w:rPr>
          <w:sz w:val="28"/>
          <w:szCs w:val="28"/>
        </w:rPr>
        <w:t>T</w:t>
      </w:r>
      <w:r w:rsidR="00A649D5" w:rsidRPr="00A649D5">
        <w:rPr>
          <w:sz w:val="28"/>
          <w:szCs w:val="28"/>
          <w:vertAlign w:val="subscript"/>
        </w:rPr>
        <w:t>m</w:t>
      </w:r>
      <w:r w:rsidR="00A649D5">
        <w:rPr>
          <w:sz w:val="28"/>
          <w:szCs w:val="28"/>
        </w:rPr>
        <w:t xml:space="preserve"> of the</w:t>
      </w:r>
      <w:proofErr w:type="gramEnd"/>
      <w:r w:rsidR="00A649D5">
        <w:rPr>
          <w:sz w:val="28"/>
          <w:szCs w:val="28"/>
        </w:rPr>
        <w:t xml:space="preserve"> WC powder is 2750 </w:t>
      </w:r>
      <w:r w:rsidR="006B7CA2">
        <w:rPr>
          <w:sz w:val="28"/>
          <w:szCs w:val="28"/>
        </w:rPr>
        <w:t>°</w:t>
      </w:r>
      <w:r w:rsidR="00A649D5">
        <w:rPr>
          <w:sz w:val="28"/>
          <w:szCs w:val="28"/>
        </w:rPr>
        <w:t xml:space="preserve">C. </w:t>
      </w:r>
      <w:r w:rsidR="00A649D5" w:rsidRPr="00A649D5">
        <w:rPr>
          <w:rStyle w:val="t286pc"/>
          <w:sz w:val="28"/>
          <w:szCs w:val="28"/>
        </w:rPr>
        <w:t>The fragile green inserts are heated to over 1300</w:t>
      </w:r>
      <w:r w:rsidR="00A649D5">
        <w:rPr>
          <w:rStyle w:val="t286pc"/>
          <w:sz w:val="28"/>
          <w:szCs w:val="28"/>
        </w:rPr>
        <w:t xml:space="preserve"> </w:t>
      </w:r>
      <w:r w:rsidR="00A649D5" w:rsidRPr="00A649D5">
        <w:rPr>
          <w:rStyle w:val="t286pc"/>
          <w:sz w:val="28"/>
          <w:szCs w:val="28"/>
        </w:rPr>
        <w:t>°C–1500</w:t>
      </w:r>
      <w:r w:rsidR="00A649D5">
        <w:rPr>
          <w:rStyle w:val="t286pc"/>
          <w:sz w:val="28"/>
          <w:szCs w:val="28"/>
        </w:rPr>
        <w:t xml:space="preserve"> </w:t>
      </w:r>
      <w:r w:rsidR="00A649D5" w:rsidRPr="00A649D5">
        <w:rPr>
          <w:rStyle w:val="t286pc"/>
          <w:sz w:val="28"/>
          <w:szCs w:val="28"/>
        </w:rPr>
        <w:t>°C, causing the Co binder to melt and create a highly dense structure.</w:t>
      </w:r>
    </w:p>
    <w:p w14:paraId="0465AEF2" w14:textId="77777777" w:rsidR="00944262" w:rsidRPr="00270878" w:rsidRDefault="00944262" w:rsidP="00BF105C">
      <w:pPr>
        <w:widowControl w:val="0"/>
        <w:autoSpaceDE w:val="0"/>
        <w:autoSpaceDN w:val="0"/>
        <w:adjustRightInd w:val="0"/>
        <w:ind w:right="-108"/>
        <w:rPr>
          <w:bCs/>
          <w:sz w:val="28"/>
          <w:szCs w:val="28"/>
        </w:rPr>
      </w:pPr>
    </w:p>
    <w:p w14:paraId="4BF51E54" w14:textId="77777777" w:rsidR="00154814" w:rsidRPr="00DC3F26" w:rsidRDefault="00DC3F26" w:rsidP="00154814">
      <w:pPr>
        <w:widowControl w:val="0"/>
        <w:autoSpaceDE w:val="0"/>
        <w:autoSpaceDN w:val="0"/>
        <w:adjustRightInd w:val="0"/>
        <w:ind w:right="-108"/>
        <w:jc w:val="both"/>
        <w:rPr>
          <w:bCs/>
          <w:sz w:val="28"/>
          <w:szCs w:val="28"/>
        </w:rPr>
      </w:pPr>
      <w:r>
        <w:rPr>
          <w:bCs/>
          <w:sz w:val="28"/>
          <w:szCs w:val="28"/>
        </w:rPr>
        <w:t xml:space="preserve">                        </w:t>
      </w:r>
      <w:r w:rsidR="00BD3CE7">
        <w:rPr>
          <w:bCs/>
          <w:noProof/>
          <w:sz w:val="28"/>
          <w:szCs w:val="28"/>
          <w:lang w:eastAsia="en-US"/>
        </w:rPr>
        <w:drawing>
          <wp:inline distT="0" distB="0" distL="0" distR="0" wp14:anchorId="7A5079B3" wp14:editId="7C59AF0D">
            <wp:extent cx="1304925" cy="1042128"/>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317649" cy="1052290"/>
                    </a:xfrm>
                    <a:prstGeom prst="rect">
                      <a:avLst/>
                    </a:prstGeom>
                    <a:noFill/>
                    <a:ln>
                      <a:noFill/>
                    </a:ln>
                  </pic:spPr>
                </pic:pic>
              </a:graphicData>
            </a:graphic>
          </wp:inline>
        </w:drawing>
      </w:r>
      <w:r>
        <w:rPr>
          <w:bCs/>
          <w:sz w:val="28"/>
          <w:szCs w:val="28"/>
        </w:rPr>
        <w:t xml:space="preserve">   </w:t>
      </w:r>
      <w:r w:rsidR="00BD3CE7">
        <w:rPr>
          <w:bCs/>
          <w:noProof/>
          <w:sz w:val="28"/>
          <w:szCs w:val="28"/>
          <w:lang w:eastAsia="en-US"/>
        </w:rPr>
        <w:drawing>
          <wp:inline distT="0" distB="0" distL="0" distR="0" wp14:anchorId="179D7CA3" wp14:editId="0FC336E2">
            <wp:extent cx="934002" cy="103822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49310" cy="1055241"/>
                    </a:xfrm>
                    <a:prstGeom prst="rect">
                      <a:avLst/>
                    </a:prstGeom>
                    <a:noFill/>
                    <a:ln>
                      <a:noFill/>
                    </a:ln>
                  </pic:spPr>
                </pic:pic>
              </a:graphicData>
            </a:graphic>
          </wp:inline>
        </w:drawing>
      </w:r>
    </w:p>
    <w:p w14:paraId="159960FF" w14:textId="4E9AEC75" w:rsidR="00BF105C" w:rsidRPr="00270878" w:rsidRDefault="00000000" w:rsidP="00B43193">
      <w:pPr>
        <w:widowControl w:val="0"/>
        <w:autoSpaceDE w:val="0"/>
        <w:autoSpaceDN w:val="0"/>
        <w:adjustRightInd w:val="0"/>
        <w:ind w:right="-108"/>
        <w:jc w:val="center"/>
        <w:rPr>
          <w:bCs/>
          <w:sz w:val="28"/>
          <w:szCs w:val="28"/>
        </w:rPr>
      </w:pPr>
      <w:r>
        <w:rPr>
          <w:bCs/>
          <w:noProof/>
          <w:sz w:val="28"/>
          <w:szCs w:val="28"/>
          <w:lang w:eastAsia="en-US"/>
        </w:rPr>
      </w:r>
      <w:r>
        <w:rPr>
          <w:bCs/>
          <w:noProof/>
          <w:sz w:val="28"/>
          <w:szCs w:val="28"/>
          <w:lang w:eastAsia="en-US"/>
        </w:rPr>
        <w:pict w14:anchorId="308891FA">
          <v:group id="Group 647" o:spid="_x0000_s1939" style="width:332.8pt;height:140.35pt;mso-position-horizontal-relative:char;mso-position-vertical-relative:line" coordorigin="2317,9127" coordsize="7380,2962">
            <v:shape id="Freeform 648" o:spid="_x0000_s1940" style="position:absolute;left:3815;top:9634;width:995;height:971;visibility:visible;mso-wrap-style:square;v-text-anchor:top" coordsize="2986,2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32Db8A&#10;AADbAAAADwAAAGRycy9kb3ducmV2LnhtbERPTWsCMRC9F/wPYYTeataKRVajaKlgvXXV+7gZN8HN&#10;ZNmk6/bfN4LgbR7vcxar3tWiozZYzwrGowwEcem15UrB8bB9m4EIEVlj7ZkU/FGA1XLwssBc+xv/&#10;UFfESqQQDjkqMDE2uZShNOQwjHxDnLiLbx3GBNtK6hZvKdzV8j3LPqRDy6nBYEOfhspr8esUnKL5&#10;ata7bmIv17PF/XchN3ur1OuwX89BROrjU/xw73SaP4X7L+kAufw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bfYNvwAAANsAAAAPAAAAAAAAAAAAAAAAAJgCAABkcnMvZG93bnJl&#10;di54bWxQSwUGAAAAAAQABAD1AAAAhAMAAAAA&#10;" path="m16,1088l546,893,788,753,1004,564,1393,136,1616,11,1878,r284,73l2449,197r261,149l2901,531r85,230l2971,1027r-85,287l2761,1604r-271,529l2337,2358r-198,197l1872,2723r-324,127l1218,2913,938,2886,834,2832r-73,-86l711,2488,690,2187,653,2051,576,1940,99,1621,28,1516,,1387,16,1088xe" filled="f">
              <v:path arrowok="t" o:connecttype="custom" o:connectlocs="5,363;182,298;263,251;335,188;464,45;538,4;626,0;720,24;816,66;903,115;967,177;995,254;990,342;962,438;920,535;830,711;779,786;713,852;624,908;516,950;406,971;313,962;278,944;254,915;237,829;230,729;218,684;192,647;33,540;9,505;0,462;5,363" o:connectangles="0,0,0,0,0,0,0,0,0,0,0,0,0,0,0,0,0,0,0,0,0,0,0,0,0,0,0,0,0,0,0,0"/>
            </v:shape>
            <v:shape id="Freeform 649" o:spid="_x0000_s1941" style="position:absolute;left:3109;top:10161;width:960;height:876;visibility:visible;mso-wrap-style:square;v-text-anchor:top" coordsize="2878,2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I5hMIA&#10;AADbAAAADwAAAGRycy9kb3ducmV2LnhtbERPS2vCQBC+F/oflil4KbqxBynRVYrQYi8RE9vzkJ0m&#10;odnZdHfN49+7gtDbfHzP2exG04qenG8sK1guEhDEpdUNVwrOxfv8FYQPyBpby6RgIg+77ePDBlNt&#10;Bz5Rn4dKxBD2KSqoQ+hSKX1Zk0G/sB1x5H6sMxgidJXUDocYblr5kiQrabDh2FBjR/uayt/8YhS4&#10;5Z/+yr6nsWjMR3fI98/Hz0um1OxpfFuDCDSGf/HdfdBx/gpuv8QD5PY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wjmEwgAAANsAAAAPAAAAAAAAAAAAAAAAAJgCAABkcnMvZG93&#10;bnJldi54bWxQSwUGAAAAAAQABAD1AAAAhwMAAAAA&#10;" path="m2878,1200r-44,585l2771,2043r-113,217l2482,2425r-232,113l1979,2604r-296,24l1080,2569,804,2496,557,2391,333,2238,134,2025,12,1776,,1650,31,1529,300,1049,327,778,318,501,338,370,396,251,494,147,621,64,761,13,900,r124,31l1124,107r333,452l1681,687r272,43l2236,753r259,69l2703,982r175,218xe" filled="f">
              <v:path arrowok="t" o:connecttype="custom" o:connectlocs="960,400;945,595;924,681;887,753;828,808;751,846;660,868;561,876;360,856;268,832;186,797;111,746;45,675;4,592;0,550;10,510;100,350;109,259;106,167;113,123;132,84;165,49;207,21;254,4;300,0;342,10;375,36;486,186;561,229;651,243;746,251;832,274;902,327;960,400" o:connectangles="0,0,0,0,0,0,0,0,0,0,0,0,0,0,0,0,0,0,0,0,0,0,0,0,0,0,0,0,0,0,0,0,0,0"/>
            </v:shape>
            <v:shape id="Freeform 650" o:spid="_x0000_s1942" style="position:absolute;left:3037;top:9430;width:901;height:759;visibility:visible;mso-wrap-style:square;v-text-anchor:top" coordsize="2702,2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ujfMIA&#10;AADbAAAADwAAAGRycy9kb3ducmV2LnhtbERPTWsCMRC9C/0PYQre3KyF2rIapSgtehDUFqy36Wa6&#10;WbqZLEnU9d8boeBtHu9zJrPONuJEPtSOFQyzHARx6XTNlYKvz/fBK4gQkTU2jknBhQLMpg+9CRba&#10;nXlLp12sRArhUKACE2NbSBlKQxZD5lrixP06bzEm6CupPZ5TuG3kU56PpMWaU4PBluaGyr/d0Sqw&#10;+nm9Gf54czCLj9Wl+2be7PdK9R+7tzGISF28i//dS53mv8Dtl3SAn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y6N8wgAAANsAAAAPAAAAAAAAAAAAAAAAAJgCAABkcnMvZG93&#10;bnJldi54bWxQSwUGAAAAAAQABAD1AAAAhwMAAAAA&#10;" path="m1064,2208r180,24l1420,2252r169,17l1672,2274r78,3l1826,2278r73,-3l1967,2271r65,-9l2091,2251r54,-17l2194,2214r42,-25l2273,2160r30,-35l2326,2084r16,-47l2349,1985r-1,-59l2338,1798r,-63l2340,1706r7,-29l2356,1650r13,-25l2402,1578r42,-42l2492,1495r49,-44l2587,1405r40,-54l2659,1290r23,-66l2696,1153r6,-73l2699,1006r-10,-70l2669,867r-25,-63l2609,748r-21,-25l2565,702r-23,-20l2515,666r-27,-13l2459,642r-65,-11l2264,619r-59,-10l2178,600r-24,-12l2132,572r-18,-20l2097,529r-14,-25l2060,444r-19,-63l2021,317r-21,-62l1971,201r-18,-23l1935,156r-43,-34l1841,95,1786,74,1726,61r-65,-9l1593,46,1454,43r-141,l1177,38,1048,27,926,14,806,3,688,,629,1,570,6,509,16,450,29,391,47,333,70r-55,30l225,136r-49,41l130,226,90,282,56,345,29,412,9,479,,546r,32l3,609r5,30l17,666r12,25l44,714r19,20l85,752r53,29l257,833r57,28l340,878r23,19l383,918r18,24l430,995r22,58l466,1116r10,65l484,1247r11,127l508,1495r17,122l549,1743r17,63l587,1866r24,57l641,1976r36,47l719,2064r49,34l821,2126r56,25l938,2171r126,37xe" filled="f">
              <v:path arrowok="t" o:connecttype="custom" o:connectlocs="415,744;530,756;584,759;633,758;678,754;715,744;746,729;768,708;781,679;783,642;780,578;783,559;790,541;815,512;847,483;876,450;894,408;901,360;897,312;882,268;863,241;848,227;830,218;798,210;735,203;718,196;705,184;695,168;681,127;667,85;651,59;631,41;596,25;554,17;485,14;392,13;309,5;229,0;190,2;150,10;111,23;75,45;43,75;19,115;3,160;0,193;3,213;10,230;21,245;46,260;105,287;121,299;134,314;151,351;159,393;165,458;175,539;189,602;204,641;226,674;256,699;292,717;355,736" o:connectangles="0,0,0,0,0,0,0,0,0,0,0,0,0,0,0,0,0,0,0,0,0,0,0,0,0,0,0,0,0,0,0,0,0,0,0,0,0,0,0,0,0,0,0,0,0,0,0,0,0,0,0,0,0,0,0,0,0,0,0,0,0,0,0"/>
            </v:shape>
            <v:shape id="Freeform 651" o:spid="_x0000_s1943" style="position:absolute;left:3613;top:9128;width:843;height:606;visibility:visible;mso-wrap-style:square;v-text-anchor:top" coordsize="2530,1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CLcUA&#10;AADbAAAADwAAAGRycy9kb3ducmV2LnhtbESPTW/CMAyG75P4D5GRuI2UiaGpIyBgAnHYDrBJu3qN&#10;1xYapyQBuv36+YC0my2/H4+n88416kIh1p4NjIYZKOLC25pLAx/v6/snUDEhW2w8k4EfijCf9e6m&#10;mFt/5R1d9qlUEsIxRwNVSm2udSwqchiHviWW27cPDpOsodQ24FXCXaMfsmyiHdYsDRW2tKqoOO7P&#10;Tkq+Tm+TR3v83PyOy0X9GpYvh9POmEG/WzyDStSlf/HNvbWCL7Dyiwy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ItxQAAANsAAAAPAAAAAAAAAAAAAAAAAJgCAABkcnMv&#10;ZG93bnJldi54bWxQSwUGAAAAAAQABAD1AAAAigMAAAAA&#10;" path="m972,1819r426,-51l1830,1696r204,-68l2218,1519r80,-75l2368,1358r108,-197l2510,1054r18,-109l2530,833,2516,723,2487,615,2443,511,2321,325r-76,-77l2161,183,1975,88,1768,32,1547,5,1092,,869,10,661,46,469,124,298,248,148,413,23,610,,709r24,88l85,882r76,86l230,1065r45,110l324,1403r40,85l435,1534r100,15l652,1557r119,22l878,1634r75,84l969,1767r3,52xe" filled="f">
              <v:path arrowok="t" o:connecttype="custom" o:connectlocs="324,606;466,589;610,565;678,542;739,506;766,481;789,452;825,387;836,351;842,315;843,278;838,241;829,205;814,170;773,108;748,83;720,61;658,29;589,11;515,2;364,0;290,3;220,15;156,41;99,83;49,138;8,203;0,236;8,266;28,294;54,322;77,355;92,391;108,467;121,496;145,511;178,516;217,519;257,526;293,544;318,572;323,589;324,606" o:connectangles="0,0,0,0,0,0,0,0,0,0,0,0,0,0,0,0,0,0,0,0,0,0,0,0,0,0,0,0,0,0,0,0,0,0,0,0,0,0,0,0,0,0,0"/>
            </v:shape>
            <v:line id="Line 652" o:spid="_x0000_s1944" style="position:absolute;flip:y;visibility:visible" from="3624,9133" to="3890,9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mL/sMAAADbAAAADwAAAGRycy9kb3ducmV2LnhtbERPTWsCMRC9F/ofwhR6KZptkaKrUaRQ&#10;8OClVla8jZtxs+xmsk2ibv+9EQRv83ifM1v0thVn8qF2rOB9mIEgLp2uuVKw/f0ejEGEiKyxdUwK&#10;/inAYv78NMNcuwv/0HkTK5FCOOSowMTY5VKG0pDFMHQdceKOzluMCfpKao+XFG5b+ZFln9JizanB&#10;YEdfhspmc7IK5Hj99ueXh1FTNLvdxBRl0e3XSr2+9MspiEh9fIjv7pVO8ydw+yUdIO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5i/7DAAAA2wAAAA8AAAAAAAAAAAAA&#10;AAAAoQIAAGRycy9kb3ducmV2LnhtbFBLBQYAAAAABAAEAPkAAACRAwAAAAA=&#10;"/>
            <v:line id="Line 653" o:spid="_x0000_s1945" style="position:absolute;flip:y;visibility:visible" from="3700,9127" to="4079,95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o3sMAAADbAAAADwAAAGRycy9kb3ducmV2LnhtbERPz2vCMBS+D/wfwht4GTOdjOGqaZGB&#10;4MGLblR2ezZvTWnzUpOo9b9fDoMdP77fq3K0vbiSD61jBS+zDARx7XTLjYKvz83zAkSIyBp7x6Tg&#10;TgHKYvKwwly7G+/peoiNSCEcclRgYhxyKUNtyGKYuYE4cT/OW4wJ+kZqj7cUbns5z7I3abHl1GBw&#10;oA9DdXe4WAVysXs6+/Xptau64/HdVHU1fO+Umj6O6yWISGP8F/+5t1rBPK1PX9IPkM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v6N7DAAAA2wAAAA8AAAAAAAAAAAAA&#10;AAAAoQIAAGRycy9kb3ducmV2LnhtbFBLBQYAAAAABAAEAPkAAACRAwAAAAA=&#10;"/>
            <v:line id="Line 654" o:spid="_x0000_s1946" style="position:absolute;flip:y;visibility:visible" from="3761,9148" to="4243,9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NNRcUAAADbAAAADwAAAGRycy9kb3ducmV2LnhtbESPQWsCMRSE7wX/Q3iCl1KzSim6NYoI&#10;ggcvtbLi7XXzull287ImUbf/vikUPA4z8w2zWPW2FTfyoXasYDLOQBCXTtdcKTh+bl9mIEJE1tg6&#10;JgU/FGC1HDwtMNfuzh90O8RKJAiHHBWYGLtcylAashjGriNO3rfzFmOSvpLa4z3BbSunWfYmLdac&#10;Fgx2tDFUNoerVSBn++eLX3+9NkVzOs1NURbdea/UaNiv30FE6uMj/N/eaQXTCfx9ST9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mNNRcUAAADbAAAADwAAAAAAAAAA&#10;AAAAAAChAgAAZHJzL2Rvd25yZXYueG1sUEsFBgAAAAAEAAQA+QAAAJMDAAAAAA==&#10;"/>
            <v:line id="Line 655" o:spid="_x0000_s1947" style="position:absolute;flip:y;visibility:visible" from="3904,9211" to="4363,9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HTMsUAAADbAAAADwAAAGRycy9kb3ducmV2LnhtbESPQWsCMRSE74X+h/AKXkrNdpFiV6NI&#10;QfDgpbas9PbcvG6W3bxsk6jbf28EweMwM98w8+VgO3EiHxrHCl7HGQjiyumGawXfX+uXKYgQkTV2&#10;jknBPwVYLh4f5lhod+ZPOu1iLRKEQ4EKTIx9IWWoDFkMY9cTJ+/XeYsxSV9L7fGc4LaTeZa9SYsN&#10;pwWDPX0Yqtrd0SqQ0+3zn18dJm3Z7vfvpqzK/mer1OhpWM1ARBriPXxrb7SCPIfrl/QD5OI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rHTMsUAAADbAAAADwAAAAAAAAAA&#10;AAAAAAChAgAAZHJzL2Rvd25yZXYueG1sUEsFBgAAAAAEAAQA+QAAAJMDAAAAAA==&#10;"/>
            <v:line id="Line 656" o:spid="_x0000_s1948" style="position:absolute;flip:y;visibility:visible" from="4036,9321" to="4437,97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12qcYAAADbAAAADwAAAGRycy9kb3ducmV2LnhtbESPT2sCMRTE74LfIbxCL6VmtaXYrVFE&#10;KHjw4h9WenvdvG6W3bysSdTttzeFgsdhZn7DzBa9bcWFfKgdKxiPMhDEpdM1VwoO+8/nKYgQkTW2&#10;jknBLwVYzIeDGebaXXlLl12sRIJwyFGBibHLpQylIYth5Dri5P04bzEm6SupPV4T3LZykmVv0mLN&#10;acFgRytDZbM7WwVyunk6+eX3a1M0x+O7Kcqi+9oo9fjQLz9AROrjPfzfXmsFkxf4+5J+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n9dqnGAAAA2wAAAA8AAAAAAAAA&#10;AAAAAAAAoQIAAGRycy9kb3ducmV2LnhtbFBLBQYAAAAABAAEAPkAAACUAwAAAAA=&#10;"/>
            <v:line id="Line 657" o:spid="_x0000_s1949" style="position:absolute;flip:y;visibility:visible" from="4259,9497" to="4444,9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Tu3cUAAADbAAAADwAAAGRycy9kb3ducmV2LnhtbESPQWsCMRSE70L/Q3iFXkSzihRdjSKC&#10;0IOX2rLi7bl5bpbdvKxJqtt/3xQKPQ4z8w2z2vS2FXfyoXasYDLOQBCXTtdcKfj82I/mIEJE1tg6&#10;JgXfFGCzfhqsMNfuwe90P8ZKJAiHHBWYGLtcylAashjGriNO3tV5izFJX0nt8ZHgtpXTLHuVFmtO&#10;CwY72hkqm+OXVSDnh+HNby+zpmhOp4UpyqI7H5R6ee63SxCR+vgf/mu/aQXTGfx+ST9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hTu3cUAAADbAAAADwAAAAAAAAAA&#10;AAAAAAChAgAAZHJzL2Rvd25yZXYueG1sUEsFBgAAAAAEAAQA+QAAAJMDAAAAAA==&#10;"/>
            <v:line id="Line 658" o:spid="_x0000_s1950" style="position:absolute;flip:x y;visibility:visible" from="3818,10046" to="3854,10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prcMAAADbAAAADwAAAGRycy9kb3ducmV2LnhtbESPS4vCQBCE74L/YeiFvYhOjA8k6ygi&#10;uOxJ8cVem0ybhM30hMxosv56RxA8FlX1FTVftqYUN6pdYVnBcBCBIE6tLjhTcDpu+jMQziNrLC2T&#10;gn9ysFx0O3NMtG14T7eDz0SAsEtQQe59lUjp0pwMuoGtiIN3sbVBH2SdSV1jE+CmlHEUTaXBgsNC&#10;jhWtc0r/DlejAHl7H82aIY3lN/26eLvrrc4XpT4/2tUXCE+tf4df7R+tIJ7A80v4AX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lW6a3DAAAA2wAAAA8AAAAAAAAAAAAA&#10;AAAAoQIAAGRycy9kb3ducmV2LnhtbFBLBQYAAAAABAAEAPkAAACRAwAAAAA=&#10;"/>
            <v:line id="Line 659" o:spid="_x0000_s1951" style="position:absolute;flip:x y;visibility:visible" from="4050,10410" to="4096,10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R32sMAAADbAAAADwAAAGRycy9kb3ducmV2LnhtbESPT4vCMBTE7wt+h/AWvCyaWpciXaOI&#10;oHhS1j/s9dE827LNS2mirX56Iwgeh5n5DTOdd6YSV2pcaVnBaBiBIM6sLjlXcDysBhMQziNrrCyT&#10;ghs5mM96H1NMtW35l657n4sAYZeigsL7OpXSZQUZdENbEwfvbBuDPsgml7rBNsBNJeMoSqTBksNC&#10;gTUtC8r+9xejAHl7H0/aEX3LNf25eLv7WpzOSvU/u8UPCE+df4df7Y1WECfw/BJ+gJ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mEd9rDAAAA2wAAAA8AAAAAAAAAAAAA&#10;AAAAoQIAAGRycy9kb3ducmV2LnhtbFBLBQYAAAAABAAEAPkAAACRAwAAAAA=&#10;"/>
            <v:line id="Line 660" o:spid="_x0000_s1952" style="position:absolute;flip:x y;visibility:visible" from="3929,9960" to="4019,10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jSQcMAAADbAAAADwAAAGRycy9kb3ducmV2LnhtbESPT4vCMBTE74LfIbyFvYimVlHpGkUE&#10;lz0p/mOvj+bZlm1eShNt109vBMHjMDO/YebL1pTiRrUrLCsYDiIQxKnVBWcKTsdNfwbCeWSNpWVS&#10;8E8OlotuZ46Jtg3v6XbwmQgQdgkqyL2vEildmpNBN7AVcfAutjbog6wzqWtsAtyUMo6iiTRYcFjI&#10;saJ1Tunf4WoUIG/vo1kzpLH8pl8Xb3e91fmi1OdHu/oC4an17/Cr/aMVxFN4fgk/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I0kHDAAAA2wAAAA8AAAAAAAAAAAAA&#10;AAAAoQIAAGRycy9kb3ducmV2LnhtbFBLBQYAAAAABAAEAPkAAACRAwAAAAA=&#10;"/>
            <v:line id="Line 661" o:spid="_x0000_s1953" style="position:absolute;flip:x y;visibility:visible" from="4049,9904" to="4236,10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1dGM8AAAADbAAAADwAAAGRycy9kb3ducmV2LnhtbERPy4rCMBTdC/5DuAOzkTG1ikhtKiI4&#10;zErxMbi9NNe2THNTmmg7fr1ZCC4P552uelOLO7WusqxgMo5AEOdWV1woOJ+2XwsQziNrrC2Tgn9y&#10;sMqGgxQTbTs+0P3oCxFC2CWooPS+SaR0eUkG3dg2xIG72tagD7AtpG6xC+GmlnEUzaXBikNDiQ1t&#10;Ssr/jjejAHn3mC66Cc3kN11cvNuP1r9XpT4/+vUShKfev8Uv949WEIex4Uv4ATJ7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dXRjPAAAAA2wAAAA8AAAAAAAAAAAAAAAAA&#10;oQIAAGRycy9kb3ducmV2LnhtbFBLBQYAAAAABAAEAPkAAACOAwAAAAA=&#10;"/>
            <v:line id="Line 662" o:spid="_x0000_s1954" style="position:absolute;flip:x y;visibility:visible" from="4159,9812" to="4363,1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vjqMMAAADbAAAADwAAAGRycy9kb3ducmV2LnhtbESPT4vCMBTE7wt+h/AEL4um1kW0GkWE&#10;FU8u/sPro3m2xealNFlb/fRGWNjjMDO/YebL1pTiTrUrLCsYDiIQxKnVBWcKTsfv/gSE88gaS8uk&#10;4EEOlovOxxwTbRve0/3gMxEg7BJUkHtfJVK6NCeDbmAr4uBdbW3QB1lnUtfYBLgpZRxFY2mw4LCQ&#10;Y0XrnNLb4dcoQN49R5NmSF9yQxcX734+V+erUr1uu5qB8NT6//Bfe6sVxFN4fwk/QC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gb46jDAAAA2wAAAA8AAAAAAAAAAAAA&#10;AAAAoQIAAGRycy9kb3ducmV2LnhtbFBLBQYAAAAABAAEAPkAAACRAwAAAAA=&#10;"/>
            <v:line id="Line 663" o:spid="_x0000_s1955" style="position:absolute;flip:x y;visibility:visible" from="4262,9696" to="4482,10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jc6L8AAADbAAAADwAAAGRycy9kb3ducmV2LnhtbERPy4rCMBTdC/5DuMJsZEx9IFKNIoIy&#10;K8WqzPbSXNtic1OaaKtfbxaCy8N5L1atKcWDaldYVjAcRCCIU6sLzhScT9vfGQjnkTWWlknBkxys&#10;lt3OAmNtGz7SI/GZCCHsYlSQe1/FUro0J4NuYCviwF1tbdAHWGdS19iEcFPKURRNpcGCQ0OOFW1y&#10;Sm/J3ShA3r/Gs2ZIE7mjfzfaH/rry1Wpn167noPw1Pqv+OP+0wrGYX34En6AXL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bPjc6L8AAADbAAAADwAAAAAAAAAAAAAAAACh&#10;AgAAZHJzL2Rvd25yZXYueG1sUEsFBgAAAAAEAAQA+QAAAI0DAAAAAA==&#10;"/>
            <v:line id="Line 664" o:spid="_x0000_s1956" style="position:absolute;flip:x y;visibility:visible" from="4380,9633" to="4591,10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R5c8QAAADbAAAADwAAAGRycy9kb3ducmV2LnhtbESPT2vCQBTE7wW/w/KEXkrdxBSR6BqC&#10;YOkppf6h10f2mQSzb0N2a6KfvlsoeBxm5jfMOhtNK67Uu8aygngWgSAurW64UnA87F6XIJxH1tha&#10;JgU3cpBtJk9rTLUd+Iuue1+JAGGXooLa+y6V0pU1GXQz2xEH72x7gz7IvpK6xyHATSvnUbSQBhsO&#10;CzV2tK2pvOx/jALk4p4sh5je5Dt9u3nx+ZKfzko9T8d8BcLT6B/h//aHVpDE8Pcl/AC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tHlzxAAAANsAAAAPAAAAAAAAAAAA&#10;AAAAAKECAABkcnMvZG93bnJldi54bWxQSwUGAAAAAAQABAD5AAAAkgMAAAAA&#10;"/>
            <v:line id="Line 665" o:spid="_x0000_s1957" style="position:absolute;flip:x y;visibility:visible" from="4519,9653" to="4685,10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v578YAAADcAAAADwAAAGRycy9kb3ducmV2LnhtbESPzWrDMBCE74G+g9hCL6WR45g0uFGM&#10;CTTk5JKf0utibWxTa2UsJXb69FWhkOMwM98wq2w0rbhS7xrLCmbTCARxaXXDlYLT8f1lCcJ5ZI2t&#10;ZVJwIwfZ+mGywlTbgfd0PfhKBAi7FBXU3neplK6syaCb2o44eGfbG/RB9pXUPQ4BbloZR9FCGmw4&#10;LNTY0aam8vtwMQqQi5/5cphRIrf05eLi4zn/PCv19DjmbyA8jf4e/m/vtII4eYW/M+EIy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L+e/GAAAA3AAAAA8AAAAAAAAA&#10;AAAAAAAAoQIAAGRycy9kb3ducmV2LnhtbFBLBQYAAAAABAAEAPkAAACUAwAAAAA=&#10;"/>
            <v:line id="Line 666" o:spid="_x0000_s1958" style="position:absolute;flip:x y;visibility:visible" from="4672,9721" to="4771,10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RtncIAAADcAAAADwAAAGRycy9kb3ducmV2LnhtbERPy2rCQBTdF/oPwy24KWZiGoqkmYgI&#10;FlcptYrbS+bmQTN3QmZqol/fWRS6PJx3vplNL640us6yglUUgyCurO64UXD62i/XIJxH1thbJgU3&#10;crApHh9yzLSd+JOuR9+IEMIuQwWt90MmpataMugiOxAHrrajQR/g2Eg94hTCTS+TOH6VBjsODS0O&#10;tGup+j7+GAXI5f1lPa0ole90cUn58bw910otnubtGwhPs/8X/7kPWkGShrXhTDgCsv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pRtncIAAADcAAAADwAAAAAAAAAAAAAA&#10;AAChAgAAZHJzL2Rvd25yZXYueG1sUEsFBgAAAAAEAAQA+QAAAJADAAAAAA==&#10;"/>
            <v:line id="Line 667" o:spid="_x0000_s1959" style="position:absolute;flip:x y;visibility:visible" from="3212,9966" to="3376,10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jIBsUAAADcAAAADwAAAGRycy9kb3ducmV2LnhtbESPQWvCQBSE70L/w/IKvZS6SRRJU1cR&#10;oeLJYrT0+sg+k9Ds25Bdk9hf3y0UPA4z8w2zXI+mET11rrasIJ5GIIgLq2suFZxP7y8pCOeRNTaW&#10;ScGNHKxXD5MlZtoOfKQ+96UIEHYZKqi8bzMpXVGRQTe1LXHwLrYz6IPsSqk7HALcNDKJooU0WHNY&#10;qLClbUXFd341CpAPP7N0iGkud/TlksPH8+bzotTT47h5A+Fp9Pfwf3uvFSTzV/g7E46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djIBsUAAADcAAAADwAAAAAAAAAA&#10;AAAAAAChAgAAZHJzL2Rvd25yZXYueG1sUEsFBgAAAAAEAAQA+QAAAJMDAAAAAA==&#10;"/>
            <v:line id="Line 668" o:spid="_x0000_s1960" style="position:absolute;flip:x y;visibility:visible" from="3047,9567" to="3565,10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v3RsIAAADcAAAADwAAAGRycy9kb3ducmV2LnhtbERPTWvCQBC9F/oflin0UszGtEpIXUWE&#10;Sk8pRkuvQ3ZMQrOzIbsm0V/vHgo9Pt73ajOZVgzUu8aygnkUgyAurW64UnA6fsxSEM4ja2wtk4Ir&#10;OdisHx9WmGk78oGGwlcihLDLUEHtfZdJ6cqaDLrIdsSBO9veoA+wr6TucQzhppVJHC+lwYZDQ40d&#10;7Woqf4uLUYCc317TcU5vck8/Lsm/XrbfZ6Wen6btOwhPk/8X/7k/tYJkEeaHM+EIy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Tv3RsIAAADcAAAADwAAAAAAAAAAAAAA&#10;AAChAgAAZHJzL2Rvd25yZXYueG1sUEsFBgAAAAAEAAQA+QAAAJADAAAAAA==&#10;"/>
            <v:line id="Line 669" o:spid="_x0000_s1961" style="position:absolute;flip:x y;visibility:visible" from="3130,9464" to="3731,10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dS3cUAAADcAAAADwAAAGRycy9kb3ducmV2LnhtbESPT2vCQBTE70K/w/IKXkQ3ibZImlWk&#10;UOlJMa30+si+/KHZtyG7NamfvlsQPA4z8xsm246mFRfqXWNZQbyIQBAXVjdcKfj8eJuvQTiPrLG1&#10;TAp+ycF28zDJMNV24BNdcl+JAGGXooLa+y6V0hU1GXQL2xEHr7S9QR9kX0nd4xDgppVJFD1Lgw2H&#10;hRo7eq2p+M5/jALkw3W5HmJayT19ueRwnO3OpVLTx3H3AsLT6O/hW/tdK0ieYvg/E46A3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ndS3cUAAADcAAAADwAAAAAAAAAA&#10;AAAAAAChAgAAZHJzL2Rvd25yZXYueG1sUEsFBgAAAAAEAAQA+QAAAJMDAAAAAA==&#10;"/>
            <v:line id="Line 670" o:spid="_x0000_s1962" style="position:absolute;flip:x y;visibility:visible" from="3271,9430" to="3814,10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XMqsQAAADcAAAADwAAAGRycy9kb3ducmV2LnhtbESPS4vCQBCE74L/YeiFvYhOjA8k6ygi&#10;uOxJ8cVem0ybhM30hMxosv56RxA8FlX1FTVftqYUN6pdYVnBcBCBIE6tLjhTcDpu+jMQziNrLC2T&#10;gn9ysFx0O3NMtG14T7eDz0SAsEtQQe59lUjp0pwMuoGtiIN3sbVBH2SdSV1jE+CmlHEUTaXBgsNC&#10;jhWtc0r/DlejAHl7H82aIY3lN/26eLvrrc4XpT4/2tUXCE+tf4df7R+tIJ7E8DwTjoBcP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pcyqxAAAANwAAAAPAAAAAAAAAAAA&#10;AAAAAKECAABkcnMvZG93bnJldi54bWxQSwUGAAAAAAQABAD5AAAAkgMAAAAA&#10;"/>
            <v:line id="Line 671" o:spid="_x0000_s1963" style="position:absolute;flip:x y;visibility:visible" from="3452,9444" to="3862,9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lpMcUAAADcAAAADwAAAGRycy9kb3ducmV2LnhtbESPT2vCQBTE74LfYXlCL0U3f1qR6Coi&#10;tHhKqW3p9ZF9JsHs25Bdk9RP3y0UPA4z8xtmsxtNI3rqXG1ZQbyIQBAXVtdcKvj8eJmvQDiPrLGx&#10;TAp+yMFuO51sMNN24HfqT74UAcIuQwWV920mpSsqMugWtiUO3tl2Bn2QXSl1h0OAm0YmUbSUBmsO&#10;CxW2dKiouJyuRgFyfktXQ0xP8pW+XZK/Pe6/zko9zMb9GoSn0d/D/+2jVpA8p/B3JhwBuf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elpMcUAAADcAAAADwAAAAAAAAAA&#10;AAAAAAChAgAAZHJzL2Rvd25yZXYueG1sUEsFBgAAAAAEAAQA+QAAAJMDAAAAAA==&#10;"/>
            <v:line id="Line 672" o:spid="_x0000_s1964" style="position:absolute;flip:x y;visibility:visible" from="3789,9644" to="3935,9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DxRcYAAADcAAAADwAAAGRycy9kb3ducmV2LnhtbESPzWrDMBCE74G+g9hCL6WR4zgluFGM&#10;CTTk5JKf0utibWxTa2UsJXb69FWhkOMwM98wq2w0rbhS7xrLCmbTCARxaXXDlYLT8f1lCcJ5ZI2t&#10;ZVJwIwfZ+mGywlTbgfd0PfhKBAi7FBXU3neplK6syaCb2o44eGfbG/RB9pXUPQ4BbloZR9GrNNhw&#10;WKixo01N5ffhYhQgFz/z5TCjRG7py8XFx3P+eVbq6XHM30B4Gv09/N/eaQXxIoG/M+EIy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IA8UXGAAAA3AAAAA8AAAAAAAAA&#10;AAAAAAAAoQIAAGRycy9kb3ducmV2LnhtbFBLBQYAAAAABAAEAPkAAACUAwAAAAA=&#10;"/>
            <v:line id="Line 673" o:spid="_x0000_s1965" style="position:absolute;flip:x y;visibility:visible" from="3630,9454" to="3712,9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xU3sYAAADcAAAADwAAAGRycy9kb3ducmV2LnhtbESPzWrDMBCE74G+g9hCL6GR49QluFGM&#10;CTTk5JKf0utibWxTa2UsJXb69FWhkOMwM98wq2w0rbhS7xrLCuazCARxaXXDlYLT8f15CcJ5ZI2t&#10;ZVJwIwfZ+mGywlTbgfd0PfhKBAi7FBXU3neplK6syaCb2Y44eGfbG/RB9pXUPQ4BbloZR9GrNNhw&#10;WKixo01N5ffhYhQgFz+L5TCnF7mlLxcXH9P886zU0+OYv4HwNPp7+L+90wriJIG/M+EIy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1MVN7GAAAA3AAAAA8AAAAAAAAA&#10;AAAAAAAAoQIAAGRycy9kb3ducmV2LnhtbFBLBQYAAAAABAAEAPkAAACUAwAAAAA=&#10;"/>
            <v:line id="Line 674" o:spid="_x0000_s1966" style="position:absolute;flip:x;visibility:visible" from="3442,10913" to="3996,110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hF78YAAADbAAAADwAAAGRycy9kb3ducmV2LnhtbESPT2sCMRTE74LfIbxCL6VmtaXYrVFE&#10;KHjw4h9WenvdvG6W3bysSdTttzeFgsdhZn7DzBa9bcWFfKgdKxiPMhDEpdM1VwoO+8/nKYgQkTW2&#10;jknBLwVYzIeDGebaXXlLl12sRIJwyFGBibHLpQylIYth5Dri5P04bzEm6SupPV4T3LZykmVv0mLN&#10;acFgRytDZbM7WwVyunk6+eX3a1M0x+O7Kcqi+9oo9fjQLz9AROrjPfzfXmsFLxP4+5J+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NoRe/GAAAA2wAAAA8AAAAAAAAA&#10;AAAAAAAAoQIAAGRycy9kb3ducmV2LnhtbFBLBQYAAAAABAAEAPkAAACUAwAAAAA=&#10;"/>
            <v:line id="Line 675" o:spid="_x0000_s1967" style="position:absolute;flip:x;visibility:visible" from="3232,10772" to="4051,10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TgdMUAAADbAAAADwAAAGRycy9kb3ducmV2LnhtbESPQWsCMRSE74L/IbxCL1KzVim6GkUK&#10;hR681JYVb8/N62bZzcs2SXX77xtB8DjMzDfMatPbVpzJh9qxgsk4A0FcOl1zpeDr8+1pDiJEZI2t&#10;Y1LwRwE26+Fghbl2F/6g8z5WIkE45KjAxNjlUobSkMUwdh1x8r6dtxiT9JXUHi8Jblv5nGUv0mLN&#10;acFgR6+Gymb/axXI+W7047enWVM0h8PCFGXRHXdKPT702yWISH28h2/td61gOoXrl/QD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CTgdMUAAADbAAAADwAAAAAAAAAA&#10;AAAAAAChAgAAZHJzL2Rvd25yZXYueG1sUEsFBgAAAAAEAAQA+QAAAJMDAAAAAA==&#10;"/>
            <v:line id="Line 676" o:spid="_x0000_s1968" style="position:absolute;flip:x;visibility:visible" from="3133,10637" to="4066,108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14AMUAAADbAAAADwAAAGRycy9kb3ducmV2LnhtbESPQWsCMRSE74L/IbxCL6VmrVJ0NYoU&#10;Ch68VGXF23Pzull287JNUt3++6ZQ8DjMzDfMct3bVlzJh9qxgvEoA0FcOl1zpeB4eH+egQgRWWPr&#10;mBT8UID1ajhYYq7djT/ouo+VSBAOOSowMXa5lKE0ZDGMXEecvE/nLcYkfSW1x1uC21a+ZNmrtFhz&#10;WjDY0Zuhstl/WwVytnv68pvLtCma02luirLozjulHh/6zQJEpD7ew//trVYwmcLfl/QD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814AMUAAADbAAAADwAAAAAAAAAA&#10;AAAAAAChAgAAZHJzL2Rvd25yZXYueG1sUEsFBgAAAAAEAAQA+QAAAJMDAAAAAA==&#10;"/>
            <v:line id="Line 677" o:spid="_x0000_s1969" style="position:absolute;flip:x;visibility:visible" from="3119,10511" to="4030,10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Hdm8YAAADbAAAADwAAAGRycy9kb3ducmV2LnhtbESPQUvDQBSE74X+h+UVvIjd1KrUNJtS&#10;BKGHXqyS4u2ZfWZDsm/j7trGf+8KQo/DzHzDFJvR9uJEPrSOFSzmGQji2umWGwVvr883KxAhImvs&#10;HZOCHwqwKaeTAnPtzvxCp0NsRIJwyFGBiXHIpQy1IYth7gbi5H06bzEm6RupPZ4T3PbyNssepMWW&#10;04LBgZ4M1d3h2yqQq/31l99+3HVVdzw+mqquhve9UlezcbsGEWmMl/B/e6cVLO/h70v6AbL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B3ZvGAAAA2wAAAA8AAAAAAAAA&#10;AAAAAAAAoQIAAGRycy9kb3ducmV2LnhtbFBLBQYAAAAABAAEAPkAAACUAwAAAAA=&#10;"/>
            <v:line id="Line 678" o:spid="_x0000_s1970" style="position:absolute;flip:x;visibility:visible" from="3204,10411" to="3849,10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ND7MUAAADbAAAADwAAAGRycy9kb3ducmV2LnhtbESPQWsCMRSE7wX/Q3hCL0WztkV0NYoI&#10;Qg9easuKt+fmuVl287ImqW7/fVMo9DjMzDfMct3bVtzIh9qxgsk4A0FcOl1zpeDzYzeagQgRWWPr&#10;mBR8U4D1avCwxFy7O7/T7RArkSAcclRgYuxyKUNpyGIYu444eRfnLcYkfSW1x3uC21Y+Z9lUWqw5&#10;LRjsaGuobA5fVoGc7Z+ufnN+bYrmeJyboiy6016px2G/WYCI1Mf/8F/7TSt4mcLvl/QD5O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FND7MUAAADbAAAADwAAAAAAAAAA&#10;AAAAAAChAgAAZHJzL2Rvd25yZXYueG1sUEsFBgAAAAAEAAQA+QAAAJMDAAAAAA==&#10;"/>
            <v:line id="Line 679" o:spid="_x0000_s1971" style="position:absolute;flip:x;visibility:visible" from="3217,10327" to="3577,10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md8YAAADbAAAADwAAAGRycy9kb3ducmV2LnhtbESPQUvDQBSE74X+h+UVvIjd1IrWNJtS&#10;BKGHXqyS4u2ZfWZDsm/j7trGf+8KQo/DzHzDFJvR9uJEPrSOFSzmGQji2umWGwVvr883KxAhImvs&#10;HZOCHwqwKaeTAnPtzvxCp0NsRIJwyFGBiXHIpQy1IYth7gbi5H06bzEm6RupPZ4T3PbyNsvupcWW&#10;04LBgZ4M1d3h2yqQq/31l99+3HVVdzw+mqquhve9UlezcbsGEWmMl/B/e6cVLB/g70v6AbL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f5nfGAAAA2wAAAA8AAAAAAAAA&#10;AAAAAAAAoQIAAGRycy9kb3ducmV2LnhtbFBLBQYAAAAABAAEAPkAAACUAwAAAAA=&#10;"/>
            <v:line id="Line 680" o:spid="_x0000_s1972" style="position:absolute;flip:x;visibility:visible" from="3234,10209" to="3496,10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ByBcMAAADbAAAADwAAAGRycy9kb3ducmV2LnhtbERPy2oCMRTdF/oP4Ra6KZppLWJHo4hQ&#10;cOHGByPdXSe3k2EmN2OS6vj3ZiF0eTjv2aK3rbiQD7VjBe/DDARx6XTNlYLD/nswAREissbWMSm4&#10;UYDF/Plphrl2V97SZRcrkUI45KjAxNjlUobSkMUwdB1x4n6dtxgT9JXUHq8p3LbyI8vG0mLNqcFg&#10;RytDZbP7swrkZPN29svTZ1M0x+OXKcqi+9ko9frSL6cgIvXxX/xwr7WCURqbvqQfIO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KAcgXDAAAA2wAAAA8AAAAAAAAAAAAA&#10;AAAAoQIAAGRycy9kb3ducmV2LnhtbFBLBQYAAAAABAAEAPkAAACRAwAAAAA=&#10;"/>
            <v:shape id="Freeform 681" o:spid="_x0000_s1973" style="position:absolute;left:7202;top:9157;width:2135;height:2046;visibility:visible;mso-wrap-style:square;v-text-anchor:top" coordsize="6406,6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J3pr0A&#10;AADbAAAADwAAAGRycy9kb3ducmV2LnhtbERPSwrCMBDdC94hjOBOU0VEqlFEEERB8bNwOTRjW2wm&#10;NYlab28WgsvH+88WjanEi5wvLSsY9BMQxJnVJecKLud1bwLCB2SNlWVS8CEPi3m7NcNU2zcf6XUK&#10;uYgh7FNUUIRQp1L6rCCDvm9r4sjdrDMYInS51A7fMdxUcpgkY2mw5NhQYE2rgrL76WkU7FfrnT8/&#10;Jk12cJ/nTevx1butUt1Os5yCCNSEv/jn3mgFo7g+fok/QM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KvJ3pr0AAADbAAAADwAAAAAAAAAAAAAAAACYAgAAZHJzL2Rvd25yZXYu&#10;eG1sUEsFBgAAAAAEAAQA9QAAAIIDAAAAAA==&#10;" path="m437,2439l844,2268r193,-36l1220,2257r173,78l1571,2448r398,245l2193,2776r203,13l2481,2757r68,-62l2640,2506r48,-225l2700,2063r-25,-206l2612,1669,2391,1336,2151,979,2064,765,2031,551r10,-96l2075,373,2207,256r196,-72l2635,138,3108,54,3324,16,3526,r191,26l3897,108r164,135l4197,413r99,184l4354,786r23,203l4376,1211r-14,246l4383,1677r43,76l4502,1793r103,5l4717,1773r199,-112l5068,1519r170,-97l5447,1397r220,24l5873,1483r180,99l6193,1722r101,176l6361,2101r36,223l6406,2555r-23,224l6315,2970r-127,137l6006,3185r-438,76l5153,3359r-374,147l4411,3658r-210,43l3961,3697r-268,-47l3454,3613r-88,4l3306,3648r-19,63l3305,3802r118,207l3508,4090r92,58l3978,4301r160,122l4277,4583r225,379l4581,5165r33,204l4586,5569r-97,186l4340,5917r-184,125l3956,6115r-207,22l3540,6118r-208,-49l2928,5931,2557,5751,2388,5628,2234,5471,2099,5278r-96,-211l1969,4860r13,-95l2019,4679r143,-141l2359,4433r211,-79l2757,4260r74,-70l2886,4098r27,-111l2887,3888r-94,-55l2680,3838r-72,68l2561,4003r-71,78l2400,4131r-204,30l1775,4181r-832,18l738,4192,542,4126,366,4008,216,3856,99,3681,28,3491,1,3287,,3072,20,2852,90,2663,239,2532r198,-93xe" filled="f">
              <v:path arrowok="t" o:connecttype="custom" o:connectlocs="281,756;407,752;524,816;731,925;827,919;880,835;900,688;871,556;717,326;677,184;692,124;801,61;1036,18;1175,0;1299,36;1399,138;1451,262;1458,404;1461,559;1500,598;1572,591;1689,506;1815,466;1957,494;2064,574;2120,700;2135,852;2105,990;2002,1062;1717,1120;1470,1220;1320,1233;1151,1205;1102,1216;1101,1268;1169,1364;1326,1434;1425,1528;1527,1722;1528,1857;1446,1973;1318,2039;1180,2040;976,1977;796,1876;700,1760;656,1620;673,1560;786,1478;919,1420;962,1366;962,1296;893,1280;854,1335;800,1377;592,1394;246,1398;122,1336;33,1227;0,1096;7,951;80,844" o:connectangles="0,0,0,0,0,0,0,0,0,0,0,0,0,0,0,0,0,0,0,0,0,0,0,0,0,0,0,0,0,0,0,0,0,0,0,0,0,0,0,0,0,0,0,0,0,0,0,0,0,0,0,0,0,0,0,0,0,0,0,0,0,0"/>
            </v:shape>
            <v:shape id="Freeform 682" o:spid="_x0000_s1974" style="position:absolute;left:8350;top:9934;width:175;height:152;visibility:visible;mso-wrap-style:square;v-text-anchor:top" coordsize="52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i9i8EA&#10;AADbAAAADwAAAGRycy9kb3ducmV2LnhtbESPQYvCMBSE74L/ITzBm00VWaVrlFUQvCzY6mGPj+Zt&#10;U2xeShNr/fdmYcHjMDPfMJvdYBvRU+drxwrmSQqCuHS65krB9XKcrUH4gKyxcUwKnuRhtx2PNphp&#10;9+Cc+iJUIkLYZ6jAhNBmUvrSkEWfuJY4er+usxii7CqpO3xEuG3kIk0/pMWa44LBlg6Gyltxtwpu&#10;psnP+6CLnvJqJeVZF+XPt1LTyfD1CSLQEN7h//ZJK1jO4e9L/AFy+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M4vYvBAAAA2wAAAA8AAAAAAAAAAAAAAAAAmAIAAGRycy9kb3du&#10;cmV2LnhtbFBLBQYAAAAABAAEAPUAAACGAwAAAAA=&#10;" path="m203,440r138,14l438,436r20,-78l508,279,525,171,494,131r-50,-9l408,99,391,49,310,8,104,,17,44,,142r77,55l93,297r25,97l203,440xe" filled="f">
              <v:path arrowok="t" o:connecttype="custom" o:connectlocs="68,147;114,152;146,146;153,120;169,93;175,57;165,44;148,41;136,33;130,16;103,3;35,0;6,15;0,48;26,66;31,99;39,132;68,147" o:connectangles="0,0,0,0,0,0,0,0,0,0,0,0,0,0,0,0,0,0"/>
            </v:shape>
            <v:shape id="Freeform 683" o:spid="_x0000_s1975" style="position:absolute;left:8020;top:10157;width:275;height:155;visibility:visible;mso-wrap-style:square;v-text-anchor:top" coordsize="825,4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PPpcQA&#10;AADcAAAADwAAAGRycy9kb3ducmV2LnhtbESPQWvCQBCF70L/wzKFXqRu1GJLdJVSKPRmTfQ+zY5J&#10;MDsbdtcY/33nUOhthvfmvW82u9F1aqAQW88G5rMMFHHlbcu1gWP5+fwGKiZki51nMnCnCLvtw2SD&#10;ufU3PtBQpFpJCMccDTQp9bnWsWrIYZz5nli0sw8Ok6yh1jbgTcJdpxdZttIOW5aGBnv6aKi6FFdn&#10;4PVS3H8OIeNydbp+75fz6fgykDFPj+P7GlSiMf2b/66/rOAvBF+ekQn0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jz6XEAAAA3AAAAA8AAAAAAAAAAAAAAAAAmAIAAGRycy9k&#10;b3ducmV2LnhtbFBLBQYAAAAABAAEAPUAAACJAwAAAAA=&#10;" path="m292,167r58,-30l410,117r66,-2l539,109,589,75,640,33,672,15,708,5,743,r34,1l802,10r16,17l825,50r-1,28l805,146r-35,75l733,293r-37,60l656,399r-45,31l557,443r-62,3l424,444r-78,3l181,462r-73,4l49,459,27,450,10,435,1,416,,390,17,329,54,266r50,-52l163,185r63,-13l292,167xe" filled="f">
              <v:path arrowok="t" o:connecttype="custom" o:connectlocs="97,56;117,46;137,39;159,38;180,36;196,25;213,11;224,5;236,2;248,0;259,0;267,3;273,9;275,17;275,26;268,49;257,74;244,97;232,117;219,133;204,143;186,147;165,148;141,148;115,149;60,154;36,155;16,153;9,150;3,145;0,138;0,130;6,109;18,88;35,71;54,62;75,57;97,56" o:connectangles="0,0,0,0,0,0,0,0,0,0,0,0,0,0,0,0,0,0,0,0,0,0,0,0,0,0,0,0,0,0,0,0,0,0,0,0,0,0"/>
            </v:shape>
            <v:line id="Line 684" o:spid="_x0000_s1976" style="position:absolute;flip:x y;visibility:visible" from="7210,10313" to="7452,10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9G38EAAADcAAAADwAAAGRycy9kb3ducmV2LnhtbERPS4vCMBC+C/6HMAt7EU2tD6RrFBFc&#10;9qT4Yq9DM7Zlm0lpou36640geJuP7znzZWtKcaPaFZYVDAcRCOLU6oIzBafjpj8D4TyyxtIyKfgn&#10;B8tFtzPHRNuG93Q7+EyEEHYJKsi9rxIpXZqTQTewFXHgLrY26AOsM6lrbEK4KWUcRVNpsODQkGNF&#10;65zSv8PVKEDe3kezZkhj+U2/Lt7ueqvzRanPj3b1BcJT69/il/tHh/nxBJ7PhAvk4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b0bfwQAAANwAAAAPAAAAAAAAAAAAAAAA&#10;AKECAABkcnMvZG93bnJldi54bWxQSwUGAAAAAAQABAD5AAAAjwMAAAAA&#10;"/>
            <v:line id="Line 685" o:spid="_x0000_s1977" style="position:absolute;flip:x y;visibility:visible" from="7858,10778" to="8235,1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3YqMEAAADcAAAADwAAAGRycy9kb3ducmV2LnhtbERPS4vCMBC+L/gfwix4WTS1LkW6RhFB&#10;8aSsD/Y6NGNbtpmUJtrqrzeC4G0+vudM552pxJUaV1pWMBpGIIgzq0vOFRwPq8EEhPPIGivLpOBG&#10;Duaz3scUU21b/qXr3ucihLBLUUHhfZ1K6bKCDLqhrYkDd7aNQR9gk0vdYBvCTSXjKEqkwZJDQ4E1&#10;LQvK/vcXowB5ex9P2hF9yzX9uXi7+1qczkr1P7vFDwhPnX+LX+6NDvPjBJ7PhAvk7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diowQAAANwAAAAPAAAAAAAAAAAAAAAA&#10;AKECAABkcnMvZG93bnJldi54bWxQSwUGAAAAAAQABAD5AAAAjwMAAAAA&#10;"/>
            <v:line id="Line 686" o:spid="_x0000_s1978" style="position:absolute;flip:x y;visibility:visible" from="7206,10126" to="7633,10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7pQcUAAADcAAAADwAAAGRycy9kb3ducmV2LnhtbESPzWrDQAyE74W8w6JCL6VZxwkhOF6H&#10;EGjpKSU/JVfhVWxTr9Z4t7Gbp68Ohd4kZjTzKd+MrlU36kPj2cBsmoAiLr1tuDJwPr2+rECFiGyx&#10;9UwGfijAppg85JhZP/CBbsdYKQnhkKGBOsYu0zqUNTkMU98Ri3b1vcMoa19p2+Mg4a7VaZIstcOG&#10;paHGjnY1lV/Hb2cAeX+fr4YZLfQbXUK6/3jefl6NeXoct2tQkcb4b/67freCnwqtPCMT6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G7pQcUAAADcAAAADwAAAAAAAAAA&#10;AAAAAAChAgAAZHJzL2Rvd25yZXYueG1sUEsFBgAAAAAEAAQA+QAAAJMDAAAAAA==&#10;"/>
            <v:line id="Line 687" o:spid="_x0000_s1979" style="position:absolute;flip:x y;visibility:visible" from="7929,10666" to="8466,11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JM2sEAAADcAAAADwAAAGRycy9kb3ducmV2LnhtbERPS4vCMBC+L/gfwgheFk2ti2g1iggr&#10;nlx84XVoxrbYTEqTtdVfb4SFvc3H95z5sjWluFPtCssKhoMIBHFqdcGZgtPxuz8B4TyyxtIyKXiQ&#10;g+Wi8zHHRNuG93Q/+EyEEHYJKsi9rxIpXZqTQTewFXHgrrY26AOsM6lrbEK4KWUcRWNpsODQkGNF&#10;65zS2+HXKEDePUeTZkhfckMXF+9+Plfnq1K9bruagfDU+n/xn3urw/x4Cu9nwgVy8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IkzawQAAANwAAAAPAAAAAAAAAAAAAAAA&#10;AKECAABkcnMvZG93bnJldi54bWxQSwUGAAAAAAQABAD5AAAAjwMAAAAA&#10;"/>
            <v:line id="Line 688" o:spid="_x0000_s1980" style="position:absolute;flip:x y;visibility:visible" from="7272,10007" to="7813,10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ROdcAAAADcAAAADwAAAGRycy9kb3ducmV2LnhtbERPy6rCMBDdC/5DGMGNaOoDkWoUERRX&#10;XnzhdmjGtthMShNt9etvLlxwN4fznMWqMYV4UeVyywqGgwgEcWJ1zqmCy3nbn4FwHlljYZkUvMnB&#10;atluLTDWtuYjvU4+FSGEXYwKMu/LWEqXZGTQDWxJHLi7rQz6AKtU6grrEG4KOYqiqTSYc2jIsKRN&#10;Rsnj9DQKkA+f8awe0kTu6OZGh5/e+npXqttp1nMQnhr/Ff+79zrMH0/h75lwgVz+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tkTnXAAAAA3AAAAA8AAAAAAAAAAAAAAAAA&#10;oQIAAGRycy9kb3ducmV2LnhtbFBLBQYAAAAABAAEAPkAAACOAwAAAAA=&#10;"/>
            <v:line id="Line 689" o:spid="_x0000_s1981" style="position:absolute;flip:x y;visibility:visible" from="8057,10609" to="8607,11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LvicIAAADcAAAADwAAAGRycy9kb3ducmV2LnhtbERPyWrDMBC9F/IPYgq9lFrOQjCOZRMC&#10;LT2lxEnJdbDGC7VGxlJjN19fHQo9Pt6eFbPpxY1G11lWsIxiEMSV1R03Ci7n15cEhPPIGnvLpOCH&#10;HBT54iHDVNuJT3QrfSNCCLsUFbTeD6mUrmrJoIvsQBy42o4GfYBjI/WIUwg3vVzF8VYa7Dg0tDjQ&#10;oaXqq/w2CpCP93UyLWkj3+jqVseP5/1nrdTT47zfgfA0+3/xn/tdK0jiMD+cCUdA5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VLvicIAAADcAAAADwAAAAAAAAAAAAAA&#10;AAChAgAAZHJzL2Rvd25yZXYueG1sUEsFBgAAAAAEAAQA+QAAAJADAAAAAA==&#10;"/>
            <v:line id="Line 690" o:spid="_x0000_s1982" style="position:absolute;flip:x y;visibility:visible" from="7396,9948" to="7987,10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5KEsMAAADcAAAADwAAAGRycy9kb3ducmV2LnhtbESPQYvCMBSE7wv+h/AEL4umdRcp1Sgi&#10;KJ6UdRWvj+bZFpuX0kRb99cbQdjjMDPfMLNFZypxp8aVlhXEowgEcWZ1ybmC4+96mIBwHlljZZkU&#10;PMjBYt77mGGqbcs/dD/4XAQIuxQVFN7XqZQuK8igG9maOHgX2xj0QTa51A22AW4qOY6iiTRYclgo&#10;sKZVQdn1cDMKkHd/X0kb07fc0NmNd/vP5emi1KDfLacgPHX+P/xub7WCJIrhdSYcATl/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eShLDAAAA3AAAAA8AAAAAAAAAAAAA&#10;AAAAoQIAAGRycy9kb3ducmV2LnhtbFBLBQYAAAAABAAEAPkAAACRAwAAAAA=&#10;"/>
            <v:line id="Line 691" o:spid="_x0000_s1983" style="position:absolute;flip:x y;visibility:visible" from="8161,10530" to="8701,11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zUZcMAAADcAAAADwAAAGRycy9kb3ducmV2LnhtbESPQYvCMBSE7wv+h/AEL4umdhcp1Sgi&#10;KJ6UdRWvj+bZFpuX0kRb99cbQdjjMDPfMLNFZypxp8aVlhWMRxEI4szqknMFx9/1MAHhPLLGyjIp&#10;eJCDxbz3McNU25Z/6H7wuQgQdikqKLyvUyldVpBBN7I1cfAutjHog2xyqRtsA9xUMo6iiTRYclgo&#10;sKZVQdn1cDMKkHd/X0k7pm+5obOLd/vP5emi1KDfLacgPHX+P/xub7WCJIrhdSYcATl/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rM1GXDAAAA3AAAAA8AAAAAAAAAAAAA&#10;AAAAoQIAAGRycy9kb3ducmV2LnhtbFBLBQYAAAAABAAEAPkAAACRAwAAAAA=&#10;"/>
            <v:line id="Line 692" o:spid="_x0000_s1984" style="position:absolute;flip:x y;visibility:visible" from="7534,9903" to="8079,10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Bx/sMAAADcAAAADwAAAGRycy9kb3ducmV2LnhtbESPT4vCMBTE7wt+h/AEL4um6iKlGkUE&#10;F0/K+gevj+bZFpuX0mRt9dMbQfA4zMxvmNmiNaW4Ue0KywqGgwgEcWp1wZmC42Hdj0E4j6yxtEwK&#10;7uRgMe98zTDRtuE/uu19JgKEXYIKcu+rREqX5mTQDWxFHLyLrQ36IOtM6hqbADelHEXRRBosOCzk&#10;WNEqp/S6/zcKkLePcdwM6Uf+0tmNtrvv5emiVK/bLqcgPLX+E363N1pBHI3hdSYcATl/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WAcf7DAAAA3AAAAA8AAAAAAAAAAAAA&#10;AAAAoQIAAGRycy9kb3ducmV2LnhtbFBLBQYAAAAABAAEAPkAAACRAwAAAAA=&#10;"/>
            <v:line id="Line 693" o:spid="_x0000_s1985" style="position:absolute;flip:x y;visibility:visible" from="8122,10307" to="8738,10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npisUAAADcAAAADwAAAGRycy9kb3ducmV2LnhtbESPT2vCQBTE74LfYXlCL9Js1FBCmlWk&#10;0NJTilbp9ZF9+UOzb0N2a9J+ercgeBxm5jdMvptMJy40uNayglUUgyAurW65VnD6fH1MQTiPrLGz&#10;TAp+ycFuO5/lmGk78oEuR1+LAGGXoYLG+z6T0pUNGXSR7YmDV9nBoA9yqKUecAxw08l1HD9Jgy2H&#10;hQZ7emmo/D7+GAXIxd8mHVeUyDf6cuviY7k/V0o9LKb9MwhPk7+Hb+13rSCNE/g/E46A3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npisUAAADcAAAADwAAAAAAAAAA&#10;AAAAAAChAgAAZHJzL2Rvd25yZXYueG1sUEsFBgAAAAAEAAQA+QAAAJMDAAAAAA==&#10;"/>
            <v:line id="Line 694" o:spid="_x0000_s1986" style="position:absolute;flip:x y;visibility:visible" from="7880,10065" to="8049,10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VMEcQAAADcAAAADwAAAGRycy9kb3ducmV2LnhtbESPT4vCMBTE7wt+h/AEL4um6iqlGkWE&#10;FU8u/sPro3m2xealNFlb/fRGWNjjMDO/YebL1pTiTrUrLCsYDiIQxKnVBWcKTsfvfgzCeWSNpWVS&#10;8CAHy0XnY46Jtg3v6X7wmQgQdgkqyL2vEildmpNBN7AVcfCutjbog6wzqWtsAtyUchRFU2mw4LCQ&#10;Y0XrnNLb4dcoQN49x3EzpC+5oYsb7X4+V+erUr1uu5qB8NT6//Bfe6sVxNEE3mfCEZ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JUwRxAAAANwAAAAPAAAAAAAAAAAA&#10;AAAAAKECAABkcnMvZG93bnJldi54bWxQSwUGAAAAAAQABAD5AAAAkgMAAAAA&#10;"/>
            <v:line id="Line 695" o:spid="_x0000_s1987" style="position:absolute;flip:x y;visibility:visible" from="8260,10261" to="8361,10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fSZsQAAADcAAAADwAAAGRycy9kb3ducmV2LnhtbESPS4vCQBCE74L/YWjBi6wTH4SQdRQR&#10;lD25+Fj22mTaJJjpCZnRZP31O4Lgsaiqr6jFqjOVuFPjSssKJuMIBHFmdcm5gvNp+5GAcB5ZY2WZ&#10;FPyRg9Wy31tgqm3LB7offS4ChF2KCgrv61RKlxVk0I1tTRy8i20M+iCbXOoG2wA3lZxGUSwNlhwW&#10;CqxpU1B2Pd6MAuT9Y5a0E5rLHf266f57tP65KDUcdOtPEJ46/w6/2l9aQRLF8DwTjoB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99JmxAAAANwAAAAPAAAAAAAAAAAA&#10;AAAAAKECAABkcnMvZG93bnJldi54bWxQSwUGAAAAAAQABAD5AAAAkgMAAAAA&#10;"/>
            <v:line id="Line 696" o:spid="_x0000_s1988" style="position:absolute;flip:x y;visibility:visible" from="8053,10054" to="8194,10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t5VMAAAADcAAAADwAAAGRycy9kb3ducmV2LnhtbERPy4rCMBTdC/5DuIIb0bQqUqpRRBiZ&#10;lYMv3F6aa1tsbkqTsR2/frIQXB7Oe7XpTCWe1LjSsoJ4EoEgzqwuOVdwOX+NExDOI2usLJOCP3Kw&#10;Wfd7K0y1bflIz5PPRQhhl6KCwvs6ldJlBRl0E1sTB+5uG4M+wCaXusE2hJtKTqNoIQ2WHBoKrGlX&#10;UPY4/RoFyIfXLGljmss93dz08DPaXu9KDQfddgnCU+c/4rf7WytI4jA/nAlHQK7/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CLeVTAAAAA3AAAAA8AAAAAAAAAAAAAAAAA&#10;oQIAAGRycy9kb3ducmV2LnhtbFBLBQYAAAAABAAEAPkAAACOAwAAAAA=&#10;"/>
            <v:line id="Line 697" o:spid="_x0000_s1989" style="position:absolute;flip:x y;visibility:visible" from="8098,9916" to="8575,10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B/V8UAAADcAAAADwAAAGRycy9kb3ducmV2LnhtbESPT2vCQBTE7wW/w/KEXorZxAYJqauI&#10;YOkpUm3x+si+/KHZtyG7NWk/fVcoeBxm5jfMejuZTlxpcK1lBUkUgyAurW65VvBxPiwyEM4ja+ws&#10;k4IfcrDdzB7WmGs78jtdT74WAcIuRwWN930upSsbMugi2xMHr7KDQR/kUEs94BjgppPLOF5Jgy2H&#10;hQZ72jdUfp2+jQLk4vc5GxNK5Std3LI4Pu0+K6Ue59PuBYSnyd/D/+03rSBLUridCUdAb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7B/V8UAAADcAAAADwAAAAAAAAAA&#10;AAAAAAChAgAAZHJzL2Rvd25yZXYueG1sUEsFBgAAAAAEAAQA+QAAAJMDAAAAAA==&#10;"/>
            <v:line id="Line 698" o:spid="_x0000_s1990" style="position:absolute;flip:x y;visibility:visible" from="8451,10085" to="8724,10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5Eu8UAAADcAAAADwAAAGRycy9kb3ducmV2LnhtbESPQWvCQBSE74X+h+UVvJRmE1tCiK4i&#10;hYonpbbF6yP7zIZm34bs1sT+elcQPA4z8w0zX462FSfqfeNYQZakIIgrpxuuFXx/fbwUIHxA1tg6&#10;JgVn8rBcPD7MsdRu4E867UMtIoR9iQpMCF0ppa8MWfSJ64ijd3S9xRBlX0vd4xDhtpXTNM2lxYbj&#10;gsGO3g1Vv/s/qwB5+/9aDBm9yTUd/HS7e179HJWaPI2rGYhAY7iHb+2NVlBkOVzPxCMgF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C5Eu8UAAADcAAAADwAAAAAAAAAA&#10;AAAAAAChAgAAZHJzL2Rvd25yZXYueG1sUEsFBgAAAAAEAAQA+QAAAJMDAAAAAA==&#10;"/>
            <v:line id="Line 699" o:spid="_x0000_s1991" style="position:absolute;flip:x y;visibility:visible" from="8065,9699" to="8379,100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HQycQAAADcAAAADwAAAGRycy9kb3ducmV2LnhtbESPT2vCQBTE7wW/w/KEXopuYovE6Coi&#10;WDxZ/IfXR/aZBLNvQ3Y1sZ/eFQo9DjPzG2a26Ewl7tS40rKCeBiBIM6sLjlXcDysBwkI55E1VpZJ&#10;wYMcLOa9txmm2ra8o/ve5yJA2KWooPC+TqV0WUEG3dDWxMG72MagD7LJpW6wDXBTyVEUjaXBksNC&#10;gTWtCsqu+5tRgLz9/UzamL7kN53daPvzsTxdlHrvd8spCE+d/w//tTdaQRJP4HUmHAE5f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sdDJxAAAANwAAAAPAAAAAAAAAAAA&#10;AAAAAKECAABkcnMvZG93bnJldi54bWxQSwUGAAAAAAQABAD5AAAAkgMAAAAA&#10;"/>
            <v:line id="Line 700" o:spid="_x0000_s1992" style="position:absolute;flip:x y;visibility:visible" from="7879,9329" to="8851,10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ez6cAAAADcAAAADwAAAGRycy9kb3ducmV2LnhtbERPy4rCMBTdC/5DuIIb0dQqUqpRRBiZ&#10;lYMv3F6aa1tsbkqTsR2/frIQXB7Oe7XpTCWe1LjSsoLpJAJBnFldcq7gcv4aJyCcR9ZYWSYFf+Rg&#10;s+73Vphq2/KRniefixDCLkUFhfd1KqXLCjLoJrYmDtzdNgZ9gE0udYNtCDeVjKNoIQ2WHBoKrGlX&#10;UPY4/RoFyIfXLGmnNJd7urn48DPaXu9KDQfddgnCU+c/4rf7WytI4jA/nAlHQK7/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7ns+nAAAAA3AAAAA8AAAAAAAAAAAAAAAAA&#10;oQIAAGRycy9kb3ducmV2LnhtbFBLBQYAAAAABAAEAPkAAACOAwAAAAA=&#10;"/>
            <v:line id="Line 701" o:spid="_x0000_s1993" style="position:absolute;flip:x y;visibility:visible" from="7965,9231" to="8991,10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sWcsQAAADcAAAADwAAAGRycy9kb3ducmV2LnhtbESPQWvCQBSE7wX/w/IEL0U3SYuE6Coi&#10;VDwptYrXR/aZBLNvQ3ZrYn+9Kwg9DjPzDTNf9qYWN2pdZVlBPIlAEOdWV1woOP58jVMQziNrrC2T&#10;gjs5WC4Gb3PMtO34m24HX4gAYZehgtL7JpPS5SUZdBPbEAfvYluDPsi2kLrFLsBNLZMomkqDFYeF&#10;Ehtal5RfD79GAfLu7yPtYvqUGzq7ZLd/X50uSo2G/WoGwlPv/8Ov9lYrSJMYnmfCEZC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qxZyxAAAANwAAAAPAAAAAAAAAAAA&#10;AAAAAKECAABkcnMvZG93bnJldi54bWxQSwUGAAAAAAQABAD5AAAAkgMAAAAA&#10;"/>
            <v:line id="Line 702" o:spid="_x0000_s1994" style="position:absolute;flip:x y;visibility:visible" from="8116,9198" to="9148,10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mIBcMAAADcAAAADwAAAGRycy9kb3ducmV2LnhtbESPQYvCMBSE74L/ITzBi2hqV6RUo4ig&#10;7MlFV/H6aJ5tsXkpTbTd/fUbQdjjMDPfMMt1ZyrxpMaVlhVMJxEI4szqknMF5+/dOAHhPLLGyjIp&#10;+CEH61W/t8RU25aP9Dz5XAQIuxQVFN7XqZQuK8igm9iaOHg32xj0QTa51A22AW4qGUfRXBosOSwU&#10;WNO2oOx+ehgFyIffj6Sd0kzu6eriw9doc7kpNRx0mwUIT53/D7/bn1pBEsfwOhOOgF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F5iAXDAAAA3AAAAA8AAAAAAAAAAAAA&#10;AAAAoQIAAGRycy9kb3ducmV2LnhtbFBLBQYAAAAABAAEAPkAAACRAwAAAAA=&#10;"/>
            <v:line id="Line 703" o:spid="_x0000_s1995" style="position:absolute;flip:x y;visibility:visible" from="8825,9724" to="9281,10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UtnsUAAADcAAAADwAAAGRycy9kb3ducmV2LnhtbESPS2vDMBCE74X8B7GBXkos2ynBuFFC&#10;CKT0lNI8yHWx1g9qrYyl2m5/fVUo5DjMzDfMejuZVgzUu8aygiSKQRAXVjdcKbicD4sMhPPIGlvL&#10;pOCbHGw3s4c15tqO/EHDyVciQNjlqKD2vsuldEVNBl1kO+LglbY36IPsK6l7HAPctDKN45U02HBY&#10;qLGjfU3F5+nLKEA+/iyzMaFn+Uo3lx7fn3bXUqnH+bR7AeFp8vfwf/tNK8jSJfydCUdAb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jUtnsUAAADcAAAADwAAAAAAAAAA&#10;AAAAAAChAgAAZHJzL2Rvd25yZXYueG1sUEsFBgAAAAAEAAQA+QAAAJMDAAAAAA==&#10;"/>
            <v:line id="Line 704" o:spid="_x0000_s1996" style="position:absolute;flip:x y;visibility:visible" from="8271,9169" to="8661,9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y16sQAAADcAAAADwAAAGRycy9kb3ducmV2LnhtbESPT4vCMBTE7wt+h/AEL4umdkVKNYoI&#10;Lp6U9Q9eH82zLTYvpcna6qffCAseh5n5DTNfdqYSd2pcaVnBeBSBIM6sLjlXcDpuhgkI55E1VpZJ&#10;wYMcLBe9jzmm2rb8Q/eDz0WAsEtRQeF9nUrpsoIMupGtiYN3tY1BH2STS91gG+CmknEUTaXBksNC&#10;gTWtC8puh1+jAHn3/EraMU3kN11cvNt/rs5XpQb9bjUD4anz7/B/e6sVJPEEXmfCEZ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3LXqxAAAANwAAAAPAAAAAAAAAAAA&#10;AAAAAKECAABkcnMvZG93bnJldi54bWxQSwUGAAAAAAQABAD5AAAAkgMAAAAA&#10;"/>
            <v:line id="Line 705" o:spid="_x0000_s1997" style="position:absolute;flip:x y;visibility:visible" from="8925,9640" to="9335,10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AQccQAAADcAAAADwAAAGRycy9kb3ducmV2LnhtbESPT2vCQBTE7wW/w/KEXopuTKuE6Coi&#10;WDxZ/IfXR/aZBLNvQ3Y1sZ/eFQo9DjPzG2a26Ewl7tS40rKC0TACQZxZXXKu4HhYDxIQziNrrCyT&#10;ggc5WMx7bzNMtW15R/e9z0WAsEtRQeF9nUrpsoIMuqGtiYN3sY1BH2STS91gG+CmknEUTaTBksNC&#10;gTWtCsqu+5tRgLz9/UzaEX3Jbzq7ePvzsTxdlHrvd8spCE+d/w//tTdaQRKP4XUmHAE5f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kBBxxAAAANwAAAAPAAAAAAAAAAAA&#10;AAAAAKECAABkcnMvZG93bnJldi54bWxQSwUGAAAAAAQABAD5AAAAkgMAAAAA&#10;"/>
            <v:line id="Line 706" o:spid="_x0000_s1998" style="position:absolute;flip:x y;visibility:visible" from="8456,9171" to="8629,9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KOBsUAAADcAAAADwAAAGRycy9kb3ducmV2LnhtbESPQWvCQBSE70L/w/IKvUjdGEVCdBOk&#10;YOkpRdvi9ZF9JqHZtyG7Jqm/vlsoeBxm5html0+mFQP1rrGsYLmIQBCXVjdcKfj8ODwnIJxH1tha&#10;JgU/5CDPHmY7TLUd+UjDyVciQNilqKD2vkuldGVNBt3CdsTBu9jeoA+yr6TucQxw08o4ijbSYMNh&#10;ocaOXmoqv09XowC5uK2ScUlr+UpnFxfv8/3XRamnx2m/BeFp8vfwf/tNK0jiDfydCUdAZ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kKOBsUAAADcAAAADwAAAAAAAAAA&#10;AAAAAAChAgAAZHJzL2Rvd25yZXYueG1sUEsFBgAAAAAEAAQA+QAAAJMDAAAAAA==&#10;"/>
            <v:line id="Line 707" o:spid="_x0000_s1999" style="position:absolute;flip:x y;visibility:visible" from="9102,9634" to="9322,9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4rncQAAADcAAAADwAAAGRycy9kb3ducmV2LnhtbESPT2vCQBTE7wW/w/KEXopuTIuG6Coi&#10;WDxZ/IfXR/aZBLNvQ3Y1sZ/eFQo9DjPzG2a26Ewl7tS40rKC0TACQZxZXXKu4HhYDxIQziNrrCyT&#10;ggc5WMx7bzNMtW15R/e9z0WAsEtRQeF9nUrpsoIMuqGtiYN3sY1BH2STS91gG+CmknEUjaXBksNC&#10;gTWtCsqu+5tRgLz9/UzaEX3Jbzq7ePvzsTxdlHrvd8spCE+d/w//tTdaQRJP4HUmHAE5f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DiudxAAAANwAAAAPAAAAAAAAAAAA&#10;AAAAAKECAABkcnMvZG93bnJldi54bWxQSwUGAAAAAAQABAD5AAAAkgMAAAAA&#10;"/>
            <v:shapetype id="_x0000_t202" coordsize="21600,21600" o:spt="202" path="m,l,21600r21600,l21600,xe">
              <v:stroke joinstyle="miter"/>
              <v:path gradientshapeok="t" o:connecttype="rect"/>
            </v:shapetype>
            <v:shape id="Text Box 708" o:spid="_x0000_s2000" type="#_x0000_t202" style="position:absolute;left:5197;top:9514;width:1620;height:8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JXJ8AA&#10;AADcAAAADwAAAGRycy9kb3ducmV2LnhtbERPTYvCMBC9L/gfwgje1lQP4lajiCgIgli7hz2OzdgG&#10;m0ltotZ/bw7CHh/ve77sbC0e1HrjWMFomIAgLpw2XCr4zbffUxA+IGusHZOCF3lYLnpfc0y1e3JG&#10;j1MoRQxhn6KCKoQmldIXFVn0Q9cQR+7iWoshwraUusVnDLe1HCfJRFo0HBsqbGhdUXE93a2C1R9n&#10;G3M7nI/ZJTN5/pPwfnJVatDvVjMQgbrwL/64d1rBdBzXxjPx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OJXJ8AAAADcAAAADwAAAAAAAAAAAAAAAACYAgAAZHJzL2Rvd25y&#10;ZXYueG1sUEsFBgAAAAAEAAQA9QAAAIUDAAAAAA==&#10;" filled="f" stroked="f">
              <v:textbox inset="0,0,0,0">
                <w:txbxContent>
                  <w:p w14:paraId="27D7F4C4" w14:textId="77777777" w:rsidR="00ED609B" w:rsidRDefault="00ED609B" w:rsidP="00BF105C">
                    <w:pPr>
                      <w:jc w:val="center"/>
                    </w:pPr>
                    <w:r>
                      <w:t>SOLID</w:t>
                    </w:r>
                  </w:p>
                  <w:p w14:paraId="22D5CC09" w14:textId="77777777" w:rsidR="00ED609B" w:rsidRDefault="00ED609B" w:rsidP="00BF105C">
                    <w:pPr>
                      <w:jc w:val="center"/>
                    </w:pPr>
                    <w:r>
                      <w:t>STATE</w:t>
                    </w:r>
                  </w:p>
                  <w:p w14:paraId="7F013E05" w14:textId="77777777" w:rsidR="00ED609B" w:rsidRDefault="00ED609B" w:rsidP="00BF105C">
                    <w:pPr>
                      <w:jc w:val="center"/>
                    </w:pPr>
                    <w:r>
                      <w:t>DIFFUSION</w:t>
                    </w:r>
                  </w:p>
                </w:txbxContent>
              </v:textbox>
            </v:shape>
            <v:shape id="Text Box 709" o:spid="_x0000_s2001" type="#_x0000_t202" style="position:absolute;left:2317;top:11209;width:2880;height:8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yvMUA&#10;AADcAAAADwAAAGRycy9kb3ducmV2LnhtbESPQWvCQBSE74X+h+UVvNWNHiSmrkGkglCQxvTQ42v2&#10;mSzJvk2zW5P++25B8DjMzDfMJp9sJ640eONYwWKegCCunDZcK/goD88pCB+QNXaOScEveci3jw8b&#10;zLQbuaDrOdQiQthnqKAJoc+k9FVDFv3c9cTRu7jBYohyqKUecIxw28llkqykRcNxocGe9g1V7fnH&#10;Kth9cvFqvk9f78WlMGW5Tvht1So1e5p2LyACTeEevrWPWkG6XMP/mXgE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rvK8xQAAANwAAAAPAAAAAAAAAAAAAAAAAJgCAABkcnMv&#10;ZG93bnJldi54bWxQSwUGAAAAAAQABAD1AAAAigMAAAAA&#10;" filled="f" stroked="f">
              <v:textbox inset="0,0,0,0">
                <w:txbxContent>
                  <w:p w14:paraId="607106EF" w14:textId="77777777" w:rsidR="00ED609B" w:rsidRDefault="00ED609B" w:rsidP="00BF105C">
                    <w:pPr>
                      <w:jc w:val="center"/>
                    </w:pPr>
                    <w:r>
                      <w:rPr>
                        <w:u w:val="single"/>
                      </w:rPr>
                      <w:t>compacted</w:t>
                    </w:r>
                  </w:p>
                  <w:p w14:paraId="6B23F8BB" w14:textId="77777777" w:rsidR="00ED609B" w:rsidRDefault="00ED609B" w:rsidP="00BF105C">
                    <w:r>
                      <w:t>no diffusion (“cold welding” may occur)</w:t>
                    </w:r>
                  </w:p>
                </w:txbxContent>
              </v:textbox>
            </v:shape>
            <v:shape id="Text Box 710" o:spid="_x0000_s2002" type="#_x0000_t202" style="position:absolute;left:6817;top:11209;width:2880;height:5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3N/MEA&#10;AADcAAAADwAAAGRycy9kb3ducmV2LnhtbERPTYvCMBC9C/sfwix401QF0WoUWVwQBLHWwx5nm7EN&#10;NpNuk9X6781B8Ph438t1Z2txo9YbxwpGwwQEceG04VLBOf8ezED4gKyxdkwKHuRhvfroLTHV7s4Z&#10;3U6hFDGEfYoKqhCaVEpfVGTRD11DHLmLay2GCNtS6hbvMdzWcpwkU2nRcGyosKGviorr6d8q2Pxw&#10;tjV/h99jdslMns8T3k+vSvU/u80CRKAuvMUv904rmE3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9NzfzBAAAA3AAAAA8AAAAAAAAAAAAAAAAAmAIAAGRycy9kb3du&#10;cmV2LnhtbFBLBQYAAAAABAAEAPUAAACGAwAAAAA=&#10;" filled="f" stroked="f">
              <v:textbox inset="0,0,0,0">
                <w:txbxContent>
                  <w:p w14:paraId="427E35B4" w14:textId="77777777" w:rsidR="00ED609B" w:rsidRDefault="00ED609B" w:rsidP="00BF105C">
                    <w:pPr>
                      <w:jc w:val="center"/>
                    </w:pPr>
                    <w:r>
                      <w:rPr>
                        <w:u w:val="single"/>
                      </w:rPr>
                      <w:t>sintered</w:t>
                    </w:r>
                  </w:p>
                  <w:p w14:paraId="7EDF1D71" w14:textId="77777777" w:rsidR="00ED609B" w:rsidRDefault="00ED609B" w:rsidP="00BF105C">
                    <w:pPr>
                      <w:jc w:val="center"/>
                    </w:pPr>
                    <w:r>
                      <w:t xml:space="preserve"> (necking due to diffusion)</w:t>
                    </w:r>
                  </w:p>
                </w:txbxContent>
              </v:textbox>
            </v:shape>
            <w10:anchorlock/>
          </v:group>
        </w:pict>
      </w:r>
    </w:p>
    <w:p w14:paraId="382AE05E" w14:textId="77777777" w:rsidR="00BF105C" w:rsidRDefault="00BF105C" w:rsidP="00AD2E43">
      <w:pPr>
        <w:widowControl w:val="0"/>
        <w:autoSpaceDE w:val="0"/>
        <w:autoSpaceDN w:val="0"/>
        <w:adjustRightInd w:val="0"/>
        <w:ind w:right="-108"/>
        <w:jc w:val="center"/>
        <w:rPr>
          <w:bCs/>
          <w:sz w:val="28"/>
          <w:szCs w:val="28"/>
        </w:rPr>
      </w:pPr>
      <w:r>
        <w:rPr>
          <w:bCs/>
          <w:sz w:val="28"/>
          <w:szCs w:val="28"/>
        </w:rPr>
        <w:t>(a)</w:t>
      </w:r>
    </w:p>
    <w:p w14:paraId="5FEE45CC" w14:textId="77777777" w:rsidR="00944262" w:rsidRPr="00230F98" w:rsidRDefault="00944262" w:rsidP="00AD2E43">
      <w:pPr>
        <w:widowControl w:val="0"/>
        <w:autoSpaceDE w:val="0"/>
        <w:autoSpaceDN w:val="0"/>
        <w:adjustRightInd w:val="0"/>
        <w:ind w:right="-108"/>
        <w:jc w:val="center"/>
        <w:rPr>
          <w:b/>
          <w:color w:val="FF0000"/>
          <w:sz w:val="28"/>
          <w:szCs w:val="28"/>
        </w:rPr>
      </w:pPr>
    </w:p>
    <w:p w14:paraId="52F8802B" w14:textId="77777777" w:rsidR="00BF105C" w:rsidRDefault="00BF105C" w:rsidP="00AD2E43">
      <w:pPr>
        <w:widowControl w:val="0"/>
        <w:autoSpaceDE w:val="0"/>
        <w:autoSpaceDN w:val="0"/>
        <w:adjustRightInd w:val="0"/>
        <w:ind w:right="-108"/>
        <w:jc w:val="center"/>
        <w:rPr>
          <w:bCs/>
          <w:sz w:val="28"/>
          <w:szCs w:val="28"/>
        </w:rPr>
      </w:pPr>
      <w:r>
        <w:rPr>
          <w:noProof/>
          <w:lang w:eastAsia="en-US"/>
        </w:rPr>
        <w:drawing>
          <wp:inline distT="0" distB="0" distL="0" distR="0" wp14:anchorId="0254FEA3" wp14:editId="11B96C63">
            <wp:extent cx="2263688" cy="2781300"/>
            <wp:effectExtent l="0" t="0" r="0" b="0"/>
            <wp:docPr id="226" name="Picture 22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e the source image"/>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285613" cy="2808239"/>
                    </a:xfrm>
                    <a:prstGeom prst="rect">
                      <a:avLst/>
                    </a:prstGeom>
                    <a:noFill/>
                    <a:ln>
                      <a:noFill/>
                    </a:ln>
                  </pic:spPr>
                </pic:pic>
              </a:graphicData>
            </a:graphic>
          </wp:inline>
        </w:drawing>
      </w:r>
    </w:p>
    <w:p w14:paraId="2259E264" w14:textId="77777777" w:rsidR="00BF105C" w:rsidRDefault="00BF105C" w:rsidP="00BF105C">
      <w:pPr>
        <w:widowControl w:val="0"/>
        <w:autoSpaceDE w:val="0"/>
        <w:autoSpaceDN w:val="0"/>
        <w:adjustRightInd w:val="0"/>
        <w:ind w:right="-108"/>
        <w:jc w:val="center"/>
        <w:rPr>
          <w:bCs/>
          <w:sz w:val="28"/>
          <w:szCs w:val="28"/>
        </w:rPr>
      </w:pPr>
      <w:r>
        <w:rPr>
          <w:bCs/>
          <w:sz w:val="28"/>
          <w:szCs w:val="28"/>
        </w:rPr>
        <w:t>(b)</w:t>
      </w:r>
    </w:p>
    <w:p w14:paraId="6D4ED7F6" w14:textId="77777777" w:rsidR="00BF105C" w:rsidRDefault="00BF105C" w:rsidP="00BF105C">
      <w:pPr>
        <w:widowControl w:val="0"/>
        <w:autoSpaceDE w:val="0"/>
        <w:autoSpaceDN w:val="0"/>
        <w:adjustRightInd w:val="0"/>
        <w:ind w:right="-108"/>
        <w:jc w:val="center"/>
        <w:rPr>
          <w:bCs/>
          <w:sz w:val="28"/>
          <w:szCs w:val="28"/>
        </w:rPr>
      </w:pPr>
      <w:r w:rsidRPr="00270878">
        <w:rPr>
          <w:bCs/>
          <w:sz w:val="28"/>
          <w:szCs w:val="28"/>
        </w:rPr>
        <w:t>Figure 6.4</w:t>
      </w:r>
      <w:r>
        <w:rPr>
          <w:bCs/>
          <w:sz w:val="28"/>
          <w:szCs w:val="28"/>
        </w:rPr>
        <w:t xml:space="preserve"> a)</w:t>
      </w:r>
      <w:r w:rsidRPr="00270878">
        <w:rPr>
          <w:bCs/>
          <w:sz w:val="28"/>
          <w:szCs w:val="28"/>
        </w:rPr>
        <w:t xml:space="preserve"> Solid phase sintering</w:t>
      </w:r>
      <w:r>
        <w:rPr>
          <w:bCs/>
          <w:sz w:val="28"/>
          <w:szCs w:val="28"/>
        </w:rPr>
        <w:t>, b) Liquid phase sintering</w:t>
      </w:r>
    </w:p>
    <w:p w14:paraId="04BFFD12" w14:textId="77777777" w:rsidR="00BF105C" w:rsidRPr="00BF105C" w:rsidRDefault="00BF105C" w:rsidP="00BF105C">
      <w:pPr>
        <w:widowControl w:val="0"/>
        <w:autoSpaceDE w:val="0"/>
        <w:autoSpaceDN w:val="0"/>
        <w:adjustRightInd w:val="0"/>
        <w:ind w:right="-108"/>
        <w:rPr>
          <w:b/>
          <w:bCs/>
          <w:sz w:val="28"/>
          <w:szCs w:val="28"/>
        </w:rPr>
      </w:pPr>
    </w:p>
    <w:p w14:paraId="728432D0" w14:textId="4739BB77" w:rsidR="00154814" w:rsidRDefault="00154814" w:rsidP="00154814">
      <w:pPr>
        <w:widowControl w:val="0"/>
        <w:autoSpaceDE w:val="0"/>
        <w:autoSpaceDN w:val="0"/>
        <w:adjustRightInd w:val="0"/>
        <w:ind w:right="-108"/>
        <w:jc w:val="both"/>
        <w:rPr>
          <w:sz w:val="28"/>
          <w:szCs w:val="28"/>
        </w:rPr>
      </w:pPr>
      <w:r w:rsidRPr="00270878">
        <w:rPr>
          <w:b/>
          <w:sz w:val="28"/>
          <w:szCs w:val="28"/>
        </w:rPr>
        <w:t>Types of Furnaces</w:t>
      </w:r>
      <w:r w:rsidRPr="00270878">
        <w:rPr>
          <w:sz w:val="28"/>
          <w:szCs w:val="28"/>
        </w:rPr>
        <w:t xml:space="preserve">: To prevent reduction or oxidation of the powders, sintering furnaces are </w:t>
      </w:r>
      <w:proofErr w:type="gramStart"/>
      <w:r w:rsidRPr="00270878">
        <w:rPr>
          <w:sz w:val="28"/>
          <w:szCs w:val="28"/>
        </w:rPr>
        <w:t>atmosphere</w:t>
      </w:r>
      <w:r w:rsidR="00A649D5">
        <w:rPr>
          <w:sz w:val="28"/>
          <w:szCs w:val="28"/>
        </w:rPr>
        <w:t>-</w:t>
      </w:r>
      <w:r w:rsidRPr="00270878">
        <w:rPr>
          <w:sz w:val="28"/>
          <w:szCs w:val="28"/>
        </w:rPr>
        <w:t>controlled</w:t>
      </w:r>
      <w:proofErr w:type="gramEnd"/>
      <w:r w:rsidRPr="00270878">
        <w:rPr>
          <w:sz w:val="28"/>
          <w:szCs w:val="28"/>
        </w:rPr>
        <w:t xml:space="preserve">. Sintering of the </w:t>
      </w:r>
      <w:r w:rsidRPr="00235779">
        <w:rPr>
          <w:b/>
          <w:bCs/>
          <w:sz w:val="28"/>
          <w:szCs w:val="28"/>
        </w:rPr>
        <w:t>steel</w:t>
      </w:r>
      <w:r w:rsidRPr="00270878">
        <w:rPr>
          <w:sz w:val="28"/>
          <w:szCs w:val="28"/>
        </w:rPr>
        <w:t xml:space="preserve"> is done under </w:t>
      </w:r>
      <w:r w:rsidRPr="005D44BA">
        <w:rPr>
          <w:b/>
          <w:sz w:val="28"/>
          <w:szCs w:val="28"/>
        </w:rPr>
        <w:t>dissociated ammonia</w:t>
      </w:r>
      <w:r w:rsidRPr="00270878">
        <w:rPr>
          <w:sz w:val="28"/>
          <w:szCs w:val="28"/>
        </w:rPr>
        <w:t xml:space="preserve"> (nitrogen</w:t>
      </w:r>
      <w:r w:rsidR="00E51317">
        <w:rPr>
          <w:sz w:val="28"/>
          <w:szCs w:val="28"/>
        </w:rPr>
        <w:t>-</w:t>
      </w:r>
      <w:r w:rsidRPr="00270878">
        <w:rPr>
          <w:sz w:val="28"/>
          <w:szCs w:val="28"/>
        </w:rPr>
        <w:t xml:space="preserve">rich). Sintering furnaces can be </w:t>
      </w:r>
      <w:r w:rsidR="00235779">
        <w:rPr>
          <w:sz w:val="28"/>
          <w:szCs w:val="28"/>
        </w:rPr>
        <w:t>a</w:t>
      </w:r>
      <w:r w:rsidRPr="00270878">
        <w:rPr>
          <w:sz w:val="28"/>
          <w:szCs w:val="28"/>
        </w:rPr>
        <w:t xml:space="preserve">) </w:t>
      </w:r>
      <w:r w:rsidRPr="005D44BA">
        <w:rPr>
          <w:b/>
          <w:sz w:val="28"/>
          <w:szCs w:val="28"/>
          <w:u w:val="single"/>
        </w:rPr>
        <w:t>continuous</w:t>
      </w:r>
      <w:r w:rsidRPr="00270878">
        <w:rPr>
          <w:sz w:val="28"/>
          <w:szCs w:val="28"/>
          <w:u w:val="single"/>
        </w:rPr>
        <w:t xml:space="preserve"> </w:t>
      </w:r>
      <w:r w:rsidRPr="00235779">
        <w:rPr>
          <w:b/>
          <w:bCs/>
          <w:sz w:val="28"/>
          <w:szCs w:val="28"/>
          <w:u w:val="single"/>
        </w:rPr>
        <w:t>type</w:t>
      </w:r>
      <w:r w:rsidR="00A649D5">
        <w:rPr>
          <w:sz w:val="28"/>
          <w:szCs w:val="28"/>
        </w:rPr>
        <w:t>, in which a wire-mesh belt carries the compacts through</w:t>
      </w:r>
      <w:r w:rsidR="00AD2E43" w:rsidRPr="00270878">
        <w:rPr>
          <w:sz w:val="28"/>
          <w:szCs w:val="28"/>
        </w:rPr>
        <w:t xml:space="preserve"> the furnace (Figure 6.5</w:t>
      </w:r>
      <w:r w:rsidRPr="00270878">
        <w:rPr>
          <w:sz w:val="28"/>
          <w:szCs w:val="28"/>
        </w:rPr>
        <w:t xml:space="preserve">), or </w:t>
      </w:r>
      <w:r w:rsidR="00235779">
        <w:rPr>
          <w:sz w:val="28"/>
          <w:szCs w:val="28"/>
        </w:rPr>
        <w:t>b</w:t>
      </w:r>
      <w:r w:rsidRPr="00270878">
        <w:rPr>
          <w:sz w:val="28"/>
          <w:szCs w:val="28"/>
        </w:rPr>
        <w:t xml:space="preserve">) </w:t>
      </w:r>
      <w:r w:rsidRPr="005D44BA">
        <w:rPr>
          <w:b/>
          <w:sz w:val="28"/>
          <w:szCs w:val="28"/>
          <w:u w:val="single"/>
        </w:rPr>
        <w:t>batch type</w:t>
      </w:r>
      <w:r w:rsidRPr="00270878">
        <w:rPr>
          <w:sz w:val="28"/>
          <w:szCs w:val="28"/>
        </w:rPr>
        <w:t xml:space="preserve"> (no belt, only </w:t>
      </w:r>
      <w:r w:rsidR="00A649D5">
        <w:rPr>
          <w:sz w:val="28"/>
          <w:szCs w:val="28"/>
        </w:rPr>
        <w:t xml:space="preserve">a </w:t>
      </w:r>
      <w:r w:rsidRPr="00270878">
        <w:rPr>
          <w:sz w:val="28"/>
          <w:szCs w:val="28"/>
        </w:rPr>
        <w:t>simple furnace).</w:t>
      </w:r>
    </w:p>
    <w:p w14:paraId="549E5C82" w14:textId="77777777" w:rsidR="00BF105C" w:rsidRPr="00270878" w:rsidRDefault="00BF105C" w:rsidP="00154814">
      <w:pPr>
        <w:widowControl w:val="0"/>
        <w:autoSpaceDE w:val="0"/>
        <w:autoSpaceDN w:val="0"/>
        <w:adjustRightInd w:val="0"/>
        <w:ind w:right="-108"/>
        <w:jc w:val="both"/>
        <w:rPr>
          <w:sz w:val="28"/>
          <w:szCs w:val="28"/>
        </w:rPr>
      </w:pPr>
    </w:p>
    <w:p w14:paraId="5A4FC64F" w14:textId="77777777" w:rsidR="00154814" w:rsidRDefault="00BD3CE7" w:rsidP="00154814">
      <w:pPr>
        <w:widowControl w:val="0"/>
        <w:autoSpaceDE w:val="0"/>
        <w:autoSpaceDN w:val="0"/>
        <w:adjustRightInd w:val="0"/>
        <w:ind w:right="-108"/>
        <w:jc w:val="center"/>
        <w:rPr>
          <w:sz w:val="28"/>
          <w:szCs w:val="28"/>
        </w:rPr>
      </w:pPr>
      <w:r>
        <w:rPr>
          <w:noProof/>
          <w:sz w:val="28"/>
          <w:szCs w:val="28"/>
          <w:lang w:eastAsia="en-US"/>
        </w:rPr>
        <w:drawing>
          <wp:inline distT="0" distB="0" distL="0" distR="0" wp14:anchorId="117FDC26" wp14:editId="712D618A">
            <wp:extent cx="5340743" cy="1680053"/>
            <wp:effectExtent l="0" t="0" r="0" b="0"/>
            <wp:docPr id="148" name="Picture 148" descr="D:\CAN\DERSLER(WEBLER)\WEB-Manufacturing Processes (Orhan Aydın)\9\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descr="D:\CAN\DERSLER(WEBLER)\WEB-Manufacturing Processes (Orhan Aydın)\9\7.jpg"/>
                    <pic:cNvPicPr>
                      <a:picLocks noChangeArrowheads="1"/>
                    </pic:cNvPicPr>
                  </pic:nvPicPr>
                  <pic:blipFill>
                    <a:blip r:embed="rId143" r:link="rId144" cstate="print">
                      <a:lum contrast="34000"/>
                      <a:extLst>
                        <a:ext uri="{28A0092B-C50C-407E-A947-70E740481C1C}">
                          <a14:useLocalDpi xmlns:a14="http://schemas.microsoft.com/office/drawing/2010/main" val="0"/>
                        </a:ext>
                      </a:extLst>
                    </a:blip>
                    <a:srcRect/>
                    <a:stretch>
                      <a:fillRect/>
                    </a:stretch>
                  </pic:blipFill>
                  <pic:spPr bwMode="auto">
                    <a:xfrm>
                      <a:off x="0" y="0"/>
                      <a:ext cx="5386472" cy="1694438"/>
                    </a:xfrm>
                    <a:prstGeom prst="rect">
                      <a:avLst/>
                    </a:prstGeom>
                    <a:noFill/>
                    <a:ln>
                      <a:noFill/>
                    </a:ln>
                  </pic:spPr>
                </pic:pic>
              </a:graphicData>
            </a:graphic>
          </wp:inline>
        </w:drawing>
      </w:r>
    </w:p>
    <w:p w14:paraId="4177B1CC" w14:textId="77777777" w:rsidR="00573555" w:rsidRPr="00270878" w:rsidRDefault="00573555" w:rsidP="00154814">
      <w:pPr>
        <w:widowControl w:val="0"/>
        <w:autoSpaceDE w:val="0"/>
        <w:autoSpaceDN w:val="0"/>
        <w:adjustRightInd w:val="0"/>
        <w:ind w:right="-108"/>
        <w:jc w:val="center"/>
        <w:rPr>
          <w:sz w:val="28"/>
          <w:szCs w:val="28"/>
        </w:rPr>
      </w:pPr>
    </w:p>
    <w:p w14:paraId="27ECA492" w14:textId="77777777" w:rsidR="00154814" w:rsidRPr="00270878" w:rsidRDefault="00BD3CE7" w:rsidP="0085311C">
      <w:pPr>
        <w:widowControl w:val="0"/>
        <w:autoSpaceDE w:val="0"/>
        <w:autoSpaceDN w:val="0"/>
        <w:adjustRightInd w:val="0"/>
        <w:ind w:right="-108"/>
        <w:jc w:val="center"/>
        <w:rPr>
          <w:b/>
          <w:bCs/>
          <w:sz w:val="28"/>
          <w:szCs w:val="28"/>
        </w:rPr>
      </w:pPr>
      <w:r>
        <w:rPr>
          <w:noProof/>
          <w:color w:val="000000"/>
          <w:lang w:eastAsia="en-US"/>
        </w:rPr>
        <w:drawing>
          <wp:inline distT="0" distB="0" distL="0" distR="0" wp14:anchorId="7503CCC3" wp14:editId="2DD348C1">
            <wp:extent cx="1868415" cy="178834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884543" cy="1803777"/>
                    </a:xfrm>
                    <a:prstGeom prst="rect">
                      <a:avLst/>
                    </a:prstGeom>
                    <a:noFill/>
                    <a:ln>
                      <a:noFill/>
                    </a:ln>
                  </pic:spPr>
                </pic:pic>
              </a:graphicData>
            </a:graphic>
          </wp:inline>
        </w:drawing>
      </w:r>
    </w:p>
    <w:p w14:paraId="3C723720" w14:textId="77777777" w:rsidR="00154814" w:rsidRPr="00270878" w:rsidRDefault="00AD2E43" w:rsidP="00154814">
      <w:pPr>
        <w:widowControl w:val="0"/>
        <w:autoSpaceDE w:val="0"/>
        <w:autoSpaceDN w:val="0"/>
        <w:adjustRightInd w:val="0"/>
        <w:ind w:right="-108"/>
        <w:jc w:val="center"/>
        <w:rPr>
          <w:bCs/>
          <w:sz w:val="28"/>
          <w:szCs w:val="28"/>
        </w:rPr>
      </w:pPr>
      <w:r w:rsidRPr="00270878">
        <w:rPr>
          <w:bCs/>
          <w:sz w:val="28"/>
          <w:szCs w:val="28"/>
        </w:rPr>
        <w:t>Figure 6.5</w:t>
      </w:r>
      <w:r w:rsidR="00154814" w:rsidRPr="00270878">
        <w:rPr>
          <w:bCs/>
          <w:sz w:val="28"/>
          <w:szCs w:val="28"/>
        </w:rPr>
        <w:t xml:space="preserve"> Continuous</w:t>
      </w:r>
      <w:r w:rsidR="00832749">
        <w:rPr>
          <w:bCs/>
          <w:sz w:val="28"/>
          <w:szCs w:val="28"/>
        </w:rPr>
        <w:t>-</w:t>
      </w:r>
      <w:r w:rsidR="00154814" w:rsidRPr="00270878">
        <w:rPr>
          <w:bCs/>
          <w:sz w:val="28"/>
          <w:szCs w:val="28"/>
        </w:rPr>
        <w:t>type furnace for sintering</w:t>
      </w:r>
    </w:p>
    <w:p w14:paraId="67B9B62F" w14:textId="77777777" w:rsidR="00707943" w:rsidRPr="006A2283" w:rsidRDefault="00707943" w:rsidP="00707943">
      <w:pPr>
        <w:widowControl w:val="0"/>
        <w:autoSpaceDE w:val="0"/>
        <w:autoSpaceDN w:val="0"/>
        <w:adjustRightInd w:val="0"/>
        <w:ind w:right="-108"/>
        <w:jc w:val="both"/>
        <w:rPr>
          <w:color w:val="FF0000"/>
          <w:sz w:val="28"/>
          <w:szCs w:val="28"/>
        </w:rPr>
      </w:pPr>
      <w:r w:rsidRPr="006A2283">
        <w:rPr>
          <w:color w:val="FF0000"/>
          <w:sz w:val="28"/>
          <w:szCs w:val="28"/>
        </w:rPr>
        <w:lastRenderedPageBreak/>
        <w:t>---------------------------------------------------------------------------</w:t>
      </w:r>
    </w:p>
    <w:p w14:paraId="04B9A869" w14:textId="77777777" w:rsidR="00BE6474" w:rsidRPr="00270878" w:rsidRDefault="00BE6474" w:rsidP="009979CD">
      <w:pPr>
        <w:widowControl w:val="0"/>
        <w:autoSpaceDE w:val="0"/>
        <w:autoSpaceDN w:val="0"/>
        <w:adjustRightInd w:val="0"/>
        <w:ind w:right="-108"/>
        <w:rPr>
          <w:b/>
          <w:bCs/>
          <w:sz w:val="28"/>
          <w:szCs w:val="28"/>
        </w:rPr>
      </w:pPr>
    </w:p>
    <w:p w14:paraId="617E7931" w14:textId="77777777" w:rsidR="00154814" w:rsidRPr="00270878" w:rsidRDefault="00154814" w:rsidP="00154814">
      <w:pPr>
        <w:widowControl w:val="0"/>
        <w:autoSpaceDE w:val="0"/>
        <w:autoSpaceDN w:val="0"/>
        <w:adjustRightInd w:val="0"/>
        <w:ind w:right="-108"/>
        <w:jc w:val="both"/>
        <w:rPr>
          <w:b/>
          <w:bCs/>
          <w:sz w:val="28"/>
          <w:szCs w:val="28"/>
        </w:rPr>
      </w:pPr>
      <w:r w:rsidRPr="00270878">
        <w:rPr>
          <w:b/>
          <w:bCs/>
          <w:sz w:val="28"/>
          <w:szCs w:val="28"/>
        </w:rPr>
        <w:t>FINISHING OPERATIONS</w:t>
      </w:r>
    </w:p>
    <w:p w14:paraId="4BFC3DB8" w14:textId="77777777" w:rsidR="00154814" w:rsidRPr="00270878" w:rsidRDefault="00154814" w:rsidP="00154814">
      <w:pPr>
        <w:widowControl w:val="0"/>
        <w:autoSpaceDE w:val="0"/>
        <w:autoSpaceDN w:val="0"/>
        <w:adjustRightInd w:val="0"/>
        <w:ind w:right="-108"/>
        <w:jc w:val="both"/>
        <w:rPr>
          <w:sz w:val="28"/>
          <w:szCs w:val="28"/>
        </w:rPr>
      </w:pPr>
      <w:r w:rsidRPr="00270878">
        <w:rPr>
          <w:sz w:val="28"/>
          <w:szCs w:val="28"/>
        </w:rPr>
        <w:t> </w:t>
      </w:r>
    </w:p>
    <w:p w14:paraId="26D88B6B" w14:textId="2A363ECF" w:rsidR="00154814" w:rsidRDefault="00154814" w:rsidP="00154814">
      <w:pPr>
        <w:widowControl w:val="0"/>
        <w:autoSpaceDE w:val="0"/>
        <w:autoSpaceDN w:val="0"/>
        <w:adjustRightInd w:val="0"/>
        <w:ind w:right="-108"/>
        <w:jc w:val="both"/>
        <w:rPr>
          <w:sz w:val="28"/>
          <w:szCs w:val="28"/>
        </w:rPr>
      </w:pPr>
      <w:r w:rsidRPr="00270878">
        <w:rPr>
          <w:sz w:val="28"/>
          <w:szCs w:val="28"/>
        </w:rPr>
        <w:t>-</w:t>
      </w:r>
      <w:r w:rsidRPr="00270878">
        <w:rPr>
          <w:b/>
          <w:sz w:val="28"/>
          <w:szCs w:val="28"/>
        </w:rPr>
        <w:t>Impregnation</w:t>
      </w:r>
      <w:r w:rsidRPr="00270878">
        <w:rPr>
          <w:sz w:val="28"/>
          <w:szCs w:val="28"/>
        </w:rPr>
        <w:t xml:space="preserve"> is accomplished either by immersing the sintered bearing in heated oil </w:t>
      </w:r>
      <w:r w:rsidR="005C6746">
        <w:rPr>
          <w:sz w:val="28"/>
          <w:szCs w:val="28"/>
        </w:rPr>
        <w:t>or</w:t>
      </w:r>
      <w:r w:rsidRPr="00270878">
        <w:rPr>
          <w:sz w:val="28"/>
          <w:szCs w:val="28"/>
        </w:rPr>
        <w:t xml:space="preserve"> vacuum treatment. The oil </w:t>
      </w:r>
      <w:r w:rsidR="00E51317">
        <w:rPr>
          <w:sz w:val="28"/>
          <w:szCs w:val="28"/>
        </w:rPr>
        <w:t>is</w:t>
      </w:r>
      <w:r w:rsidRPr="00270878">
        <w:rPr>
          <w:sz w:val="28"/>
          <w:szCs w:val="28"/>
        </w:rPr>
        <w:t xml:space="preserve"> released as the bearing is used. Most bearings are </w:t>
      </w:r>
      <w:r w:rsidR="00455E50">
        <w:rPr>
          <w:sz w:val="28"/>
          <w:szCs w:val="28"/>
        </w:rPr>
        <w:t>made of porous bronze or ir</w:t>
      </w:r>
      <w:r w:rsidRPr="00455E50">
        <w:rPr>
          <w:sz w:val="28"/>
          <w:szCs w:val="28"/>
        </w:rPr>
        <w:t>on</w:t>
      </w:r>
      <w:r w:rsidRPr="00270878">
        <w:rPr>
          <w:sz w:val="28"/>
          <w:szCs w:val="28"/>
        </w:rPr>
        <w:t>.</w:t>
      </w:r>
    </w:p>
    <w:p w14:paraId="5C695DF6" w14:textId="77777777" w:rsidR="00944262" w:rsidRPr="00270878" w:rsidRDefault="00944262" w:rsidP="00154814">
      <w:pPr>
        <w:widowControl w:val="0"/>
        <w:autoSpaceDE w:val="0"/>
        <w:autoSpaceDN w:val="0"/>
        <w:adjustRightInd w:val="0"/>
        <w:ind w:right="-108"/>
        <w:jc w:val="both"/>
        <w:rPr>
          <w:sz w:val="28"/>
          <w:szCs w:val="28"/>
        </w:rPr>
      </w:pPr>
    </w:p>
    <w:p w14:paraId="51469B41" w14:textId="766E870E" w:rsidR="00154814" w:rsidRDefault="00154814" w:rsidP="00154814">
      <w:pPr>
        <w:widowControl w:val="0"/>
        <w:autoSpaceDE w:val="0"/>
        <w:autoSpaceDN w:val="0"/>
        <w:adjustRightInd w:val="0"/>
        <w:ind w:right="-108"/>
        <w:jc w:val="both"/>
        <w:rPr>
          <w:sz w:val="28"/>
          <w:szCs w:val="28"/>
        </w:rPr>
      </w:pPr>
      <w:r w:rsidRPr="00270878">
        <w:rPr>
          <w:i/>
          <w:iCs/>
          <w:sz w:val="28"/>
          <w:szCs w:val="28"/>
        </w:rPr>
        <w:t>-</w:t>
      </w:r>
      <w:r w:rsidRPr="00270878">
        <w:rPr>
          <w:b/>
          <w:iCs/>
          <w:sz w:val="28"/>
          <w:szCs w:val="28"/>
        </w:rPr>
        <w:t>Infiltration</w:t>
      </w:r>
      <w:r w:rsidRPr="00270878">
        <w:rPr>
          <w:sz w:val="28"/>
          <w:szCs w:val="28"/>
        </w:rPr>
        <w:t xml:space="preserve"> is </w:t>
      </w:r>
      <w:r w:rsidR="00832749">
        <w:rPr>
          <w:sz w:val="28"/>
          <w:szCs w:val="28"/>
        </w:rPr>
        <w:t>filling the pores of a sintered product with molten metal to decrease porosity or</w:t>
      </w:r>
      <w:r w:rsidRPr="00270878">
        <w:rPr>
          <w:sz w:val="28"/>
          <w:szCs w:val="28"/>
        </w:rPr>
        <w:t xml:space="preserve"> improve physical prope</w:t>
      </w:r>
      <w:r w:rsidR="009C4035">
        <w:rPr>
          <w:sz w:val="28"/>
          <w:szCs w:val="28"/>
        </w:rPr>
        <w:t>rties</w:t>
      </w:r>
      <w:r w:rsidR="00455E50">
        <w:rPr>
          <w:sz w:val="28"/>
          <w:szCs w:val="28"/>
        </w:rPr>
        <w:t>, such as</w:t>
      </w:r>
      <w:r w:rsidR="009C4035">
        <w:rPr>
          <w:sz w:val="28"/>
          <w:szCs w:val="28"/>
        </w:rPr>
        <w:t xml:space="preserve"> increasing density.</w:t>
      </w:r>
    </w:p>
    <w:p w14:paraId="1CBEF43E" w14:textId="77777777" w:rsidR="00944262" w:rsidRPr="00270878" w:rsidRDefault="00944262" w:rsidP="00154814">
      <w:pPr>
        <w:widowControl w:val="0"/>
        <w:autoSpaceDE w:val="0"/>
        <w:autoSpaceDN w:val="0"/>
        <w:adjustRightInd w:val="0"/>
        <w:ind w:right="-108"/>
        <w:jc w:val="both"/>
        <w:rPr>
          <w:sz w:val="28"/>
          <w:szCs w:val="28"/>
        </w:rPr>
      </w:pPr>
    </w:p>
    <w:p w14:paraId="64ACAA04" w14:textId="7CF39A3E" w:rsidR="00154814" w:rsidRDefault="00154814" w:rsidP="00154814">
      <w:pPr>
        <w:widowControl w:val="0"/>
        <w:autoSpaceDE w:val="0"/>
        <w:autoSpaceDN w:val="0"/>
        <w:adjustRightInd w:val="0"/>
        <w:ind w:right="-108"/>
        <w:jc w:val="both"/>
        <w:rPr>
          <w:sz w:val="28"/>
          <w:szCs w:val="28"/>
        </w:rPr>
      </w:pPr>
      <w:r w:rsidRPr="00270878">
        <w:rPr>
          <w:sz w:val="28"/>
          <w:szCs w:val="28"/>
        </w:rPr>
        <w:t>-</w:t>
      </w:r>
      <w:r w:rsidRPr="00270878">
        <w:rPr>
          <w:b/>
          <w:sz w:val="28"/>
          <w:szCs w:val="28"/>
        </w:rPr>
        <w:t>Sizing and coining</w:t>
      </w:r>
      <w:r w:rsidRPr="00270878">
        <w:rPr>
          <w:sz w:val="28"/>
          <w:szCs w:val="28"/>
        </w:rPr>
        <w:t xml:space="preserve"> operations </w:t>
      </w:r>
      <w:r w:rsidR="00E51317">
        <w:rPr>
          <w:sz w:val="28"/>
          <w:szCs w:val="28"/>
        </w:rPr>
        <w:t>repress</w:t>
      </w:r>
      <w:r w:rsidRPr="00270878">
        <w:rPr>
          <w:sz w:val="28"/>
          <w:szCs w:val="28"/>
        </w:rPr>
        <w:t xml:space="preserve"> the part in a </w:t>
      </w:r>
      <w:proofErr w:type="gramStart"/>
      <w:r w:rsidRPr="00270878">
        <w:rPr>
          <w:sz w:val="28"/>
          <w:szCs w:val="28"/>
        </w:rPr>
        <w:t>die</w:t>
      </w:r>
      <w:proofErr w:type="gramEnd"/>
      <w:r w:rsidRPr="00270878">
        <w:rPr>
          <w:sz w:val="28"/>
          <w:szCs w:val="28"/>
        </w:rPr>
        <w:t xml:space="preserve"> </w:t>
      </w:r>
      <w:proofErr w:type="gramStart"/>
      <w:r w:rsidRPr="00270878">
        <w:rPr>
          <w:sz w:val="28"/>
          <w:szCs w:val="28"/>
        </w:rPr>
        <w:t>similar to</w:t>
      </w:r>
      <w:proofErr w:type="gramEnd"/>
      <w:r w:rsidRPr="00270878">
        <w:rPr>
          <w:sz w:val="28"/>
          <w:szCs w:val="28"/>
        </w:rPr>
        <w:t xml:space="preserve"> the one used for compacting it. S</w:t>
      </w:r>
      <w:r w:rsidRPr="00270878">
        <w:rPr>
          <w:iCs/>
          <w:sz w:val="28"/>
          <w:szCs w:val="28"/>
        </w:rPr>
        <w:t>izing</w:t>
      </w:r>
      <w:r w:rsidRPr="00270878">
        <w:rPr>
          <w:sz w:val="28"/>
          <w:szCs w:val="28"/>
        </w:rPr>
        <w:t xml:space="preserve"> is a cold-working operation that improves </w:t>
      </w:r>
      <w:r w:rsidRPr="00573555">
        <w:rPr>
          <w:sz w:val="28"/>
          <w:szCs w:val="28"/>
          <w:u w:val="single"/>
        </w:rPr>
        <w:t xml:space="preserve">surface </w:t>
      </w:r>
      <w:r w:rsidRPr="000E27F6">
        <w:rPr>
          <w:sz w:val="28"/>
          <w:szCs w:val="28"/>
          <w:u w:val="single"/>
        </w:rPr>
        <w:t>hardness</w:t>
      </w:r>
      <w:r w:rsidR="00E51317">
        <w:rPr>
          <w:sz w:val="28"/>
          <w:szCs w:val="28"/>
          <w:u w:val="single"/>
        </w:rPr>
        <w:t>, smoothness, and</w:t>
      </w:r>
      <w:r w:rsidRPr="000E27F6">
        <w:rPr>
          <w:sz w:val="28"/>
          <w:szCs w:val="28"/>
          <w:u w:val="single"/>
        </w:rPr>
        <w:t xml:space="preserve"> dimensional accuracy</w:t>
      </w:r>
      <w:r w:rsidRPr="00270878">
        <w:rPr>
          <w:sz w:val="28"/>
          <w:szCs w:val="28"/>
        </w:rPr>
        <w:t xml:space="preserve">. The </w:t>
      </w:r>
      <w:r w:rsidR="00455E50">
        <w:rPr>
          <w:sz w:val="28"/>
          <w:szCs w:val="28"/>
        </w:rPr>
        <w:t>part's density</w:t>
      </w:r>
      <w:r w:rsidRPr="00270878">
        <w:rPr>
          <w:sz w:val="28"/>
          <w:szCs w:val="28"/>
        </w:rPr>
        <w:t xml:space="preserve"> is also increased.</w:t>
      </w:r>
    </w:p>
    <w:p w14:paraId="4F033DD5" w14:textId="77777777" w:rsidR="00944262" w:rsidRPr="00270878" w:rsidRDefault="00944262" w:rsidP="00154814">
      <w:pPr>
        <w:widowControl w:val="0"/>
        <w:autoSpaceDE w:val="0"/>
        <w:autoSpaceDN w:val="0"/>
        <w:adjustRightInd w:val="0"/>
        <w:ind w:right="-108"/>
        <w:jc w:val="both"/>
        <w:rPr>
          <w:sz w:val="28"/>
          <w:szCs w:val="28"/>
        </w:rPr>
      </w:pPr>
    </w:p>
    <w:p w14:paraId="4A68012D" w14:textId="633815D1" w:rsidR="00154814" w:rsidRDefault="00154814" w:rsidP="00154814">
      <w:pPr>
        <w:widowControl w:val="0"/>
        <w:autoSpaceDE w:val="0"/>
        <w:autoSpaceDN w:val="0"/>
        <w:adjustRightInd w:val="0"/>
        <w:ind w:right="-108"/>
        <w:jc w:val="both"/>
        <w:rPr>
          <w:sz w:val="28"/>
          <w:szCs w:val="28"/>
        </w:rPr>
      </w:pPr>
      <w:r w:rsidRPr="00270878">
        <w:rPr>
          <w:sz w:val="28"/>
          <w:szCs w:val="28"/>
        </w:rPr>
        <w:t>-</w:t>
      </w:r>
      <w:r w:rsidR="006A2283" w:rsidRPr="006A2283">
        <w:rPr>
          <w:b/>
          <w:bCs/>
          <w:sz w:val="28"/>
          <w:szCs w:val="28"/>
        </w:rPr>
        <w:t>Plating</w:t>
      </w:r>
      <w:r w:rsidR="006A2283">
        <w:rPr>
          <w:sz w:val="28"/>
          <w:szCs w:val="28"/>
        </w:rPr>
        <w:t xml:space="preserve"> </w:t>
      </w:r>
      <w:r w:rsidRPr="00270878">
        <w:rPr>
          <w:sz w:val="28"/>
          <w:szCs w:val="28"/>
        </w:rPr>
        <w:t xml:space="preserve">can </w:t>
      </w:r>
      <w:r w:rsidRPr="00270878">
        <w:rPr>
          <w:iCs/>
          <w:sz w:val="28"/>
          <w:szCs w:val="28"/>
        </w:rPr>
        <w:t>be</w:t>
      </w:r>
      <w:r w:rsidR="006A2283">
        <w:rPr>
          <w:iCs/>
          <w:sz w:val="28"/>
          <w:szCs w:val="28"/>
        </w:rPr>
        <w:t xml:space="preserve"> applied to</w:t>
      </w:r>
      <w:r w:rsidRPr="00270878">
        <w:rPr>
          <w:sz w:val="28"/>
          <w:szCs w:val="28"/>
        </w:rPr>
        <w:t xml:space="preserve"> </w:t>
      </w:r>
      <w:r w:rsidR="006A2283">
        <w:rPr>
          <w:sz w:val="28"/>
          <w:szCs w:val="28"/>
        </w:rPr>
        <w:t>h</w:t>
      </w:r>
      <w:r w:rsidR="006A2283" w:rsidRPr="00270878">
        <w:rPr>
          <w:sz w:val="28"/>
          <w:szCs w:val="28"/>
        </w:rPr>
        <w:t xml:space="preserve">igh-density parts </w:t>
      </w:r>
      <w:r w:rsidRPr="00270878">
        <w:rPr>
          <w:sz w:val="28"/>
          <w:szCs w:val="28"/>
        </w:rPr>
        <w:t>by standard procedures.</w:t>
      </w:r>
    </w:p>
    <w:p w14:paraId="1301EB4D" w14:textId="77777777" w:rsidR="00944262" w:rsidRPr="00270878" w:rsidRDefault="00944262" w:rsidP="00154814">
      <w:pPr>
        <w:widowControl w:val="0"/>
        <w:autoSpaceDE w:val="0"/>
        <w:autoSpaceDN w:val="0"/>
        <w:adjustRightInd w:val="0"/>
        <w:ind w:right="-108"/>
        <w:jc w:val="both"/>
        <w:rPr>
          <w:sz w:val="28"/>
          <w:szCs w:val="28"/>
        </w:rPr>
      </w:pPr>
    </w:p>
    <w:p w14:paraId="4BAC952E" w14:textId="77777777" w:rsidR="00154814" w:rsidRPr="00270878" w:rsidRDefault="00154814" w:rsidP="00154814">
      <w:pPr>
        <w:widowControl w:val="0"/>
        <w:autoSpaceDE w:val="0"/>
        <w:autoSpaceDN w:val="0"/>
        <w:adjustRightInd w:val="0"/>
        <w:ind w:right="-108"/>
        <w:jc w:val="both"/>
        <w:rPr>
          <w:sz w:val="28"/>
          <w:szCs w:val="28"/>
        </w:rPr>
      </w:pPr>
      <w:r w:rsidRPr="00270878">
        <w:rPr>
          <w:sz w:val="28"/>
          <w:szCs w:val="28"/>
        </w:rPr>
        <w:t xml:space="preserve">-Products requiring geometric features such as </w:t>
      </w:r>
      <w:r w:rsidRPr="009C4035">
        <w:rPr>
          <w:sz w:val="28"/>
          <w:szCs w:val="28"/>
          <w:u w:val="single"/>
        </w:rPr>
        <w:t>threads, grooves, undercuts, or side holes</w:t>
      </w:r>
      <w:r w:rsidRPr="00270878">
        <w:rPr>
          <w:sz w:val="28"/>
          <w:szCs w:val="28"/>
        </w:rPr>
        <w:t xml:space="preserve"> cannot be produced by powder metallurgy methods and must be </w:t>
      </w:r>
      <w:r w:rsidRPr="00270878">
        <w:rPr>
          <w:b/>
          <w:sz w:val="28"/>
          <w:szCs w:val="28"/>
        </w:rPr>
        <w:t>finish</w:t>
      </w:r>
      <w:r w:rsidR="00E51317">
        <w:rPr>
          <w:b/>
          <w:sz w:val="28"/>
          <w:szCs w:val="28"/>
        </w:rPr>
        <w:t>ed</w:t>
      </w:r>
      <w:r w:rsidRPr="00270878">
        <w:rPr>
          <w:b/>
          <w:sz w:val="28"/>
          <w:szCs w:val="28"/>
        </w:rPr>
        <w:t xml:space="preserve"> machined</w:t>
      </w:r>
      <w:r w:rsidRPr="00270878">
        <w:rPr>
          <w:sz w:val="28"/>
          <w:szCs w:val="28"/>
        </w:rPr>
        <w:t xml:space="preserve">. </w:t>
      </w:r>
    </w:p>
    <w:p w14:paraId="36E3E5FF" w14:textId="77777777" w:rsidR="00944262" w:rsidRDefault="00154814" w:rsidP="00154814">
      <w:pPr>
        <w:widowControl w:val="0"/>
        <w:autoSpaceDE w:val="0"/>
        <w:autoSpaceDN w:val="0"/>
        <w:adjustRightInd w:val="0"/>
        <w:ind w:right="-108"/>
        <w:jc w:val="both"/>
        <w:rPr>
          <w:b/>
          <w:bCs/>
          <w:sz w:val="28"/>
          <w:szCs w:val="28"/>
        </w:rPr>
      </w:pPr>
      <w:r w:rsidRPr="00270878">
        <w:rPr>
          <w:b/>
          <w:bCs/>
          <w:sz w:val="28"/>
          <w:szCs w:val="28"/>
        </w:rPr>
        <w:t> </w:t>
      </w:r>
    </w:p>
    <w:p w14:paraId="5FFB2AC5" w14:textId="77777777" w:rsidR="003258C4" w:rsidRDefault="003258C4" w:rsidP="00154814">
      <w:pPr>
        <w:widowControl w:val="0"/>
        <w:autoSpaceDE w:val="0"/>
        <w:autoSpaceDN w:val="0"/>
        <w:adjustRightInd w:val="0"/>
        <w:ind w:right="-108"/>
        <w:jc w:val="both"/>
        <w:rPr>
          <w:b/>
          <w:bCs/>
          <w:sz w:val="28"/>
          <w:szCs w:val="28"/>
        </w:rPr>
      </w:pPr>
    </w:p>
    <w:p w14:paraId="41A4BE2E" w14:textId="77777777" w:rsidR="00154814" w:rsidRPr="00270878" w:rsidRDefault="00154814" w:rsidP="00154814">
      <w:pPr>
        <w:widowControl w:val="0"/>
        <w:autoSpaceDE w:val="0"/>
        <w:autoSpaceDN w:val="0"/>
        <w:adjustRightInd w:val="0"/>
        <w:ind w:right="-108"/>
        <w:jc w:val="both"/>
        <w:rPr>
          <w:sz w:val="28"/>
          <w:szCs w:val="28"/>
        </w:rPr>
      </w:pPr>
      <w:r w:rsidRPr="00270878">
        <w:rPr>
          <w:b/>
          <w:bCs/>
          <w:sz w:val="28"/>
          <w:szCs w:val="28"/>
        </w:rPr>
        <w:t>METAL POWDER PRODUCTS (APPLICATIONS)</w:t>
      </w:r>
    </w:p>
    <w:p w14:paraId="6820B2CA" w14:textId="77777777" w:rsidR="00154814" w:rsidRPr="00270878" w:rsidRDefault="00154814" w:rsidP="00154814">
      <w:pPr>
        <w:widowControl w:val="0"/>
        <w:autoSpaceDE w:val="0"/>
        <w:autoSpaceDN w:val="0"/>
        <w:adjustRightInd w:val="0"/>
        <w:ind w:right="-108"/>
        <w:jc w:val="both"/>
        <w:rPr>
          <w:sz w:val="28"/>
          <w:szCs w:val="28"/>
        </w:rPr>
      </w:pPr>
      <w:r w:rsidRPr="00270878">
        <w:rPr>
          <w:sz w:val="28"/>
          <w:szCs w:val="28"/>
        </w:rPr>
        <w:t> </w:t>
      </w:r>
    </w:p>
    <w:p w14:paraId="4977E58B" w14:textId="1CFC88D5" w:rsidR="00037A02" w:rsidRDefault="009C5EC2" w:rsidP="00154814">
      <w:pPr>
        <w:widowControl w:val="0"/>
        <w:autoSpaceDE w:val="0"/>
        <w:autoSpaceDN w:val="0"/>
        <w:adjustRightInd w:val="0"/>
        <w:ind w:right="-108"/>
        <w:jc w:val="both"/>
        <w:rPr>
          <w:sz w:val="28"/>
          <w:szCs w:val="28"/>
        </w:rPr>
      </w:pPr>
      <w:r>
        <w:rPr>
          <w:sz w:val="28"/>
          <w:szCs w:val="28"/>
        </w:rPr>
        <w:t>PM parts are increasingly being used</w:t>
      </w:r>
      <w:r w:rsidR="00154814" w:rsidRPr="00270878">
        <w:rPr>
          <w:sz w:val="28"/>
          <w:szCs w:val="28"/>
        </w:rPr>
        <w:t xml:space="preserve"> in industry. </w:t>
      </w:r>
      <w:r w:rsidR="00154814" w:rsidRPr="00077641">
        <w:rPr>
          <w:sz w:val="28"/>
          <w:szCs w:val="28"/>
          <w:u w:val="single"/>
        </w:rPr>
        <w:t xml:space="preserve">Commonly, they </w:t>
      </w:r>
      <w:r w:rsidR="00455E50">
        <w:rPr>
          <w:sz w:val="28"/>
          <w:szCs w:val="28"/>
          <w:u w:val="single"/>
        </w:rPr>
        <w:t>weigh less than 1 kg, and most</w:t>
      </w:r>
      <w:r w:rsidR="00154814" w:rsidRPr="00077641">
        <w:rPr>
          <w:sz w:val="28"/>
          <w:szCs w:val="28"/>
          <w:u w:val="single"/>
        </w:rPr>
        <w:t xml:space="preserve"> are completed without machining</w:t>
      </w:r>
      <w:r w:rsidR="00154814" w:rsidRPr="00270878">
        <w:rPr>
          <w:sz w:val="28"/>
          <w:szCs w:val="28"/>
        </w:rPr>
        <w:t xml:space="preserve">. Some applications of PM parts are summarized below:  </w:t>
      </w:r>
    </w:p>
    <w:p w14:paraId="17ADF07F" w14:textId="77777777" w:rsidR="006E1F0E" w:rsidRPr="00270878" w:rsidRDefault="006E1F0E" w:rsidP="00154814">
      <w:pPr>
        <w:widowControl w:val="0"/>
        <w:autoSpaceDE w:val="0"/>
        <w:autoSpaceDN w:val="0"/>
        <w:adjustRightInd w:val="0"/>
        <w:ind w:right="-108"/>
        <w:jc w:val="both"/>
        <w:rPr>
          <w:sz w:val="28"/>
          <w:szCs w:val="28"/>
        </w:rPr>
      </w:pPr>
    </w:p>
    <w:p w14:paraId="06EFFA4D" w14:textId="77777777" w:rsidR="00154814" w:rsidRDefault="00023F59" w:rsidP="00037A02">
      <w:pPr>
        <w:widowControl w:val="0"/>
        <w:autoSpaceDE w:val="0"/>
        <w:autoSpaceDN w:val="0"/>
        <w:adjustRightInd w:val="0"/>
        <w:ind w:right="-108"/>
        <w:jc w:val="center"/>
        <w:rPr>
          <w:sz w:val="28"/>
          <w:szCs w:val="28"/>
        </w:rPr>
      </w:pPr>
      <w:r>
        <w:rPr>
          <w:noProof/>
          <w:lang w:eastAsia="en-US"/>
        </w:rPr>
        <w:drawing>
          <wp:inline distT="0" distB="0" distL="0" distR="0" wp14:anchorId="1D9AEDF4" wp14:editId="5BA77B50">
            <wp:extent cx="1543050" cy="1510870"/>
            <wp:effectExtent l="0" t="0" r="0" b="0"/>
            <wp:docPr id="232" name="Picture 23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ee the source image"/>
                    <pic:cNvPicPr>
                      <a:picLocks noChangeAspect="1" noChangeArrowheads="1"/>
                    </pic:cNvPicPr>
                  </pic:nvPicPr>
                  <pic:blipFill rotWithShape="1">
                    <a:blip r:embed="rId146">
                      <a:extLst>
                        <a:ext uri="{28A0092B-C50C-407E-A947-70E740481C1C}">
                          <a14:useLocalDpi xmlns:a14="http://schemas.microsoft.com/office/drawing/2010/main" val="0"/>
                        </a:ext>
                      </a:extLst>
                    </a:blip>
                    <a:srcRect l="11938" t="4584" r="7788" b="7911"/>
                    <a:stretch/>
                  </pic:blipFill>
                  <pic:spPr bwMode="auto">
                    <a:xfrm>
                      <a:off x="0" y="0"/>
                      <a:ext cx="1567914" cy="1535215"/>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rPr>
        <w:t xml:space="preserve">  </w:t>
      </w:r>
      <w:r>
        <w:rPr>
          <w:noProof/>
          <w:lang w:eastAsia="en-US"/>
        </w:rPr>
        <w:drawing>
          <wp:inline distT="0" distB="0" distL="0" distR="0" wp14:anchorId="43328574" wp14:editId="62D1171A">
            <wp:extent cx="2057400" cy="1532763"/>
            <wp:effectExtent l="0" t="0" r="0" b="0"/>
            <wp:docPr id="228" name="Picture 22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e the source image"/>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14462" t="7388" r="19049" b="4551"/>
                    <a:stretch/>
                  </pic:blipFill>
                  <pic:spPr bwMode="auto">
                    <a:xfrm>
                      <a:off x="0" y="0"/>
                      <a:ext cx="2086125" cy="1554163"/>
                    </a:xfrm>
                    <a:prstGeom prst="rect">
                      <a:avLst/>
                    </a:prstGeom>
                    <a:noFill/>
                    <a:ln>
                      <a:noFill/>
                    </a:ln>
                    <a:extLst>
                      <a:ext uri="{53640926-AAD7-44D8-BBD7-CCE9431645EC}">
                        <a14:shadowObscured xmlns:a14="http://schemas.microsoft.com/office/drawing/2010/main"/>
                      </a:ext>
                    </a:extLst>
                  </pic:spPr>
                </pic:pic>
              </a:graphicData>
            </a:graphic>
          </wp:inline>
        </w:drawing>
      </w:r>
    </w:p>
    <w:p w14:paraId="3F621E5C" w14:textId="77777777" w:rsidR="00037A02" w:rsidRDefault="00037A02" w:rsidP="00855741">
      <w:pPr>
        <w:widowControl w:val="0"/>
        <w:autoSpaceDE w:val="0"/>
        <w:autoSpaceDN w:val="0"/>
        <w:adjustRightInd w:val="0"/>
        <w:ind w:right="-108"/>
        <w:jc w:val="center"/>
        <w:rPr>
          <w:sz w:val="28"/>
          <w:szCs w:val="28"/>
        </w:rPr>
      </w:pPr>
      <w:r>
        <w:rPr>
          <w:sz w:val="28"/>
          <w:szCs w:val="28"/>
        </w:rPr>
        <w:t>Bronze filters</w:t>
      </w:r>
    </w:p>
    <w:p w14:paraId="323386B7" w14:textId="77777777" w:rsidR="00855741" w:rsidRPr="00037A02" w:rsidRDefault="00855741" w:rsidP="00855741">
      <w:pPr>
        <w:widowControl w:val="0"/>
        <w:autoSpaceDE w:val="0"/>
        <w:autoSpaceDN w:val="0"/>
        <w:adjustRightInd w:val="0"/>
        <w:ind w:right="-108"/>
        <w:jc w:val="center"/>
        <w:rPr>
          <w:sz w:val="28"/>
          <w:szCs w:val="28"/>
        </w:rPr>
      </w:pPr>
    </w:p>
    <w:p w14:paraId="7DC3E568" w14:textId="77777777" w:rsidR="00F869AC" w:rsidRDefault="00154814" w:rsidP="00F869AC">
      <w:pPr>
        <w:pStyle w:val="ListParagraph"/>
        <w:widowControl w:val="0"/>
        <w:numPr>
          <w:ilvl w:val="0"/>
          <w:numId w:val="28"/>
        </w:numPr>
        <w:autoSpaceDE w:val="0"/>
        <w:autoSpaceDN w:val="0"/>
        <w:adjustRightInd w:val="0"/>
        <w:ind w:left="284" w:right="-108"/>
        <w:jc w:val="both"/>
        <w:rPr>
          <w:sz w:val="28"/>
          <w:szCs w:val="28"/>
        </w:rPr>
      </w:pPr>
      <w:r w:rsidRPr="00F869AC">
        <w:rPr>
          <w:sz w:val="28"/>
          <w:szCs w:val="28"/>
        </w:rPr>
        <w:t xml:space="preserve">Permanent metal powder </w:t>
      </w:r>
      <w:r w:rsidRPr="00F869AC">
        <w:rPr>
          <w:b/>
          <w:sz w:val="28"/>
          <w:szCs w:val="28"/>
        </w:rPr>
        <w:t>filters</w:t>
      </w:r>
      <w:r w:rsidRPr="00F869AC">
        <w:rPr>
          <w:sz w:val="28"/>
          <w:szCs w:val="28"/>
        </w:rPr>
        <w:t xml:space="preserve"> have greater s</w:t>
      </w:r>
      <w:r w:rsidR="00AD26D4" w:rsidRPr="00F869AC">
        <w:rPr>
          <w:sz w:val="28"/>
          <w:szCs w:val="28"/>
        </w:rPr>
        <w:t>trength and shock resistance tha</w:t>
      </w:r>
      <w:r w:rsidRPr="00F869AC">
        <w:rPr>
          <w:sz w:val="28"/>
          <w:szCs w:val="28"/>
        </w:rPr>
        <w:t>n ceramic filters, being made with porosities up to 80%. They are used for filtering hot or cold fluids and air. </w:t>
      </w:r>
    </w:p>
    <w:p w14:paraId="5F44B932" w14:textId="77777777" w:rsidR="00F869AC" w:rsidRPr="00F869AC" w:rsidRDefault="00F869AC" w:rsidP="00F869AC">
      <w:pPr>
        <w:pStyle w:val="ListParagraph"/>
        <w:widowControl w:val="0"/>
        <w:autoSpaceDE w:val="0"/>
        <w:autoSpaceDN w:val="0"/>
        <w:adjustRightInd w:val="0"/>
        <w:ind w:left="284" w:right="-108"/>
        <w:jc w:val="both"/>
        <w:rPr>
          <w:sz w:val="28"/>
          <w:szCs w:val="28"/>
        </w:rPr>
      </w:pPr>
    </w:p>
    <w:p w14:paraId="6A819B16" w14:textId="77777777" w:rsidR="00154814" w:rsidRDefault="00855741" w:rsidP="00154814">
      <w:pPr>
        <w:widowControl w:val="0"/>
        <w:autoSpaceDE w:val="0"/>
        <w:autoSpaceDN w:val="0"/>
        <w:adjustRightInd w:val="0"/>
        <w:ind w:right="-108"/>
        <w:jc w:val="both"/>
        <w:rPr>
          <w:sz w:val="28"/>
          <w:szCs w:val="28"/>
        </w:rPr>
      </w:pPr>
      <w:r>
        <w:rPr>
          <w:sz w:val="28"/>
          <w:szCs w:val="28"/>
        </w:rPr>
        <w:lastRenderedPageBreak/>
        <w:t xml:space="preserve">                                              </w:t>
      </w:r>
      <w:r w:rsidR="00023F59">
        <w:rPr>
          <w:noProof/>
          <w:lang w:eastAsia="en-US"/>
        </w:rPr>
        <w:drawing>
          <wp:inline distT="0" distB="0" distL="0" distR="0" wp14:anchorId="3A0DBEE7" wp14:editId="3C616FE5">
            <wp:extent cx="1747880" cy="1747880"/>
            <wp:effectExtent l="0" t="0" r="0" b="0"/>
            <wp:docPr id="233" name="Picture 233" descr="Image result for insert powder metallu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result for insert powder metallurgy"/>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764957" cy="1764957"/>
                    </a:xfrm>
                    <a:prstGeom prst="rect">
                      <a:avLst/>
                    </a:prstGeom>
                    <a:noFill/>
                    <a:ln>
                      <a:noFill/>
                    </a:ln>
                  </pic:spPr>
                </pic:pic>
              </a:graphicData>
            </a:graphic>
          </wp:inline>
        </w:drawing>
      </w:r>
    </w:p>
    <w:p w14:paraId="092798BA" w14:textId="77777777" w:rsidR="00855741" w:rsidRDefault="00855741" w:rsidP="00855741">
      <w:pPr>
        <w:widowControl w:val="0"/>
        <w:autoSpaceDE w:val="0"/>
        <w:autoSpaceDN w:val="0"/>
        <w:adjustRightInd w:val="0"/>
        <w:ind w:right="-108"/>
        <w:jc w:val="center"/>
        <w:rPr>
          <w:sz w:val="28"/>
          <w:szCs w:val="28"/>
        </w:rPr>
      </w:pPr>
      <w:r>
        <w:rPr>
          <w:sz w:val="28"/>
          <w:szCs w:val="28"/>
        </w:rPr>
        <w:t>Inserts</w:t>
      </w:r>
    </w:p>
    <w:p w14:paraId="4F1AC31A" w14:textId="77777777" w:rsidR="00F869AC" w:rsidRDefault="00F869AC" w:rsidP="00855741">
      <w:pPr>
        <w:widowControl w:val="0"/>
        <w:autoSpaceDE w:val="0"/>
        <w:autoSpaceDN w:val="0"/>
        <w:adjustRightInd w:val="0"/>
        <w:ind w:right="-108"/>
        <w:jc w:val="center"/>
        <w:rPr>
          <w:sz w:val="28"/>
          <w:szCs w:val="28"/>
        </w:rPr>
      </w:pPr>
    </w:p>
    <w:p w14:paraId="50BBAABD" w14:textId="774DA935" w:rsidR="00037A02" w:rsidRPr="006E1F0E" w:rsidRDefault="006E1F0E" w:rsidP="00F869AC">
      <w:pPr>
        <w:widowControl w:val="0"/>
        <w:autoSpaceDE w:val="0"/>
        <w:autoSpaceDN w:val="0"/>
        <w:adjustRightInd w:val="0"/>
        <w:ind w:left="426" w:right="-108" w:hanging="426"/>
        <w:jc w:val="both"/>
        <w:rPr>
          <w:sz w:val="28"/>
          <w:szCs w:val="28"/>
        </w:rPr>
      </w:pPr>
      <w:r>
        <w:rPr>
          <w:sz w:val="28"/>
          <w:szCs w:val="28"/>
        </w:rPr>
        <w:t xml:space="preserve">2) </w:t>
      </w:r>
      <w:r w:rsidR="00023F59" w:rsidRPr="006E1F0E">
        <w:rPr>
          <w:sz w:val="28"/>
          <w:szCs w:val="28"/>
        </w:rPr>
        <w:t>Tungsten carbide (W</w:t>
      </w:r>
      <w:r w:rsidR="00DC5B65">
        <w:rPr>
          <w:sz w:val="28"/>
          <w:szCs w:val="28"/>
        </w:rPr>
        <w:t>C</w:t>
      </w:r>
      <w:r w:rsidR="00023F59" w:rsidRPr="006E1F0E">
        <w:rPr>
          <w:sz w:val="28"/>
          <w:szCs w:val="28"/>
        </w:rPr>
        <w:t xml:space="preserve">) </w:t>
      </w:r>
      <w:r w:rsidR="00154814" w:rsidRPr="006E1F0E">
        <w:rPr>
          <w:sz w:val="28"/>
          <w:szCs w:val="28"/>
        </w:rPr>
        <w:t xml:space="preserve">particles are mixed with a cobalt (Co) binder, pressed to shape, and then </w:t>
      </w:r>
      <w:proofErr w:type="gramStart"/>
      <w:r w:rsidR="006D7445" w:rsidRPr="006D7445">
        <w:rPr>
          <w:sz w:val="28"/>
          <w:szCs w:val="28"/>
          <w:u w:val="single"/>
        </w:rPr>
        <w:t>liquid-phase</w:t>
      </w:r>
      <w:proofErr w:type="gramEnd"/>
      <w:r w:rsidR="006D7445" w:rsidRPr="006D7445">
        <w:rPr>
          <w:sz w:val="28"/>
          <w:szCs w:val="28"/>
          <w:u w:val="single"/>
        </w:rPr>
        <w:t xml:space="preserve"> </w:t>
      </w:r>
      <w:r w:rsidR="00154814" w:rsidRPr="006D7445">
        <w:rPr>
          <w:sz w:val="28"/>
          <w:szCs w:val="28"/>
          <w:u w:val="single"/>
        </w:rPr>
        <w:t>sintered</w:t>
      </w:r>
      <w:r w:rsidR="00154814" w:rsidRPr="006E1F0E">
        <w:rPr>
          <w:sz w:val="28"/>
          <w:szCs w:val="28"/>
        </w:rPr>
        <w:t xml:space="preserve"> at a temperature above the melting point of the matrix metal</w:t>
      </w:r>
      <w:r w:rsidR="009C4035" w:rsidRPr="006E1F0E">
        <w:rPr>
          <w:sz w:val="28"/>
          <w:szCs w:val="28"/>
        </w:rPr>
        <w:t xml:space="preserve"> (Co)</w:t>
      </w:r>
      <w:r>
        <w:rPr>
          <w:sz w:val="28"/>
          <w:szCs w:val="28"/>
        </w:rPr>
        <w:t xml:space="preserve"> </w:t>
      </w:r>
      <w:r w:rsidR="00154814" w:rsidRPr="006E1F0E">
        <w:rPr>
          <w:sz w:val="28"/>
          <w:szCs w:val="28"/>
        </w:rPr>
        <w:t xml:space="preserve">to produce </w:t>
      </w:r>
      <w:r w:rsidR="00154814" w:rsidRPr="006E1F0E">
        <w:rPr>
          <w:b/>
          <w:sz w:val="28"/>
          <w:szCs w:val="28"/>
        </w:rPr>
        <w:t>cemented carbides</w:t>
      </w:r>
      <w:r w:rsidR="00154814" w:rsidRPr="006E1F0E">
        <w:rPr>
          <w:sz w:val="28"/>
          <w:szCs w:val="28"/>
        </w:rPr>
        <w:t xml:space="preserve"> that are used for cutting tools and dies.</w:t>
      </w:r>
    </w:p>
    <w:p w14:paraId="4A91FCE3" w14:textId="77777777" w:rsidR="006E1F0E" w:rsidRPr="006E1F0E" w:rsidRDefault="006E1F0E" w:rsidP="006E1F0E">
      <w:pPr>
        <w:pStyle w:val="ListParagraph"/>
        <w:widowControl w:val="0"/>
        <w:autoSpaceDE w:val="0"/>
        <w:autoSpaceDN w:val="0"/>
        <w:adjustRightInd w:val="0"/>
        <w:ind w:right="-108"/>
        <w:jc w:val="both"/>
        <w:rPr>
          <w:sz w:val="28"/>
          <w:szCs w:val="28"/>
        </w:rPr>
      </w:pPr>
    </w:p>
    <w:p w14:paraId="5D9F5D57" w14:textId="77777777" w:rsidR="00154814" w:rsidRDefault="0001110B" w:rsidP="00037A02">
      <w:pPr>
        <w:widowControl w:val="0"/>
        <w:autoSpaceDE w:val="0"/>
        <w:autoSpaceDN w:val="0"/>
        <w:adjustRightInd w:val="0"/>
        <w:ind w:right="-108"/>
        <w:jc w:val="center"/>
        <w:rPr>
          <w:sz w:val="28"/>
          <w:szCs w:val="28"/>
        </w:rPr>
      </w:pPr>
      <w:r>
        <w:rPr>
          <w:sz w:val="28"/>
          <w:szCs w:val="28"/>
        </w:rPr>
        <w:t xml:space="preserve"> </w:t>
      </w:r>
      <w:r>
        <w:rPr>
          <w:noProof/>
          <w:lang w:eastAsia="en-US"/>
        </w:rPr>
        <w:drawing>
          <wp:inline distT="0" distB="0" distL="0" distR="0" wp14:anchorId="010E8514" wp14:editId="2513FE6C">
            <wp:extent cx="2286000" cy="1612532"/>
            <wp:effectExtent l="0" t="0" r="0" b="0"/>
            <wp:docPr id="234" name="Picture 23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ee the source imag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304703" cy="1625725"/>
                    </a:xfrm>
                    <a:prstGeom prst="rect">
                      <a:avLst/>
                    </a:prstGeom>
                    <a:noFill/>
                    <a:ln>
                      <a:noFill/>
                    </a:ln>
                  </pic:spPr>
                </pic:pic>
              </a:graphicData>
            </a:graphic>
          </wp:inline>
        </w:drawing>
      </w:r>
      <w:r>
        <w:rPr>
          <w:noProof/>
          <w:lang w:eastAsia="en-US"/>
        </w:rPr>
        <w:drawing>
          <wp:inline distT="0" distB="0" distL="0" distR="0" wp14:anchorId="0B144AE2" wp14:editId="24897052">
            <wp:extent cx="2118059" cy="1609725"/>
            <wp:effectExtent l="0" t="0" r="0" b="0"/>
            <wp:docPr id="237" name="Picture 237" descr="Image result for Powder Metallurgy pump p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Powder Metallurgy pump parts"/>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121075" cy="1612018"/>
                    </a:xfrm>
                    <a:prstGeom prst="rect">
                      <a:avLst/>
                    </a:prstGeom>
                    <a:noFill/>
                    <a:ln>
                      <a:noFill/>
                    </a:ln>
                  </pic:spPr>
                </pic:pic>
              </a:graphicData>
            </a:graphic>
          </wp:inline>
        </w:drawing>
      </w:r>
      <w:r>
        <w:rPr>
          <w:sz w:val="28"/>
          <w:szCs w:val="28"/>
        </w:rPr>
        <w:t xml:space="preserve">  </w:t>
      </w:r>
    </w:p>
    <w:p w14:paraId="45CCBA62" w14:textId="77777777" w:rsidR="00037A02" w:rsidRDefault="006C03D0" w:rsidP="00037A02">
      <w:pPr>
        <w:widowControl w:val="0"/>
        <w:autoSpaceDE w:val="0"/>
        <w:autoSpaceDN w:val="0"/>
        <w:adjustRightInd w:val="0"/>
        <w:ind w:right="-108"/>
        <w:jc w:val="center"/>
        <w:rPr>
          <w:sz w:val="28"/>
          <w:szCs w:val="28"/>
        </w:rPr>
      </w:pPr>
      <w:r>
        <w:rPr>
          <w:sz w:val="28"/>
          <w:szCs w:val="28"/>
        </w:rPr>
        <w:t>Gear and</w:t>
      </w:r>
      <w:r w:rsidR="00037A02">
        <w:rPr>
          <w:sz w:val="28"/>
          <w:szCs w:val="28"/>
        </w:rPr>
        <w:t xml:space="preserve"> pump parts</w:t>
      </w:r>
    </w:p>
    <w:p w14:paraId="5A170B08" w14:textId="77777777" w:rsidR="00037A02" w:rsidRPr="00037A02" w:rsidRDefault="00037A02" w:rsidP="00037A02">
      <w:pPr>
        <w:widowControl w:val="0"/>
        <w:autoSpaceDE w:val="0"/>
        <w:autoSpaceDN w:val="0"/>
        <w:adjustRightInd w:val="0"/>
        <w:ind w:right="-108"/>
        <w:jc w:val="center"/>
        <w:rPr>
          <w:sz w:val="28"/>
          <w:szCs w:val="28"/>
        </w:rPr>
      </w:pPr>
    </w:p>
    <w:p w14:paraId="410F0C0C" w14:textId="46155F41" w:rsidR="0001110B" w:rsidRDefault="006E1F0E" w:rsidP="00F869AC">
      <w:pPr>
        <w:widowControl w:val="0"/>
        <w:autoSpaceDE w:val="0"/>
        <w:autoSpaceDN w:val="0"/>
        <w:adjustRightInd w:val="0"/>
        <w:ind w:left="284" w:right="-108" w:hanging="284"/>
        <w:jc w:val="both"/>
        <w:rPr>
          <w:sz w:val="28"/>
          <w:szCs w:val="28"/>
        </w:rPr>
      </w:pPr>
      <w:r w:rsidRPr="006E1F0E">
        <w:rPr>
          <w:sz w:val="28"/>
          <w:szCs w:val="28"/>
        </w:rPr>
        <w:t>3)</w:t>
      </w:r>
      <w:r>
        <w:rPr>
          <w:b/>
          <w:sz w:val="28"/>
          <w:szCs w:val="28"/>
        </w:rPr>
        <w:t xml:space="preserve"> </w:t>
      </w:r>
      <w:r w:rsidR="00154814" w:rsidRPr="006E1F0E">
        <w:rPr>
          <w:b/>
          <w:sz w:val="28"/>
          <w:szCs w:val="28"/>
        </w:rPr>
        <w:t>Gears and pump rotors</w:t>
      </w:r>
      <w:r w:rsidR="00154814" w:rsidRPr="006E1F0E">
        <w:rPr>
          <w:sz w:val="28"/>
          <w:szCs w:val="28"/>
        </w:rPr>
        <w:t xml:space="preserve"> are made from powdered </w:t>
      </w:r>
      <w:r w:rsidR="00154814" w:rsidRPr="006E1F0E">
        <w:rPr>
          <w:sz w:val="28"/>
          <w:szCs w:val="28"/>
          <w:u w:val="single"/>
        </w:rPr>
        <w:t xml:space="preserve">iron mixed with sufficient </w:t>
      </w:r>
      <w:r w:rsidR="00154814" w:rsidRPr="00E667DE">
        <w:rPr>
          <w:b/>
          <w:sz w:val="28"/>
          <w:szCs w:val="28"/>
          <w:u w:val="single"/>
        </w:rPr>
        <w:t>graphite</w:t>
      </w:r>
      <w:r w:rsidR="00154814" w:rsidRPr="006E1F0E">
        <w:rPr>
          <w:sz w:val="28"/>
          <w:szCs w:val="28"/>
        </w:rPr>
        <w:t xml:space="preserve"> to give the product the desired carb</w:t>
      </w:r>
      <w:r w:rsidR="004814C5" w:rsidRPr="006E1F0E">
        <w:rPr>
          <w:sz w:val="28"/>
          <w:szCs w:val="28"/>
        </w:rPr>
        <w:t>on content. A porosity of</w:t>
      </w:r>
      <w:r w:rsidR="00154814" w:rsidRPr="006E1F0E">
        <w:rPr>
          <w:sz w:val="28"/>
          <w:szCs w:val="28"/>
        </w:rPr>
        <w:t xml:space="preserve"> </w:t>
      </w:r>
      <w:r w:rsidR="00154814" w:rsidRPr="00E667DE">
        <w:rPr>
          <w:b/>
          <w:sz w:val="28"/>
          <w:szCs w:val="28"/>
        </w:rPr>
        <w:t>20 %</w:t>
      </w:r>
      <w:r w:rsidR="00154814" w:rsidRPr="006E1F0E">
        <w:rPr>
          <w:sz w:val="28"/>
          <w:szCs w:val="28"/>
        </w:rPr>
        <w:t xml:space="preserve"> is obtained in the process. After </w:t>
      </w:r>
      <w:r w:rsidR="00455E50">
        <w:rPr>
          <w:sz w:val="28"/>
          <w:szCs w:val="28"/>
        </w:rPr>
        <w:t>sintering, the pores are impregnated with</w:t>
      </w:r>
      <w:r w:rsidR="00E51317">
        <w:rPr>
          <w:sz w:val="28"/>
          <w:szCs w:val="28"/>
        </w:rPr>
        <w:t xml:space="preserve"> </w:t>
      </w:r>
      <w:r w:rsidR="00154814" w:rsidRPr="006E1F0E">
        <w:rPr>
          <w:sz w:val="28"/>
          <w:szCs w:val="28"/>
        </w:rPr>
        <w:t>oil to provide quiet operation.</w:t>
      </w:r>
    </w:p>
    <w:p w14:paraId="794DEF8A" w14:textId="77777777" w:rsidR="0001110B" w:rsidRDefault="0001110B" w:rsidP="00573555">
      <w:pPr>
        <w:widowControl w:val="0"/>
        <w:autoSpaceDE w:val="0"/>
        <w:autoSpaceDN w:val="0"/>
        <w:adjustRightInd w:val="0"/>
        <w:ind w:right="-108"/>
        <w:rPr>
          <w:sz w:val="28"/>
          <w:szCs w:val="28"/>
        </w:rPr>
      </w:pPr>
    </w:p>
    <w:p w14:paraId="3DEB7067" w14:textId="77777777" w:rsidR="00154814" w:rsidRDefault="0001110B" w:rsidP="00037A02">
      <w:pPr>
        <w:widowControl w:val="0"/>
        <w:autoSpaceDE w:val="0"/>
        <w:autoSpaceDN w:val="0"/>
        <w:adjustRightInd w:val="0"/>
        <w:ind w:right="-108"/>
        <w:jc w:val="center"/>
        <w:rPr>
          <w:sz w:val="28"/>
          <w:szCs w:val="28"/>
        </w:rPr>
      </w:pPr>
      <w:r>
        <w:rPr>
          <w:noProof/>
          <w:lang w:eastAsia="en-US"/>
        </w:rPr>
        <w:drawing>
          <wp:inline distT="0" distB="0" distL="0" distR="0" wp14:anchorId="47A6BC10" wp14:editId="628991D5">
            <wp:extent cx="2099385" cy="1267707"/>
            <wp:effectExtent l="0" t="0" r="0" b="0"/>
            <wp:docPr id="240" name="Picture 24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ee the source image"/>
                    <pic:cNvPicPr>
                      <a:picLocks noChangeAspect="1" noChangeArrowheads="1"/>
                    </pic:cNvPicPr>
                  </pic:nvPicPr>
                  <pic:blipFill rotWithShape="1">
                    <a:blip r:embed="rId151">
                      <a:extLst>
                        <a:ext uri="{28A0092B-C50C-407E-A947-70E740481C1C}">
                          <a14:useLocalDpi xmlns:a14="http://schemas.microsoft.com/office/drawing/2010/main" val="0"/>
                        </a:ext>
                      </a:extLst>
                    </a:blip>
                    <a:srcRect l="5541" t="9866" r="4609" b="16711"/>
                    <a:stretch/>
                  </pic:blipFill>
                  <pic:spPr bwMode="auto">
                    <a:xfrm>
                      <a:off x="0" y="0"/>
                      <a:ext cx="2134369" cy="128883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tr-TR"/>
        </w:rPr>
        <w:t xml:space="preserve">  </w:t>
      </w:r>
      <w:r>
        <w:rPr>
          <w:noProof/>
          <w:lang w:eastAsia="en-US"/>
        </w:rPr>
        <w:drawing>
          <wp:inline distT="0" distB="0" distL="0" distR="0" wp14:anchorId="52AC7CA2" wp14:editId="3E362E0A">
            <wp:extent cx="1409700" cy="1409700"/>
            <wp:effectExtent l="0" t="0" r="0" b="0"/>
            <wp:docPr id="238" name="Picture 238" descr="Journal Bearing Bron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Journal Bearing Bronz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inline>
        </w:drawing>
      </w:r>
    </w:p>
    <w:p w14:paraId="0C43EF38" w14:textId="77777777" w:rsidR="00037A02" w:rsidRDefault="00037A02" w:rsidP="00037A02">
      <w:pPr>
        <w:widowControl w:val="0"/>
        <w:autoSpaceDE w:val="0"/>
        <w:autoSpaceDN w:val="0"/>
        <w:adjustRightInd w:val="0"/>
        <w:ind w:right="-108"/>
        <w:jc w:val="center"/>
        <w:rPr>
          <w:sz w:val="28"/>
          <w:szCs w:val="28"/>
        </w:rPr>
      </w:pPr>
      <w:r>
        <w:rPr>
          <w:sz w:val="28"/>
          <w:szCs w:val="28"/>
        </w:rPr>
        <w:t>Bronze bearing</w:t>
      </w:r>
      <w:r w:rsidR="006E1F0E">
        <w:rPr>
          <w:sz w:val="28"/>
          <w:szCs w:val="28"/>
        </w:rPr>
        <w:t>s</w:t>
      </w:r>
    </w:p>
    <w:p w14:paraId="253CFBFB" w14:textId="77777777" w:rsidR="00037A02" w:rsidRPr="00037A02" w:rsidRDefault="00037A02" w:rsidP="00037A02">
      <w:pPr>
        <w:widowControl w:val="0"/>
        <w:autoSpaceDE w:val="0"/>
        <w:autoSpaceDN w:val="0"/>
        <w:adjustRightInd w:val="0"/>
        <w:ind w:right="-108"/>
        <w:jc w:val="center"/>
        <w:rPr>
          <w:sz w:val="28"/>
          <w:szCs w:val="28"/>
        </w:rPr>
      </w:pPr>
    </w:p>
    <w:p w14:paraId="2F9B8E59" w14:textId="77777777" w:rsidR="00154814" w:rsidRPr="006E1F0E" w:rsidRDefault="006E1F0E" w:rsidP="00F869AC">
      <w:pPr>
        <w:widowControl w:val="0"/>
        <w:autoSpaceDE w:val="0"/>
        <w:autoSpaceDN w:val="0"/>
        <w:adjustRightInd w:val="0"/>
        <w:ind w:left="426" w:right="-108" w:hanging="426"/>
        <w:jc w:val="both"/>
        <w:rPr>
          <w:sz w:val="28"/>
          <w:szCs w:val="28"/>
        </w:rPr>
      </w:pPr>
      <w:r>
        <w:rPr>
          <w:sz w:val="28"/>
          <w:szCs w:val="28"/>
        </w:rPr>
        <w:t xml:space="preserve">4) </w:t>
      </w:r>
      <w:r w:rsidR="00154814" w:rsidRPr="006E1F0E">
        <w:rPr>
          <w:sz w:val="28"/>
          <w:szCs w:val="28"/>
        </w:rPr>
        <w:t xml:space="preserve">Most </w:t>
      </w:r>
      <w:r w:rsidR="00154814" w:rsidRPr="006E1F0E">
        <w:rPr>
          <w:b/>
          <w:sz w:val="28"/>
          <w:szCs w:val="28"/>
        </w:rPr>
        <w:t>porous bearings</w:t>
      </w:r>
      <w:r w:rsidR="00154814" w:rsidRPr="006E1F0E">
        <w:rPr>
          <w:sz w:val="28"/>
          <w:szCs w:val="28"/>
        </w:rPr>
        <w:t xml:space="preserve"> (</w:t>
      </w:r>
      <w:proofErr w:type="spellStart"/>
      <w:r w:rsidR="00154814" w:rsidRPr="006E1F0E">
        <w:rPr>
          <w:i/>
          <w:sz w:val="28"/>
          <w:szCs w:val="28"/>
        </w:rPr>
        <w:t>kaymalı</w:t>
      </w:r>
      <w:proofErr w:type="spellEnd"/>
      <w:r w:rsidR="00154814" w:rsidRPr="006E1F0E">
        <w:rPr>
          <w:i/>
          <w:sz w:val="28"/>
          <w:szCs w:val="28"/>
        </w:rPr>
        <w:t xml:space="preserve"> </w:t>
      </w:r>
      <w:proofErr w:type="spellStart"/>
      <w:r w:rsidR="00154814" w:rsidRPr="006E1F0E">
        <w:rPr>
          <w:i/>
          <w:sz w:val="28"/>
          <w:szCs w:val="28"/>
        </w:rPr>
        <w:t>yataklar</w:t>
      </w:r>
      <w:proofErr w:type="spellEnd"/>
      <w:r w:rsidR="00154814" w:rsidRPr="006E1F0E">
        <w:rPr>
          <w:sz w:val="28"/>
          <w:szCs w:val="28"/>
        </w:rPr>
        <w:t xml:space="preserve">) are made from </w:t>
      </w:r>
      <w:r w:rsidR="00154814" w:rsidRPr="006E1F0E">
        <w:rPr>
          <w:sz w:val="28"/>
          <w:szCs w:val="28"/>
          <w:u w:val="single"/>
        </w:rPr>
        <w:t>copper, tin, and graphite powders</w:t>
      </w:r>
      <w:r w:rsidR="00154814" w:rsidRPr="006E1F0E">
        <w:rPr>
          <w:sz w:val="28"/>
          <w:szCs w:val="28"/>
        </w:rPr>
        <w:t>. After sintering</w:t>
      </w:r>
      <w:r w:rsidR="00832749">
        <w:rPr>
          <w:sz w:val="28"/>
          <w:szCs w:val="28"/>
        </w:rPr>
        <w:t>,</w:t>
      </w:r>
      <w:r w:rsidR="00154814" w:rsidRPr="006E1F0E">
        <w:rPr>
          <w:sz w:val="28"/>
          <w:szCs w:val="28"/>
        </w:rPr>
        <w:t xml:space="preserve"> the bearings are sized and then impregnated with oil by vacuum. These are called </w:t>
      </w:r>
      <w:r w:rsidR="00B871AD">
        <w:rPr>
          <w:sz w:val="28"/>
          <w:szCs w:val="28"/>
        </w:rPr>
        <w:t>"</w:t>
      </w:r>
      <w:r w:rsidR="00154814" w:rsidRPr="006E1F0E">
        <w:rPr>
          <w:sz w:val="28"/>
          <w:szCs w:val="28"/>
          <w:u w:val="single"/>
        </w:rPr>
        <w:t>self</w:t>
      </w:r>
      <w:r w:rsidR="00E51317">
        <w:rPr>
          <w:sz w:val="28"/>
          <w:szCs w:val="28"/>
          <w:u w:val="single"/>
        </w:rPr>
        <w:t>-lubricated bearings</w:t>
      </w:r>
      <w:r w:rsidR="00B871AD">
        <w:rPr>
          <w:sz w:val="28"/>
          <w:szCs w:val="28"/>
          <w:u w:val="single"/>
        </w:rPr>
        <w:t>"</w:t>
      </w:r>
      <w:r w:rsidR="00E51317">
        <w:rPr>
          <w:sz w:val="28"/>
          <w:szCs w:val="28"/>
          <w:u w:val="single"/>
        </w:rPr>
        <w:t xml:space="preserve"> and do not need lubrication during work</w:t>
      </w:r>
      <w:r w:rsidR="00154814" w:rsidRPr="006E1F0E">
        <w:rPr>
          <w:sz w:val="28"/>
          <w:szCs w:val="28"/>
        </w:rPr>
        <w:t>.</w:t>
      </w:r>
    </w:p>
    <w:p w14:paraId="7DB0AEB7" w14:textId="77777777" w:rsidR="006E1F0E" w:rsidRPr="006E1F0E" w:rsidRDefault="006E1F0E" w:rsidP="006E1F0E">
      <w:pPr>
        <w:pStyle w:val="ListParagraph"/>
        <w:widowControl w:val="0"/>
        <w:autoSpaceDE w:val="0"/>
        <w:autoSpaceDN w:val="0"/>
        <w:adjustRightInd w:val="0"/>
        <w:ind w:right="-108"/>
        <w:jc w:val="both"/>
        <w:rPr>
          <w:sz w:val="28"/>
          <w:szCs w:val="28"/>
        </w:rPr>
      </w:pPr>
    </w:p>
    <w:p w14:paraId="7E2BA022" w14:textId="77777777" w:rsidR="00154814" w:rsidRDefault="006E1F0E" w:rsidP="00154814">
      <w:pPr>
        <w:widowControl w:val="0"/>
        <w:autoSpaceDE w:val="0"/>
        <w:autoSpaceDN w:val="0"/>
        <w:adjustRightInd w:val="0"/>
        <w:ind w:right="-108"/>
        <w:jc w:val="both"/>
        <w:rPr>
          <w:sz w:val="28"/>
          <w:szCs w:val="28"/>
        </w:rPr>
      </w:pPr>
      <w:r>
        <w:rPr>
          <w:noProof/>
          <w:sz w:val="28"/>
          <w:szCs w:val="28"/>
          <w:lang w:eastAsia="en-US"/>
        </w:rPr>
        <w:drawing>
          <wp:anchor distT="0" distB="0" distL="0" distR="0" simplePos="0" relativeHeight="251652608" behindDoc="0" locked="0" layoutInCell="1" allowOverlap="0" wp14:anchorId="3F9111A5" wp14:editId="3B5EC2E1">
            <wp:simplePos x="0" y="0"/>
            <wp:positionH relativeFrom="column">
              <wp:posOffset>1943100</wp:posOffset>
            </wp:positionH>
            <wp:positionV relativeFrom="line">
              <wp:posOffset>39370</wp:posOffset>
            </wp:positionV>
            <wp:extent cx="1828800" cy="1647825"/>
            <wp:effectExtent l="0" t="0" r="0" b="0"/>
            <wp:wrapSquare wrapText="bothSides"/>
            <wp:docPr id="887" name="Picture 887" descr="productshot_alnico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descr="productshot_alnico_b"/>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5273" b="10912"/>
                    <a:stretch/>
                  </pic:blipFill>
                  <pic:spPr bwMode="auto">
                    <a:xfrm>
                      <a:off x="0" y="0"/>
                      <a:ext cx="1828800" cy="1647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AB29B7" w14:textId="77777777" w:rsidR="00855741" w:rsidRDefault="00855741" w:rsidP="00154814">
      <w:pPr>
        <w:widowControl w:val="0"/>
        <w:autoSpaceDE w:val="0"/>
        <w:autoSpaceDN w:val="0"/>
        <w:adjustRightInd w:val="0"/>
        <w:ind w:right="-108"/>
        <w:jc w:val="both"/>
        <w:rPr>
          <w:sz w:val="28"/>
          <w:szCs w:val="28"/>
        </w:rPr>
      </w:pPr>
    </w:p>
    <w:p w14:paraId="436C4AF0" w14:textId="77777777" w:rsidR="00855741" w:rsidRDefault="00855741" w:rsidP="00154814">
      <w:pPr>
        <w:widowControl w:val="0"/>
        <w:autoSpaceDE w:val="0"/>
        <w:autoSpaceDN w:val="0"/>
        <w:adjustRightInd w:val="0"/>
        <w:ind w:right="-108"/>
        <w:jc w:val="both"/>
        <w:rPr>
          <w:sz w:val="28"/>
          <w:szCs w:val="28"/>
        </w:rPr>
      </w:pPr>
    </w:p>
    <w:p w14:paraId="2C83C3E3" w14:textId="77777777" w:rsidR="00855741" w:rsidRDefault="00855741" w:rsidP="00154814">
      <w:pPr>
        <w:widowControl w:val="0"/>
        <w:autoSpaceDE w:val="0"/>
        <w:autoSpaceDN w:val="0"/>
        <w:adjustRightInd w:val="0"/>
        <w:ind w:right="-108"/>
        <w:jc w:val="both"/>
        <w:rPr>
          <w:sz w:val="28"/>
          <w:szCs w:val="28"/>
        </w:rPr>
      </w:pPr>
    </w:p>
    <w:p w14:paraId="55FEA81E" w14:textId="77777777" w:rsidR="00855741" w:rsidRDefault="00855741" w:rsidP="00154814">
      <w:pPr>
        <w:widowControl w:val="0"/>
        <w:autoSpaceDE w:val="0"/>
        <w:autoSpaceDN w:val="0"/>
        <w:adjustRightInd w:val="0"/>
        <w:ind w:right="-108"/>
        <w:jc w:val="both"/>
        <w:rPr>
          <w:sz w:val="28"/>
          <w:szCs w:val="28"/>
        </w:rPr>
      </w:pPr>
    </w:p>
    <w:p w14:paraId="258459C5" w14:textId="77777777" w:rsidR="00855741" w:rsidRDefault="00855741" w:rsidP="00154814">
      <w:pPr>
        <w:widowControl w:val="0"/>
        <w:autoSpaceDE w:val="0"/>
        <w:autoSpaceDN w:val="0"/>
        <w:adjustRightInd w:val="0"/>
        <w:ind w:right="-108"/>
        <w:jc w:val="both"/>
        <w:rPr>
          <w:sz w:val="28"/>
          <w:szCs w:val="28"/>
        </w:rPr>
      </w:pPr>
    </w:p>
    <w:p w14:paraId="6174B05C" w14:textId="77777777" w:rsidR="00855741" w:rsidRDefault="00855741" w:rsidP="00154814">
      <w:pPr>
        <w:widowControl w:val="0"/>
        <w:autoSpaceDE w:val="0"/>
        <w:autoSpaceDN w:val="0"/>
        <w:adjustRightInd w:val="0"/>
        <w:ind w:right="-108"/>
        <w:jc w:val="both"/>
        <w:rPr>
          <w:sz w:val="28"/>
          <w:szCs w:val="28"/>
        </w:rPr>
      </w:pPr>
    </w:p>
    <w:p w14:paraId="549E9270" w14:textId="77777777" w:rsidR="00855741" w:rsidRDefault="00855741" w:rsidP="006E1F0E">
      <w:pPr>
        <w:widowControl w:val="0"/>
        <w:autoSpaceDE w:val="0"/>
        <w:autoSpaceDN w:val="0"/>
        <w:adjustRightInd w:val="0"/>
        <w:spacing w:line="240" w:lineRule="atLeast"/>
        <w:ind w:right="-115"/>
        <w:jc w:val="both"/>
        <w:rPr>
          <w:sz w:val="28"/>
          <w:szCs w:val="28"/>
        </w:rPr>
      </w:pPr>
    </w:p>
    <w:p w14:paraId="6264A46F" w14:textId="77777777" w:rsidR="00855741" w:rsidRDefault="00855741" w:rsidP="006E1F0E">
      <w:pPr>
        <w:widowControl w:val="0"/>
        <w:autoSpaceDE w:val="0"/>
        <w:autoSpaceDN w:val="0"/>
        <w:adjustRightInd w:val="0"/>
        <w:spacing w:line="240" w:lineRule="atLeast"/>
        <w:ind w:right="-115"/>
        <w:jc w:val="both"/>
        <w:rPr>
          <w:sz w:val="28"/>
          <w:szCs w:val="28"/>
        </w:rPr>
      </w:pPr>
    </w:p>
    <w:p w14:paraId="4A0516AF" w14:textId="77777777" w:rsidR="00855741" w:rsidRDefault="00855741" w:rsidP="006E1F0E">
      <w:pPr>
        <w:widowControl w:val="0"/>
        <w:autoSpaceDE w:val="0"/>
        <w:autoSpaceDN w:val="0"/>
        <w:adjustRightInd w:val="0"/>
        <w:spacing w:line="240" w:lineRule="atLeast"/>
        <w:ind w:right="-115"/>
        <w:jc w:val="center"/>
        <w:rPr>
          <w:sz w:val="28"/>
          <w:szCs w:val="28"/>
        </w:rPr>
      </w:pPr>
      <w:r>
        <w:rPr>
          <w:sz w:val="28"/>
          <w:szCs w:val="28"/>
        </w:rPr>
        <w:t>Various Alnico magnets</w:t>
      </w:r>
    </w:p>
    <w:p w14:paraId="404401AE" w14:textId="77777777" w:rsidR="00855741" w:rsidRPr="00270878" w:rsidRDefault="00855741" w:rsidP="00154814">
      <w:pPr>
        <w:widowControl w:val="0"/>
        <w:autoSpaceDE w:val="0"/>
        <w:autoSpaceDN w:val="0"/>
        <w:adjustRightInd w:val="0"/>
        <w:ind w:right="-108"/>
        <w:jc w:val="both"/>
        <w:rPr>
          <w:sz w:val="28"/>
          <w:szCs w:val="28"/>
        </w:rPr>
      </w:pPr>
    </w:p>
    <w:p w14:paraId="0C013C57" w14:textId="77777777" w:rsidR="00037A02" w:rsidRDefault="00154814" w:rsidP="00154814">
      <w:pPr>
        <w:widowControl w:val="0"/>
        <w:autoSpaceDE w:val="0"/>
        <w:autoSpaceDN w:val="0"/>
        <w:adjustRightInd w:val="0"/>
        <w:ind w:right="-108"/>
        <w:jc w:val="both"/>
        <w:rPr>
          <w:sz w:val="28"/>
          <w:szCs w:val="28"/>
        </w:rPr>
      </w:pPr>
      <w:r w:rsidRPr="006E1F0E">
        <w:rPr>
          <w:sz w:val="28"/>
          <w:szCs w:val="28"/>
        </w:rPr>
        <w:t xml:space="preserve">5) Excellent small </w:t>
      </w:r>
      <w:r w:rsidR="00FF769F" w:rsidRPr="006E1F0E">
        <w:rPr>
          <w:b/>
          <w:sz w:val="28"/>
          <w:szCs w:val="28"/>
        </w:rPr>
        <w:t xml:space="preserve">Alnico </w:t>
      </w:r>
      <w:r w:rsidRPr="006E1F0E">
        <w:rPr>
          <w:b/>
          <w:sz w:val="28"/>
          <w:szCs w:val="28"/>
        </w:rPr>
        <w:t>magnets</w:t>
      </w:r>
      <w:r w:rsidR="00FA01D0">
        <w:rPr>
          <w:sz w:val="28"/>
          <w:szCs w:val="28"/>
        </w:rPr>
        <w:t xml:space="preserve"> are</w:t>
      </w:r>
      <w:r w:rsidR="006E1F0E" w:rsidRPr="006E1F0E">
        <w:rPr>
          <w:sz w:val="28"/>
          <w:szCs w:val="28"/>
        </w:rPr>
        <w:t xml:space="preserve"> produced from</w:t>
      </w:r>
      <w:r w:rsidRPr="006E1F0E">
        <w:rPr>
          <w:sz w:val="28"/>
          <w:szCs w:val="28"/>
        </w:rPr>
        <w:t xml:space="preserve"> </w:t>
      </w:r>
      <w:r w:rsidR="009C5EC2" w:rsidRPr="006D7445">
        <w:rPr>
          <w:sz w:val="28"/>
          <w:szCs w:val="28"/>
          <w:u w:val="single"/>
        </w:rPr>
        <w:t>iron, aluminum, nickel, and cobalt powder</w:t>
      </w:r>
      <w:r w:rsidR="009C5EC2">
        <w:rPr>
          <w:sz w:val="28"/>
          <w:szCs w:val="28"/>
        </w:rPr>
        <w:t xml:space="preserve"> compositions</w:t>
      </w:r>
      <w:r w:rsidRPr="006E1F0E">
        <w:rPr>
          <w:sz w:val="28"/>
          <w:szCs w:val="28"/>
        </w:rPr>
        <w:t>.</w:t>
      </w:r>
      <w:r w:rsidR="00FF769F" w:rsidRPr="006E1F0E">
        <w:rPr>
          <w:sz w:val="28"/>
          <w:szCs w:val="28"/>
        </w:rPr>
        <w:t xml:space="preserve"> They</w:t>
      </w:r>
      <w:r w:rsidRPr="006E1F0E">
        <w:rPr>
          <w:sz w:val="28"/>
          <w:szCs w:val="28"/>
        </w:rPr>
        <w:t xml:space="preserve"> are superior to those </w:t>
      </w:r>
      <w:r w:rsidR="00BD6EB0" w:rsidRPr="006E1F0E">
        <w:rPr>
          <w:sz w:val="28"/>
          <w:szCs w:val="28"/>
        </w:rPr>
        <w:t xml:space="preserve">of </w:t>
      </w:r>
      <w:r w:rsidR="00E51317">
        <w:rPr>
          <w:sz w:val="28"/>
          <w:szCs w:val="28"/>
        </w:rPr>
        <w:t xml:space="preserve">the </w:t>
      </w:r>
      <w:r w:rsidRPr="006E1F0E">
        <w:rPr>
          <w:sz w:val="28"/>
          <w:szCs w:val="28"/>
        </w:rPr>
        <w:t>cast.</w:t>
      </w:r>
    </w:p>
    <w:p w14:paraId="26749E10" w14:textId="77777777" w:rsidR="00040F1C" w:rsidRPr="006E1F0E" w:rsidRDefault="00040F1C" w:rsidP="00154814">
      <w:pPr>
        <w:widowControl w:val="0"/>
        <w:autoSpaceDE w:val="0"/>
        <w:autoSpaceDN w:val="0"/>
        <w:adjustRightInd w:val="0"/>
        <w:ind w:right="-108"/>
        <w:jc w:val="both"/>
        <w:rPr>
          <w:sz w:val="28"/>
          <w:szCs w:val="28"/>
        </w:rPr>
      </w:pPr>
    </w:p>
    <w:p w14:paraId="62E09816" w14:textId="77777777" w:rsidR="00154814" w:rsidRDefault="00BD3CE7" w:rsidP="00037A02">
      <w:pPr>
        <w:widowControl w:val="0"/>
        <w:autoSpaceDE w:val="0"/>
        <w:autoSpaceDN w:val="0"/>
        <w:adjustRightInd w:val="0"/>
        <w:ind w:right="-108"/>
        <w:jc w:val="center"/>
        <w:rPr>
          <w:sz w:val="28"/>
          <w:szCs w:val="28"/>
        </w:rPr>
      </w:pPr>
      <w:r>
        <w:rPr>
          <w:noProof/>
          <w:sz w:val="28"/>
          <w:szCs w:val="28"/>
          <w:lang w:eastAsia="en-US"/>
        </w:rPr>
        <w:drawing>
          <wp:inline distT="0" distB="0" distL="0" distR="0" wp14:anchorId="3D6706B5" wp14:editId="347926D8">
            <wp:extent cx="1733550" cy="1733550"/>
            <wp:effectExtent l="0" t="0" r="0" b="0"/>
            <wp:docPr id="154" name="Picture 154" descr="kom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komu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733550" cy="1733550"/>
                    </a:xfrm>
                    <a:prstGeom prst="rect">
                      <a:avLst/>
                    </a:prstGeom>
                    <a:noFill/>
                    <a:ln>
                      <a:noFill/>
                    </a:ln>
                  </pic:spPr>
                </pic:pic>
              </a:graphicData>
            </a:graphic>
          </wp:inline>
        </w:drawing>
      </w:r>
      <w:r w:rsidR="006E1F0E">
        <w:rPr>
          <w:sz w:val="28"/>
          <w:szCs w:val="28"/>
        </w:rPr>
        <w:t xml:space="preserve">  </w:t>
      </w:r>
      <w:r w:rsidR="006E1F0E">
        <w:rPr>
          <w:noProof/>
          <w:lang w:eastAsia="en-US"/>
        </w:rPr>
        <w:drawing>
          <wp:inline distT="0" distB="0" distL="0" distR="0" wp14:anchorId="26D40530" wp14:editId="2ED7B850">
            <wp:extent cx="3105150" cy="1729408"/>
            <wp:effectExtent l="0" t="0" r="0" b="0"/>
            <wp:docPr id="244" name="Picture 24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ee the source image"/>
                    <pic:cNvPicPr>
                      <a:picLocks noChangeAspect="1" noChangeArrowheads="1"/>
                    </pic:cNvPicPr>
                  </pic:nvPicPr>
                  <pic:blipFill rotWithShape="1">
                    <a:blip r:embed="rId155">
                      <a:extLst>
                        <a:ext uri="{28A0092B-C50C-407E-A947-70E740481C1C}">
                          <a14:useLocalDpi xmlns:a14="http://schemas.microsoft.com/office/drawing/2010/main" val="0"/>
                        </a:ext>
                      </a:extLst>
                    </a:blip>
                    <a:srcRect l="29256" t="12585" b="12846"/>
                    <a:stretch/>
                  </pic:blipFill>
                  <pic:spPr bwMode="auto">
                    <a:xfrm>
                      <a:off x="0" y="0"/>
                      <a:ext cx="3155602" cy="1757507"/>
                    </a:xfrm>
                    <a:prstGeom prst="rect">
                      <a:avLst/>
                    </a:prstGeom>
                    <a:noFill/>
                    <a:ln>
                      <a:noFill/>
                    </a:ln>
                    <a:extLst>
                      <a:ext uri="{53640926-AAD7-44D8-BBD7-CCE9431645EC}">
                        <a14:shadowObscured xmlns:a14="http://schemas.microsoft.com/office/drawing/2010/main"/>
                      </a:ext>
                    </a:extLst>
                  </pic:spPr>
                </pic:pic>
              </a:graphicData>
            </a:graphic>
          </wp:inline>
        </w:drawing>
      </w:r>
    </w:p>
    <w:p w14:paraId="5D3780BF" w14:textId="77777777" w:rsidR="00037A02" w:rsidRDefault="00037A02" w:rsidP="00037A02">
      <w:pPr>
        <w:widowControl w:val="0"/>
        <w:autoSpaceDE w:val="0"/>
        <w:autoSpaceDN w:val="0"/>
        <w:adjustRightInd w:val="0"/>
        <w:ind w:right="-108"/>
        <w:jc w:val="center"/>
        <w:rPr>
          <w:sz w:val="28"/>
          <w:szCs w:val="28"/>
        </w:rPr>
      </w:pPr>
      <w:r>
        <w:rPr>
          <w:sz w:val="28"/>
          <w:szCs w:val="28"/>
        </w:rPr>
        <w:t>Copper-graphite electrical contact</w:t>
      </w:r>
      <w:r w:rsidR="006E1F0E">
        <w:rPr>
          <w:sz w:val="28"/>
          <w:szCs w:val="28"/>
        </w:rPr>
        <w:t>s</w:t>
      </w:r>
    </w:p>
    <w:p w14:paraId="355309C9" w14:textId="77777777" w:rsidR="00037A02" w:rsidRPr="00037A02" w:rsidRDefault="00037A02" w:rsidP="00037A02">
      <w:pPr>
        <w:widowControl w:val="0"/>
        <w:autoSpaceDE w:val="0"/>
        <w:autoSpaceDN w:val="0"/>
        <w:adjustRightInd w:val="0"/>
        <w:ind w:right="-108"/>
        <w:jc w:val="center"/>
        <w:rPr>
          <w:sz w:val="28"/>
          <w:szCs w:val="28"/>
        </w:rPr>
      </w:pPr>
    </w:p>
    <w:p w14:paraId="4DAB3B29" w14:textId="3CF41CA0" w:rsidR="00154814" w:rsidRDefault="00154814" w:rsidP="00154814">
      <w:pPr>
        <w:widowControl w:val="0"/>
        <w:autoSpaceDE w:val="0"/>
        <w:autoSpaceDN w:val="0"/>
        <w:adjustRightInd w:val="0"/>
        <w:ind w:right="-108"/>
        <w:jc w:val="both"/>
        <w:rPr>
          <w:sz w:val="28"/>
          <w:szCs w:val="28"/>
        </w:rPr>
      </w:pPr>
      <w:r w:rsidRPr="00270878">
        <w:rPr>
          <w:sz w:val="28"/>
          <w:szCs w:val="28"/>
        </w:rPr>
        <w:t xml:space="preserve">6) </w:t>
      </w:r>
      <w:r w:rsidRPr="00270878">
        <w:rPr>
          <w:b/>
          <w:sz w:val="28"/>
          <w:szCs w:val="28"/>
        </w:rPr>
        <w:t>Electric contact parts</w:t>
      </w:r>
      <w:r w:rsidRPr="00270878">
        <w:rPr>
          <w:sz w:val="28"/>
          <w:szCs w:val="28"/>
        </w:rPr>
        <w:t xml:space="preserve"> must be wear</w:t>
      </w:r>
      <w:r w:rsidR="00E51317">
        <w:rPr>
          <w:sz w:val="28"/>
          <w:szCs w:val="28"/>
        </w:rPr>
        <w:t>-</w:t>
      </w:r>
      <w:r w:rsidRPr="00270878">
        <w:rPr>
          <w:sz w:val="28"/>
          <w:szCs w:val="28"/>
        </w:rPr>
        <w:t>resistant, refractor</w:t>
      </w:r>
      <w:r w:rsidR="00455E50">
        <w:rPr>
          <w:sz w:val="28"/>
          <w:szCs w:val="28"/>
        </w:rPr>
        <w:t>y</w:t>
      </w:r>
      <w:r w:rsidRPr="00270878">
        <w:rPr>
          <w:sz w:val="28"/>
          <w:szCs w:val="28"/>
        </w:rPr>
        <w:t xml:space="preserve"> and have good electrical conductivity. Many combinations</w:t>
      </w:r>
      <w:r w:rsidR="00E51317">
        <w:rPr>
          <w:sz w:val="28"/>
          <w:szCs w:val="28"/>
        </w:rPr>
        <w:t>,</w:t>
      </w:r>
      <w:r w:rsidRPr="00270878">
        <w:rPr>
          <w:sz w:val="28"/>
          <w:szCs w:val="28"/>
        </w:rPr>
        <w:t xml:space="preserve"> such as </w:t>
      </w:r>
      <w:r w:rsidRPr="009C4035">
        <w:rPr>
          <w:sz w:val="28"/>
          <w:szCs w:val="28"/>
          <w:u w:val="single"/>
        </w:rPr>
        <w:t>tungsten-copper, tungsten-cobalt, tun</w:t>
      </w:r>
      <w:r w:rsidR="004814C5">
        <w:rPr>
          <w:sz w:val="28"/>
          <w:szCs w:val="28"/>
          <w:u w:val="single"/>
        </w:rPr>
        <w:t>gsten-silver, silver-molybdenum</w:t>
      </w:r>
      <w:r w:rsidRPr="009C4035">
        <w:rPr>
          <w:sz w:val="28"/>
          <w:szCs w:val="28"/>
          <w:u w:val="single"/>
        </w:rPr>
        <w:t xml:space="preserve"> and copper-nickel-tungsten</w:t>
      </w:r>
      <w:r w:rsidR="00E51317">
        <w:rPr>
          <w:sz w:val="28"/>
          <w:szCs w:val="28"/>
          <w:u w:val="single"/>
        </w:rPr>
        <w:t>,</w:t>
      </w:r>
      <w:r w:rsidRPr="00270878">
        <w:rPr>
          <w:sz w:val="28"/>
          <w:szCs w:val="28"/>
        </w:rPr>
        <w:t xml:space="preserve"> have been developed for electrical applications.</w:t>
      </w:r>
    </w:p>
    <w:p w14:paraId="3D097740" w14:textId="77777777" w:rsidR="00F869AC" w:rsidRPr="00270878" w:rsidRDefault="00F869AC" w:rsidP="00154814">
      <w:pPr>
        <w:widowControl w:val="0"/>
        <w:autoSpaceDE w:val="0"/>
        <w:autoSpaceDN w:val="0"/>
        <w:adjustRightInd w:val="0"/>
        <w:ind w:right="-108"/>
        <w:jc w:val="both"/>
        <w:rPr>
          <w:sz w:val="28"/>
          <w:szCs w:val="28"/>
        </w:rPr>
      </w:pPr>
    </w:p>
    <w:p w14:paraId="2F30A68C" w14:textId="77777777" w:rsidR="00154814" w:rsidRPr="00270878" w:rsidRDefault="00154814" w:rsidP="00154814">
      <w:pPr>
        <w:widowControl w:val="0"/>
        <w:autoSpaceDE w:val="0"/>
        <w:autoSpaceDN w:val="0"/>
        <w:adjustRightInd w:val="0"/>
        <w:ind w:right="-108"/>
        <w:jc w:val="both"/>
        <w:rPr>
          <w:sz w:val="28"/>
          <w:szCs w:val="28"/>
        </w:rPr>
      </w:pPr>
      <w:r w:rsidRPr="00270878">
        <w:rPr>
          <w:sz w:val="28"/>
          <w:szCs w:val="28"/>
        </w:rPr>
        <w:t> </w:t>
      </w:r>
    </w:p>
    <w:p w14:paraId="78720998" w14:textId="77777777" w:rsidR="00154814" w:rsidRPr="00270878" w:rsidRDefault="00154814" w:rsidP="00154814">
      <w:pPr>
        <w:widowControl w:val="0"/>
        <w:autoSpaceDE w:val="0"/>
        <w:autoSpaceDN w:val="0"/>
        <w:adjustRightInd w:val="0"/>
        <w:ind w:right="-108"/>
        <w:jc w:val="both"/>
        <w:rPr>
          <w:sz w:val="28"/>
          <w:szCs w:val="28"/>
        </w:rPr>
      </w:pPr>
      <w:r w:rsidRPr="00270878">
        <w:rPr>
          <w:sz w:val="28"/>
          <w:szCs w:val="28"/>
        </w:rPr>
        <w:t>7) Numerous other parts</w:t>
      </w:r>
      <w:r w:rsidR="00E51317">
        <w:rPr>
          <w:sz w:val="28"/>
          <w:szCs w:val="28"/>
        </w:rPr>
        <w:t>,</w:t>
      </w:r>
      <w:r w:rsidRPr="00270878">
        <w:rPr>
          <w:sz w:val="28"/>
          <w:szCs w:val="28"/>
        </w:rPr>
        <w:t xml:space="preserve"> including </w:t>
      </w:r>
      <w:r w:rsidRPr="00270878">
        <w:rPr>
          <w:b/>
          <w:sz w:val="28"/>
          <w:szCs w:val="28"/>
        </w:rPr>
        <w:t>clutch faces, brake drums, ball retainers</w:t>
      </w:r>
      <w:r w:rsidRPr="00270878">
        <w:rPr>
          <w:sz w:val="28"/>
          <w:szCs w:val="28"/>
        </w:rPr>
        <w:t xml:space="preserve">, and </w:t>
      </w:r>
      <w:r w:rsidRPr="00270878">
        <w:rPr>
          <w:b/>
          <w:sz w:val="28"/>
          <w:szCs w:val="28"/>
        </w:rPr>
        <w:t>welding rod</w:t>
      </w:r>
      <w:r w:rsidR="004B0FEF">
        <w:rPr>
          <w:b/>
          <w:sz w:val="28"/>
          <w:szCs w:val="28"/>
        </w:rPr>
        <w:t xml:space="preserve"> coatings</w:t>
      </w:r>
      <w:r w:rsidR="00E51317">
        <w:rPr>
          <w:b/>
          <w:sz w:val="28"/>
          <w:szCs w:val="28"/>
        </w:rPr>
        <w:t>,</w:t>
      </w:r>
      <w:r w:rsidRPr="00270878">
        <w:rPr>
          <w:sz w:val="28"/>
          <w:szCs w:val="28"/>
        </w:rPr>
        <w:t xml:space="preserve"> are produced by powder metallurgy. Other uses for powder metals include </w:t>
      </w:r>
      <w:r w:rsidRPr="00270878">
        <w:rPr>
          <w:b/>
          <w:sz w:val="28"/>
          <w:szCs w:val="28"/>
        </w:rPr>
        <w:t>paint pigments, missile fuels,</w:t>
      </w:r>
      <w:r w:rsidRPr="00270878">
        <w:rPr>
          <w:sz w:val="28"/>
          <w:szCs w:val="28"/>
        </w:rPr>
        <w:t xml:space="preserve"> and </w:t>
      </w:r>
      <w:r w:rsidRPr="00270878">
        <w:rPr>
          <w:b/>
          <w:sz w:val="28"/>
          <w:szCs w:val="28"/>
        </w:rPr>
        <w:t>thermit welding</w:t>
      </w:r>
      <w:r w:rsidRPr="00270878">
        <w:rPr>
          <w:sz w:val="28"/>
          <w:szCs w:val="28"/>
        </w:rPr>
        <w:t>.</w:t>
      </w:r>
    </w:p>
    <w:p w14:paraId="49E70A06" w14:textId="77777777" w:rsidR="00130B6F" w:rsidRDefault="00BA1DF6" w:rsidP="00154814">
      <w:pPr>
        <w:widowControl w:val="0"/>
        <w:autoSpaceDE w:val="0"/>
        <w:autoSpaceDN w:val="0"/>
        <w:adjustRightInd w:val="0"/>
        <w:ind w:right="-108"/>
        <w:jc w:val="center"/>
        <w:rPr>
          <w:sz w:val="28"/>
          <w:szCs w:val="28"/>
        </w:rPr>
      </w:pPr>
      <w:r>
        <w:rPr>
          <w:sz w:val="28"/>
          <w:szCs w:val="28"/>
        </w:rPr>
        <w:t xml:space="preserve"> </w:t>
      </w:r>
    </w:p>
    <w:p w14:paraId="3F78611F" w14:textId="77777777" w:rsidR="00130B6F" w:rsidRDefault="00B71342" w:rsidP="00130B6F">
      <w:pPr>
        <w:widowControl w:val="0"/>
        <w:autoSpaceDE w:val="0"/>
        <w:autoSpaceDN w:val="0"/>
        <w:adjustRightInd w:val="0"/>
        <w:ind w:left="280"/>
        <w:jc w:val="center"/>
        <w:rPr>
          <w:color w:val="FF0000"/>
          <w:sz w:val="28"/>
          <w:szCs w:val="28"/>
        </w:rPr>
      </w:pPr>
      <w:r>
        <w:rPr>
          <w:color w:val="FF0000"/>
          <w:sz w:val="28"/>
          <w:szCs w:val="28"/>
        </w:rPr>
        <w:t>******</w:t>
      </w:r>
      <w:r w:rsidR="00130B6F">
        <w:rPr>
          <w:color w:val="FF0000"/>
          <w:sz w:val="28"/>
          <w:szCs w:val="28"/>
        </w:rPr>
        <w:t xml:space="preserve"> FORMING/powder metallurgy (S</w:t>
      </w:r>
      <w:r w:rsidR="00A6394E">
        <w:rPr>
          <w:color w:val="FF0000"/>
          <w:sz w:val="28"/>
          <w:szCs w:val="28"/>
        </w:rPr>
        <w:t>.M.E.</w:t>
      </w:r>
      <w:r w:rsidR="00130B6F">
        <w:rPr>
          <w:color w:val="FF0000"/>
          <w:sz w:val="28"/>
          <w:szCs w:val="28"/>
        </w:rPr>
        <w:t>/Wiley’s video)</w:t>
      </w:r>
      <w:r>
        <w:rPr>
          <w:color w:val="FF0000"/>
          <w:sz w:val="28"/>
          <w:szCs w:val="28"/>
        </w:rPr>
        <w:t xml:space="preserve"> *******</w:t>
      </w:r>
    </w:p>
    <w:p w14:paraId="0832AD0B" w14:textId="77777777" w:rsidR="00D45D43" w:rsidRDefault="00154814" w:rsidP="00154814">
      <w:pPr>
        <w:widowControl w:val="0"/>
        <w:autoSpaceDE w:val="0"/>
        <w:autoSpaceDN w:val="0"/>
        <w:adjustRightInd w:val="0"/>
        <w:ind w:right="-108"/>
        <w:jc w:val="center"/>
        <w:rPr>
          <w:b/>
          <w:sz w:val="40"/>
          <w:szCs w:val="40"/>
        </w:rPr>
      </w:pPr>
      <w:r w:rsidRPr="00270878">
        <w:rPr>
          <w:sz w:val="28"/>
          <w:szCs w:val="28"/>
        </w:rPr>
        <w:br w:type="page"/>
      </w:r>
      <w:r w:rsidR="009C5EC2">
        <w:rPr>
          <w:b/>
          <w:sz w:val="40"/>
          <w:szCs w:val="40"/>
        </w:rPr>
        <w:lastRenderedPageBreak/>
        <w:t>Chapter 6</w:t>
      </w:r>
      <w:r w:rsidR="00D45D43" w:rsidRPr="008B2C86">
        <w:rPr>
          <w:b/>
          <w:sz w:val="40"/>
          <w:szCs w:val="40"/>
        </w:rPr>
        <w:t xml:space="preserve"> </w:t>
      </w:r>
    </w:p>
    <w:p w14:paraId="1B253D1D" w14:textId="77777777" w:rsidR="00154814" w:rsidRDefault="00154814" w:rsidP="00154814">
      <w:pPr>
        <w:widowControl w:val="0"/>
        <w:autoSpaceDE w:val="0"/>
        <w:autoSpaceDN w:val="0"/>
        <w:adjustRightInd w:val="0"/>
        <w:ind w:right="-108"/>
        <w:jc w:val="center"/>
        <w:rPr>
          <w:b/>
          <w:bCs/>
          <w:color w:val="000000"/>
          <w:sz w:val="52"/>
          <w:szCs w:val="52"/>
        </w:rPr>
      </w:pPr>
      <w:r>
        <w:rPr>
          <w:b/>
          <w:bCs/>
          <w:color w:val="000000"/>
          <w:sz w:val="52"/>
          <w:szCs w:val="52"/>
        </w:rPr>
        <w:t>METAL CUTTING</w:t>
      </w:r>
    </w:p>
    <w:p w14:paraId="7EA64B43" w14:textId="77777777" w:rsidR="00154814" w:rsidRDefault="00154814" w:rsidP="00154814">
      <w:pPr>
        <w:tabs>
          <w:tab w:val="left" w:pos="0"/>
        </w:tabs>
        <w:overflowPunct w:val="0"/>
        <w:autoSpaceDE w:val="0"/>
        <w:autoSpaceDN w:val="0"/>
        <w:adjustRightInd w:val="0"/>
        <w:jc w:val="both"/>
      </w:pPr>
    </w:p>
    <w:p w14:paraId="4CA23F5A" w14:textId="77777777" w:rsidR="00154814" w:rsidRPr="00BC066C" w:rsidRDefault="00154814" w:rsidP="00154814">
      <w:pPr>
        <w:widowControl w:val="0"/>
        <w:tabs>
          <w:tab w:val="left" w:pos="0"/>
        </w:tabs>
        <w:overflowPunct w:val="0"/>
        <w:autoSpaceDE w:val="0"/>
        <w:autoSpaceDN w:val="0"/>
        <w:adjustRightInd w:val="0"/>
        <w:ind w:firstLine="720"/>
        <w:jc w:val="both"/>
        <w:rPr>
          <w:sz w:val="28"/>
          <w:szCs w:val="28"/>
        </w:rPr>
      </w:pPr>
    </w:p>
    <w:p w14:paraId="07653CD6" w14:textId="77777777" w:rsidR="00154814" w:rsidRPr="00BC066C" w:rsidRDefault="00154814" w:rsidP="00154814">
      <w:pPr>
        <w:widowControl w:val="0"/>
        <w:tabs>
          <w:tab w:val="left" w:pos="0"/>
        </w:tabs>
        <w:overflowPunct w:val="0"/>
        <w:autoSpaceDE w:val="0"/>
        <w:autoSpaceDN w:val="0"/>
        <w:adjustRightInd w:val="0"/>
        <w:jc w:val="both"/>
        <w:rPr>
          <w:sz w:val="28"/>
          <w:szCs w:val="28"/>
        </w:rPr>
      </w:pPr>
      <w:r w:rsidRPr="00BC066C">
        <w:rPr>
          <w:b/>
          <w:bCs/>
          <w:sz w:val="28"/>
          <w:szCs w:val="28"/>
        </w:rPr>
        <w:t>METAL CUTTING THEORY</w:t>
      </w:r>
    </w:p>
    <w:p w14:paraId="51DB88C0" w14:textId="77777777" w:rsidR="00154814" w:rsidRPr="00BC066C" w:rsidRDefault="00154814" w:rsidP="00154814">
      <w:pPr>
        <w:widowControl w:val="0"/>
        <w:tabs>
          <w:tab w:val="left" w:pos="0"/>
        </w:tabs>
        <w:overflowPunct w:val="0"/>
        <w:autoSpaceDE w:val="0"/>
        <w:autoSpaceDN w:val="0"/>
        <w:adjustRightInd w:val="0"/>
        <w:ind w:firstLine="720"/>
        <w:jc w:val="both"/>
        <w:rPr>
          <w:sz w:val="28"/>
          <w:szCs w:val="28"/>
        </w:rPr>
      </w:pPr>
    </w:p>
    <w:p w14:paraId="6E1A11A0" w14:textId="257D0C62" w:rsidR="00154814" w:rsidRPr="00BC066C" w:rsidRDefault="00154814" w:rsidP="00154814">
      <w:pPr>
        <w:widowControl w:val="0"/>
        <w:tabs>
          <w:tab w:val="left" w:pos="0"/>
        </w:tabs>
        <w:overflowPunct w:val="0"/>
        <w:autoSpaceDE w:val="0"/>
        <w:autoSpaceDN w:val="0"/>
        <w:adjustRightInd w:val="0"/>
        <w:jc w:val="both"/>
        <w:rPr>
          <w:sz w:val="28"/>
          <w:szCs w:val="28"/>
        </w:rPr>
      </w:pPr>
      <w:r w:rsidRPr="00BC066C">
        <w:rPr>
          <w:sz w:val="28"/>
          <w:szCs w:val="28"/>
        </w:rPr>
        <w:t xml:space="preserve">The discussion in this section deals mostly with </w:t>
      </w:r>
      <w:r w:rsidRPr="00BC066C">
        <w:rPr>
          <w:b/>
          <w:sz w:val="28"/>
          <w:szCs w:val="28"/>
        </w:rPr>
        <w:t>orthogonal tools</w:t>
      </w:r>
      <w:r w:rsidRPr="00BC066C">
        <w:rPr>
          <w:sz w:val="28"/>
          <w:szCs w:val="28"/>
        </w:rPr>
        <w:t xml:space="preserve"> in which the cutting edge is perpendicular to the direction of the cut and there is no lateral flow of metal. This simple form of </w:t>
      </w:r>
      <w:r w:rsidR="002A2EE3">
        <w:rPr>
          <w:sz w:val="28"/>
          <w:szCs w:val="28"/>
        </w:rPr>
        <w:t>cutting</w:t>
      </w:r>
      <w:r w:rsidRPr="00BC066C">
        <w:rPr>
          <w:sz w:val="28"/>
          <w:szCs w:val="28"/>
        </w:rPr>
        <w:t xml:space="preserve"> tool is </w:t>
      </w:r>
      <w:r w:rsidR="00832749">
        <w:rPr>
          <w:sz w:val="28"/>
          <w:szCs w:val="28"/>
        </w:rPr>
        <w:t>a</w:t>
      </w:r>
      <w:r w:rsidRPr="00BC066C">
        <w:rPr>
          <w:sz w:val="28"/>
          <w:szCs w:val="28"/>
        </w:rPr>
        <w:t xml:space="preserve"> single-point tool such as that found in a </w:t>
      </w:r>
      <w:r w:rsidR="005C52E6">
        <w:rPr>
          <w:sz w:val="28"/>
          <w:szCs w:val="28"/>
          <w:u w:val="single"/>
        </w:rPr>
        <w:t xml:space="preserve">lathe cut-off operation, planer and </w:t>
      </w:r>
      <w:r w:rsidRPr="00BC066C">
        <w:rPr>
          <w:sz w:val="28"/>
          <w:szCs w:val="28"/>
          <w:u w:val="single"/>
        </w:rPr>
        <w:t>shaper work</w:t>
      </w:r>
      <w:r w:rsidRPr="00BC066C">
        <w:rPr>
          <w:sz w:val="28"/>
          <w:szCs w:val="28"/>
        </w:rPr>
        <w:t>.</w:t>
      </w:r>
    </w:p>
    <w:p w14:paraId="79232C32" w14:textId="77777777" w:rsidR="00154814" w:rsidRPr="00BC066C" w:rsidRDefault="00154814" w:rsidP="00154814">
      <w:pPr>
        <w:widowControl w:val="0"/>
        <w:tabs>
          <w:tab w:val="left" w:pos="0"/>
        </w:tabs>
        <w:overflowPunct w:val="0"/>
        <w:autoSpaceDE w:val="0"/>
        <w:autoSpaceDN w:val="0"/>
        <w:adjustRightInd w:val="0"/>
        <w:jc w:val="both"/>
        <w:rPr>
          <w:sz w:val="28"/>
          <w:szCs w:val="28"/>
        </w:rPr>
      </w:pPr>
    </w:p>
    <w:p w14:paraId="55636AC8" w14:textId="77777777" w:rsidR="00077D65" w:rsidRPr="009D7CE5" w:rsidRDefault="00154814" w:rsidP="00154814">
      <w:pPr>
        <w:widowControl w:val="0"/>
        <w:tabs>
          <w:tab w:val="left" w:pos="0"/>
        </w:tabs>
        <w:overflowPunct w:val="0"/>
        <w:autoSpaceDE w:val="0"/>
        <w:autoSpaceDN w:val="0"/>
        <w:adjustRightInd w:val="0"/>
        <w:jc w:val="both"/>
        <w:rPr>
          <w:b/>
          <w:sz w:val="28"/>
          <w:szCs w:val="28"/>
        </w:rPr>
      </w:pPr>
      <w:r w:rsidRPr="00BC066C">
        <w:rPr>
          <w:b/>
          <w:sz w:val="28"/>
          <w:szCs w:val="28"/>
        </w:rPr>
        <w:t>Orthogonal cutting</w:t>
      </w:r>
      <w:r w:rsidR="009D012B">
        <w:rPr>
          <w:b/>
          <w:sz w:val="28"/>
          <w:szCs w:val="28"/>
        </w:rPr>
        <w:t xml:space="preserve"> </w:t>
      </w:r>
      <w:r w:rsidR="009D012B" w:rsidRPr="009D012B">
        <w:rPr>
          <w:i/>
          <w:sz w:val="28"/>
          <w:szCs w:val="28"/>
        </w:rPr>
        <w:t>(</w:t>
      </w:r>
      <w:proofErr w:type="spellStart"/>
      <w:r w:rsidR="009D012B" w:rsidRPr="009D012B">
        <w:rPr>
          <w:i/>
          <w:sz w:val="28"/>
          <w:szCs w:val="28"/>
        </w:rPr>
        <w:t>dik</w:t>
      </w:r>
      <w:proofErr w:type="spellEnd"/>
      <w:r w:rsidR="009D012B" w:rsidRPr="009D012B">
        <w:rPr>
          <w:i/>
          <w:sz w:val="28"/>
          <w:szCs w:val="28"/>
        </w:rPr>
        <w:t xml:space="preserve"> </w:t>
      </w:r>
      <w:proofErr w:type="spellStart"/>
      <w:r w:rsidR="009D012B" w:rsidRPr="009D012B">
        <w:rPr>
          <w:i/>
          <w:sz w:val="28"/>
          <w:szCs w:val="28"/>
        </w:rPr>
        <w:t>kesme</w:t>
      </w:r>
      <w:proofErr w:type="spellEnd"/>
      <w:r w:rsidR="009D012B" w:rsidRPr="009D012B">
        <w:rPr>
          <w:i/>
          <w:sz w:val="28"/>
          <w:szCs w:val="28"/>
        </w:rPr>
        <w:t>)</w:t>
      </w:r>
      <w:r w:rsidRPr="009D012B">
        <w:rPr>
          <w:i/>
          <w:sz w:val="28"/>
          <w:szCs w:val="28"/>
        </w:rPr>
        <w:t xml:space="preserve"> </w:t>
      </w:r>
      <w:r w:rsidRPr="00BC066C">
        <w:rPr>
          <w:b/>
          <w:sz w:val="28"/>
          <w:szCs w:val="28"/>
        </w:rPr>
        <w:t>tool model.</w:t>
      </w:r>
    </w:p>
    <w:p w14:paraId="620454CB" w14:textId="77777777" w:rsidR="00DC15E0" w:rsidRDefault="00DC15E0" w:rsidP="00DC15E0">
      <w:pPr>
        <w:widowControl w:val="0"/>
        <w:tabs>
          <w:tab w:val="left" w:pos="0"/>
        </w:tabs>
        <w:overflowPunct w:val="0"/>
        <w:autoSpaceDE w:val="0"/>
        <w:autoSpaceDN w:val="0"/>
        <w:adjustRightInd w:val="0"/>
        <w:jc w:val="center"/>
        <w:rPr>
          <w:sz w:val="28"/>
          <w:szCs w:val="28"/>
        </w:rPr>
      </w:pPr>
    </w:p>
    <w:p w14:paraId="5B35DD4A" w14:textId="77777777" w:rsidR="00284BA8" w:rsidRDefault="00E664CB" w:rsidP="00DC15E0">
      <w:pPr>
        <w:widowControl w:val="0"/>
        <w:tabs>
          <w:tab w:val="left" w:pos="0"/>
        </w:tabs>
        <w:overflowPunct w:val="0"/>
        <w:autoSpaceDE w:val="0"/>
        <w:autoSpaceDN w:val="0"/>
        <w:adjustRightInd w:val="0"/>
        <w:jc w:val="center"/>
        <w:rPr>
          <w:color w:val="000000"/>
          <w:sz w:val="28"/>
          <w:szCs w:val="28"/>
        </w:rPr>
      </w:pPr>
      <w:r>
        <w:rPr>
          <w:noProof/>
          <w:lang w:eastAsia="en-US"/>
        </w:rPr>
        <w:drawing>
          <wp:inline distT="0" distB="0" distL="0" distR="0" wp14:anchorId="24C69F8B" wp14:editId="72E36019">
            <wp:extent cx="2188612" cy="1782445"/>
            <wp:effectExtent l="0" t="0" r="0" b="0"/>
            <wp:docPr id="8" name="Picture 8" descr="https://image.slidesharecdn.com/theory-of-metal-cutting-120730021018-phpapp01/95/theory-ofmetalcutting-57-728.jpg?cb=1343614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age.slidesharecdn.com/theory-of-metal-cutting-120730021018-phpapp01/95/theory-ofmetalcutting-57-728.jpg?cb=1343614427"/>
                    <pic:cNvPicPr>
                      <a:picLocks noChangeAspect="1" noChangeArrowheads="1"/>
                    </pic:cNvPicPr>
                  </pic:nvPicPr>
                  <pic:blipFill rotWithShape="1">
                    <a:blip r:embed="rId156">
                      <a:extLst>
                        <a:ext uri="{28A0092B-C50C-407E-A947-70E740481C1C}">
                          <a14:useLocalDpi xmlns:a14="http://schemas.microsoft.com/office/drawing/2010/main" val="0"/>
                        </a:ext>
                      </a:extLst>
                    </a:blip>
                    <a:srcRect l="6772" t="14070" r="55413" b="46107"/>
                    <a:stretch/>
                  </pic:blipFill>
                  <pic:spPr bwMode="auto">
                    <a:xfrm>
                      <a:off x="0" y="0"/>
                      <a:ext cx="2189392" cy="178308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US"/>
        </w:rPr>
        <w:t xml:space="preserve">            </w:t>
      </w:r>
      <w:r>
        <w:rPr>
          <w:noProof/>
          <w:lang w:eastAsia="en-US"/>
        </w:rPr>
        <w:drawing>
          <wp:inline distT="0" distB="0" distL="0" distR="0" wp14:anchorId="17EA9FA9" wp14:editId="1EFBE48C">
            <wp:extent cx="3081819" cy="1892300"/>
            <wp:effectExtent l="0" t="0" r="0" b="0"/>
            <wp:docPr id="12" name="Picture 1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1513" r="2300"/>
                    <a:stretch/>
                  </pic:blipFill>
                  <pic:spPr bwMode="auto">
                    <a:xfrm>
                      <a:off x="0" y="0"/>
                      <a:ext cx="3113505" cy="1911756"/>
                    </a:xfrm>
                    <a:prstGeom prst="rect">
                      <a:avLst/>
                    </a:prstGeom>
                    <a:noFill/>
                    <a:ln>
                      <a:noFill/>
                    </a:ln>
                    <a:extLst>
                      <a:ext uri="{53640926-AAD7-44D8-BBD7-CCE9431645EC}">
                        <a14:shadowObscured xmlns:a14="http://schemas.microsoft.com/office/drawing/2010/main"/>
                      </a:ext>
                    </a:extLst>
                  </pic:spPr>
                </pic:pic>
              </a:graphicData>
            </a:graphic>
          </wp:inline>
        </w:drawing>
      </w:r>
    </w:p>
    <w:p w14:paraId="3C774F27" w14:textId="77777777" w:rsidR="00E664CB" w:rsidRDefault="00E664CB" w:rsidP="00DC15E0">
      <w:pPr>
        <w:widowControl w:val="0"/>
        <w:tabs>
          <w:tab w:val="left" w:pos="0"/>
        </w:tabs>
        <w:overflowPunct w:val="0"/>
        <w:autoSpaceDE w:val="0"/>
        <w:autoSpaceDN w:val="0"/>
        <w:adjustRightInd w:val="0"/>
        <w:jc w:val="center"/>
        <w:rPr>
          <w:noProof/>
          <w:sz w:val="28"/>
          <w:szCs w:val="28"/>
          <w:lang w:eastAsia="en-US"/>
        </w:rPr>
      </w:pPr>
    </w:p>
    <w:p w14:paraId="48245AE4" w14:textId="77777777" w:rsidR="00E664CB" w:rsidRDefault="00E664CB" w:rsidP="00DC15E0">
      <w:pPr>
        <w:widowControl w:val="0"/>
        <w:tabs>
          <w:tab w:val="left" w:pos="0"/>
        </w:tabs>
        <w:overflowPunct w:val="0"/>
        <w:autoSpaceDE w:val="0"/>
        <w:autoSpaceDN w:val="0"/>
        <w:adjustRightInd w:val="0"/>
        <w:jc w:val="center"/>
        <w:rPr>
          <w:color w:val="000000"/>
          <w:sz w:val="28"/>
          <w:szCs w:val="28"/>
        </w:rPr>
      </w:pPr>
      <w:r>
        <w:rPr>
          <w:noProof/>
          <w:sz w:val="28"/>
          <w:szCs w:val="28"/>
          <w:lang w:eastAsia="en-US"/>
        </w:rPr>
        <w:drawing>
          <wp:anchor distT="0" distB="0" distL="114300" distR="114300" simplePos="0" relativeHeight="251664896" behindDoc="0" locked="0" layoutInCell="1" allowOverlap="1" wp14:anchorId="407B93A5" wp14:editId="5FDBF10A">
            <wp:simplePos x="0" y="0"/>
            <wp:positionH relativeFrom="column">
              <wp:posOffset>0</wp:posOffset>
            </wp:positionH>
            <wp:positionV relativeFrom="paragraph">
              <wp:posOffset>207010</wp:posOffset>
            </wp:positionV>
            <wp:extent cx="4059936" cy="2587752"/>
            <wp:effectExtent l="0" t="0" r="0" b="0"/>
            <wp:wrapSquare wrapText="bothSides"/>
            <wp:docPr id="808" name="Picture 808" descr="F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F2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059936" cy="2587752"/>
                    </a:xfrm>
                    <a:prstGeom prst="rect">
                      <a:avLst/>
                    </a:prstGeom>
                    <a:noFill/>
                  </pic:spPr>
                </pic:pic>
              </a:graphicData>
            </a:graphic>
            <wp14:sizeRelH relativeFrom="margin">
              <wp14:pctWidth>0</wp14:pctWidth>
            </wp14:sizeRelH>
            <wp14:sizeRelV relativeFrom="margin">
              <wp14:pctHeight>0</wp14:pctHeight>
            </wp14:sizeRelV>
          </wp:anchor>
        </w:drawing>
      </w:r>
    </w:p>
    <w:p w14:paraId="35BFC0DC" w14:textId="77777777" w:rsidR="00E664CB" w:rsidRDefault="00E664CB" w:rsidP="00DC15E0">
      <w:pPr>
        <w:widowControl w:val="0"/>
        <w:tabs>
          <w:tab w:val="left" w:pos="0"/>
        </w:tabs>
        <w:overflowPunct w:val="0"/>
        <w:autoSpaceDE w:val="0"/>
        <w:autoSpaceDN w:val="0"/>
        <w:adjustRightInd w:val="0"/>
        <w:jc w:val="center"/>
        <w:rPr>
          <w:color w:val="000000"/>
          <w:sz w:val="28"/>
          <w:szCs w:val="28"/>
        </w:rPr>
      </w:pPr>
    </w:p>
    <w:p w14:paraId="18567E35" w14:textId="77777777" w:rsidR="00E664CB" w:rsidRDefault="00E664CB" w:rsidP="00DC15E0">
      <w:pPr>
        <w:widowControl w:val="0"/>
        <w:tabs>
          <w:tab w:val="left" w:pos="0"/>
        </w:tabs>
        <w:overflowPunct w:val="0"/>
        <w:autoSpaceDE w:val="0"/>
        <w:autoSpaceDN w:val="0"/>
        <w:adjustRightInd w:val="0"/>
        <w:jc w:val="center"/>
        <w:rPr>
          <w:color w:val="000000"/>
          <w:sz w:val="28"/>
          <w:szCs w:val="28"/>
        </w:rPr>
      </w:pPr>
    </w:p>
    <w:p w14:paraId="49347944" w14:textId="77777777" w:rsidR="00E664CB" w:rsidRDefault="00E664CB" w:rsidP="00DC15E0">
      <w:pPr>
        <w:widowControl w:val="0"/>
        <w:tabs>
          <w:tab w:val="left" w:pos="0"/>
        </w:tabs>
        <w:overflowPunct w:val="0"/>
        <w:autoSpaceDE w:val="0"/>
        <w:autoSpaceDN w:val="0"/>
        <w:adjustRightInd w:val="0"/>
        <w:jc w:val="center"/>
        <w:rPr>
          <w:color w:val="000000"/>
          <w:sz w:val="28"/>
          <w:szCs w:val="28"/>
        </w:rPr>
      </w:pPr>
    </w:p>
    <w:p w14:paraId="7D1D0083" w14:textId="77777777" w:rsidR="00E664CB" w:rsidRDefault="00E664CB" w:rsidP="00DC15E0">
      <w:pPr>
        <w:widowControl w:val="0"/>
        <w:tabs>
          <w:tab w:val="left" w:pos="0"/>
        </w:tabs>
        <w:overflowPunct w:val="0"/>
        <w:autoSpaceDE w:val="0"/>
        <w:autoSpaceDN w:val="0"/>
        <w:adjustRightInd w:val="0"/>
        <w:jc w:val="center"/>
        <w:rPr>
          <w:color w:val="000000"/>
          <w:sz w:val="28"/>
          <w:szCs w:val="28"/>
        </w:rPr>
      </w:pPr>
    </w:p>
    <w:p w14:paraId="5CA9A77C" w14:textId="77777777" w:rsidR="00E664CB" w:rsidRDefault="00E664CB" w:rsidP="00DC15E0">
      <w:pPr>
        <w:widowControl w:val="0"/>
        <w:tabs>
          <w:tab w:val="left" w:pos="0"/>
        </w:tabs>
        <w:overflowPunct w:val="0"/>
        <w:autoSpaceDE w:val="0"/>
        <w:autoSpaceDN w:val="0"/>
        <w:adjustRightInd w:val="0"/>
        <w:jc w:val="center"/>
        <w:rPr>
          <w:color w:val="000000"/>
          <w:sz w:val="28"/>
          <w:szCs w:val="28"/>
        </w:rPr>
      </w:pPr>
    </w:p>
    <w:p w14:paraId="738B30A9" w14:textId="77777777" w:rsidR="00E664CB" w:rsidRDefault="00E664CB" w:rsidP="00DC15E0">
      <w:pPr>
        <w:widowControl w:val="0"/>
        <w:tabs>
          <w:tab w:val="left" w:pos="0"/>
        </w:tabs>
        <w:overflowPunct w:val="0"/>
        <w:autoSpaceDE w:val="0"/>
        <w:autoSpaceDN w:val="0"/>
        <w:adjustRightInd w:val="0"/>
        <w:jc w:val="center"/>
        <w:rPr>
          <w:color w:val="000000"/>
          <w:sz w:val="28"/>
          <w:szCs w:val="28"/>
        </w:rPr>
      </w:pPr>
    </w:p>
    <w:p w14:paraId="3DD6C3D2" w14:textId="77777777" w:rsidR="00E664CB" w:rsidRDefault="00E664CB" w:rsidP="00DC15E0">
      <w:pPr>
        <w:widowControl w:val="0"/>
        <w:tabs>
          <w:tab w:val="left" w:pos="0"/>
        </w:tabs>
        <w:overflowPunct w:val="0"/>
        <w:autoSpaceDE w:val="0"/>
        <w:autoSpaceDN w:val="0"/>
        <w:adjustRightInd w:val="0"/>
        <w:jc w:val="center"/>
        <w:rPr>
          <w:color w:val="000000"/>
          <w:sz w:val="28"/>
          <w:szCs w:val="28"/>
        </w:rPr>
      </w:pPr>
    </w:p>
    <w:p w14:paraId="73233603" w14:textId="77777777" w:rsidR="00E664CB" w:rsidRDefault="00E664CB" w:rsidP="00DC15E0">
      <w:pPr>
        <w:widowControl w:val="0"/>
        <w:tabs>
          <w:tab w:val="left" w:pos="0"/>
        </w:tabs>
        <w:overflowPunct w:val="0"/>
        <w:autoSpaceDE w:val="0"/>
        <w:autoSpaceDN w:val="0"/>
        <w:adjustRightInd w:val="0"/>
        <w:jc w:val="center"/>
        <w:rPr>
          <w:color w:val="000000"/>
          <w:sz w:val="28"/>
          <w:szCs w:val="28"/>
        </w:rPr>
      </w:pPr>
    </w:p>
    <w:p w14:paraId="28DC126B" w14:textId="77777777" w:rsidR="00E664CB" w:rsidRDefault="00E664CB" w:rsidP="00DC15E0">
      <w:pPr>
        <w:widowControl w:val="0"/>
        <w:tabs>
          <w:tab w:val="left" w:pos="0"/>
        </w:tabs>
        <w:overflowPunct w:val="0"/>
        <w:autoSpaceDE w:val="0"/>
        <w:autoSpaceDN w:val="0"/>
        <w:adjustRightInd w:val="0"/>
        <w:jc w:val="center"/>
        <w:rPr>
          <w:color w:val="000000"/>
          <w:sz w:val="28"/>
          <w:szCs w:val="28"/>
        </w:rPr>
      </w:pPr>
    </w:p>
    <w:p w14:paraId="1DBB5A21" w14:textId="77777777" w:rsidR="00E664CB" w:rsidRDefault="00E664CB" w:rsidP="00DC15E0">
      <w:pPr>
        <w:widowControl w:val="0"/>
        <w:tabs>
          <w:tab w:val="left" w:pos="0"/>
        </w:tabs>
        <w:overflowPunct w:val="0"/>
        <w:autoSpaceDE w:val="0"/>
        <w:autoSpaceDN w:val="0"/>
        <w:adjustRightInd w:val="0"/>
        <w:jc w:val="center"/>
        <w:rPr>
          <w:color w:val="000000"/>
          <w:sz w:val="28"/>
          <w:szCs w:val="28"/>
        </w:rPr>
      </w:pPr>
    </w:p>
    <w:p w14:paraId="377D73DD" w14:textId="77777777" w:rsidR="00E664CB" w:rsidRDefault="00E664CB" w:rsidP="00DC15E0">
      <w:pPr>
        <w:widowControl w:val="0"/>
        <w:tabs>
          <w:tab w:val="left" w:pos="0"/>
        </w:tabs>
        <w:overflowPunct w:val="0"/>
        <w:autoSpaceDE w:val="0"/>
        <w:autoSpaceDN w:val="0"/>
        <w:adjustRightInd w:val="0"/>
        <w:jc w:val="center"/>
        <w:rPr>
          <w:color w:val="000000"/>
          <w:sz w:val="28"/>
          <w:szCs w:val="28"/>
        </w:rPr>
      </w:pPr>
    </w:p>
    <w:p w14:paraId="62D2B0E3" w14:textId="77777777" w:rsidR="00E664CB" w:rsidRDefault="00E664CB" w:rsidP="00DC15E0">
      <w:pPr>
        <w:widowControl w:val="0"/>
        <w:tabs>
          <w:tab w:val="left" w:pos="0"/>
        </w:tabs>
        <w:overflowPunct w:val="0"/>
        <w:autoSpaceDE w:val="0"/>
        <w:autoSpaceDN w:val="0"/>
        <w:adjustRightInd w:val="0"/>
        <w:jc w:val="center"/>
        <w:rPr>
          <w:color w:val="000000"/>
          <w:sz w:val="28"/>
          <w:szCs w:val="28"/>
        </w:rPr>
      </w:pPr>
    </w:p>
    <w:p w14:paraId="47D8D8DE" w14:textId="77777777" w:rsidR="00D624A3" w:rsidRDefault="00D624A3" w:rsidP="00DC15E0">
      <w:pPr>
        <w:widowControl w:val="0"/>
        <w:tabs>
          <w:tab w:val="left" w:pos="0"/>
        </w:tabs>
        <w:overflowPunct w:val="0"/>
        <w:autoSpaceDE w:val="0"/>
        <w:autoSpaceDN w:val="0"/>
        <w:adjustRightInd w:val="0"/>
        <w:jc w:val="center"/>
        <w:rPr>
          <w:color w:val="000000"/>
          <w:sz w:val="28"/>
          <w:szCs w:val="28"/>
        </w:rPr>
      </w:pPr>
    </w:p>
    <w:p w14:paraId="6504A5C5" w14:textId="77777777" w:rsidR="00E664CB" w:rsidRDefault="00E664CB" w:rsidP="00DC15E0">
      <w:pPr>
        <w:widowControl w:val="0"/>
        <w:tabs>
          <w:tab w:val="left" w:pos="0"/>
        </w:tabs>
        <w:overflowPunct w:val="0"/>
        <w:autoSpaceDE w:val="0"/>
        <w:autoSpaceDN w:val="0"/>
        <w:adjustRightInd w:val="0"/>
        <w:jc w:val="center"/>
        <w:rPr>
          <w:color w:val="000000"/>
          <w:sz w:val="28"/>
          <w:szCs w:val="28"/>
        </w:rPr>
      </w:pPr>
      <w:r>
        <w:rPr>
          <w:color w:val="000000"/>
          <w:sz w:val="28"/>
          <w:szCs w:val="28"/>
        </w:rPr>
        <w:t>(a)</w:t>
      </w:r>
    </w:p>
    <w:p w14:paraId="7E5870B2" w14:textId="77777777" w:rsidR="00E664CB" w:rsidRDefault="00E664CB" w:rsidP="00DC15E0">
      <w:pPr>
        <w:widowControl w:val="0"/>
        <w:tabs>
          <w:tab w:val="left" w:pos="0"/>
        </w:tabs>
        <w:overflowPunct w:val="0"/>
        <w:autoSpaceDE w:val="0"/>
        <w:autoSpaceDN w:val="0"/>
        <w:adjustRightInd w:val="0"/>
        <w:jc w:val="center"/>
        <w:rPr>
          <w:color w:val="000000"/>
          <w:sz w:val="28"/>
          <w:szCs w:val="28"/>
        </w:rPr>
      </w:pPr>
    </w:p>
    <w:p w14:paraId="21E85FB7" w14:textId="77777777" w:rsidR="00E664CB" w:rsidRDefault="00E664CB" w:rsidP="00DC15E0">
      <w:pPr>
        <w:widowControl w:val="0"/>
        <w:tabs>
          <w:tab w:val="left" w:pos="0"/>
        </w:tabs>
        <w:overflowPunct w:val="0"/>
        <w:autoSpaceDE w:val="0"/>
        <w:autoSpaceDN w:val="0"/>
        <w:adjustRightInd w:val="0"/>
        <w:jc w:val="center"/>
        <w:rPr>
          <w:sz w:val="28"/>
          <w:szCs w:val="28"/>
        </w:rPr>
      </w:pPr>
    </w:p>
    <w:p w14:paraId="6AACBD7B" w14:textId="77777777" w:rsidR="00E664CB" w:rsidRDefault="00E664CB" w:rsidP="00DC15E0">
      <w:pPr>
        <w:widowControl w:val="0"/>
        <w:tabs>
          <w:tab w:val="left" w:pos="0"/>
        </w:tabs>
        <w:overflowPunct w:val="0"/>
        <w:autoSpaceDE w:val="0"/>
        <w:autoSpaceDN w:val="0"/>
        <w:adjustRightInd w:val="0"/>
        <w:jc w:val="center"/>
        <w:rPr>
          <w:sz w:val="28"/>
          <w:szCs w:val="28"/>
        </w:rPr>
      </w:pPr>
    </w:p>
    <w:p w14:paraId="7FEDF4E4" w14:textId="77777777" w:rsidR="00E664CB" w:rsidRDefault="00E664CB" w:rsidP="00DC15E0">
      <w:pPr>
        <w:widowControl w:val="0"/>
        <w:tabs>
          <w:tab w:val="left" w:pos="0"/>
        </w:tabs>
        <w:overflowPunct w:val="0"/>
        <w:autoSpaceDE w:val="0"/>
        <w:autoSpaceDN w:val="0"/>
        <w:adjustRightInd w:val="0"/>
        <w:jc w:val="center"/>
        <w:rPr>
          <w:sz w:val="28"/>
          <w:szCs w:val="28"/>
        </w:rPr>
      </w:pPr>
    </w:p>
    <w:p w14:paraId="66D8CD88" w14:textId="77777777" w:rsidR="00E664CB" w:rsidRDefault="00E664CB" w:rsidP="00DC15E0">
      <w:pPr>
        <w:widowControl w:val="0"/>
        <w:tabs>
          <w:tab w:val="left" w:pos="0"/>
        </w:tabs>
        <w:overflowPunct w:val="0"/>
        <w:autoSpaceDE w:val="0"/>
        <w:autoSpaceDN w:val="0"/>
        <w:adjustRightInd w:val="0"/>
        <w:jc w:val="center"/>
        <w:rPr>
          <w:sz w:val="28"/>
          <w:szCs w:val="28"/>
        </w:rPr>
      </w:pPr>
    </w:p>
    <w:p w14:paraId="2651BA3E" w14:textId="77777777" w:rsidR="00E664CB" w:rsidRDefault="00E664CB" w:rsidP="00DC15E0">
      <w:pPr>
        <w:widowControl w:val="0"/>
        <w:tabs>
          <w:tab w:val="left" w:pos="0"/>
        </w:tabs>
        <w:overflowPunct w:val="0"/>
        <w:autoSpaceDE w:val="0"/>
        <w:autoSpaceDN w:val="0"/>
        <w:adjustRightInd w:val="0"/>
        <w:jc w:val="center"/>
        <w:rPr>
          <w:sz w:val="28"/>
          <w:szCs w:val="28"/>
        </w:rPr>
      </w:pPr>
    </w:p>
    <w:p w14:paraId="28629C37" w14:textId="77777777" w:rsidR="00E664CB" w:rsidRDefault="00E664CB" w:rsidP="00DC15E0">
      <w:pPr>
        <w:widowControl w:val="0"/>
        <w:tabs>
          <w:tab w:val="left" w:pos="0"/>
        </w:tabs>
        <w:overflowPunct w:val="0"/>
        <w:autoSpaceDE w:val="0"/>
        <w:autoSpaceDN w:val="0"/>
        <w:adjustRightInd w:val="0"/>
        <w:jc w:val="center"/>
        <w:rPr>
          <w:sz w:val="28"/>
          <w:szCs w:val="28"/>
        </w:rPr>
      </w:pPr>
    </w:p>
    <w:p w14:paraId="6A0FAC97" w14:textId="77777777" w:rsidR="00E664CB" w:rsidRDefault="00E664CB" w:rsidP="00DC15E0">
      <w:pPr>
        <w:widowControl w:val="0"/>
        <w:tabs>
          <w:tab w:val="left" w:pos="0"/>
        </w:tabs>
        <w:overflowPunct w:val="0"/>
        <w:autoSpaceDE w:val="0"/>
        <w:autoSpaceDN w:val="0"/>
        <w:adjustRightInd w:val="0"/>
        <w:jc w:val="center"/>
        <w:rPr>
          <w:color w:val="000000"/>
          <w:sz w:val="28"/>
          <w:szCs w:val="28"/>
        </w:rPr>
      </w:pPr>
      <w:r>
        <w:rPr>
          <w:noProof/>
          <w:lang w:eastAsia="en-US"/>
        </w:rPr>
        <w:drawing>
          <wp:inline distT="0" distB="0" distL="0" distR="0" wp14:anchorId="13BAED25" wp14:editId="0528561F">
            <wp:extent cx="3173623" cy="2239010"/>
            <wp:effectExtent l="0" t="0" r="0" b="0"/>
            <wp:docPr id="2" name="Picture 2" descr="https://image.slidesharecdn.com/theory-of-metal-cutting-120730021018-phpapp01/95/theory-ofmetalcutting-57-728.jpg?cb=1343614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age.slidesharecdn.com/theory-of-metal-cutting-120730021018-phpapp01/95/theory-ofmetalcutting-57-728.jpg?cb=1343614427"/>
                    <pic:cNvPicPr>
                      <a:picLocks noChangeAspect="1" noChangeArrowheads="1"/>
                    </pic:cNvPicPr>
                  </pic:nvPicPr>
                  <pic:blipFill rotWithShape="1">
                    <a:blip r:embed="rId156">
                      <a:extLst>
                        <a:ext uri="{28A0092B-C50C-407E-A947-70E740481C1C}">
                          <a14:useLocalDpi xmlns:a14="http://schemas.microsoft.com/office/drawing/2010/main" val="0"/>
                        </a:ext>
                      </a:extLst>
                    </a:blip>
                    <a:srcRect l="44860" t="14070" r="7851" b="42780"/>
                    <a:stretch/>
                  </pic:blipFill>
                  <pic:spPr bwMode="auto">
                    <a:xfrm>
                      <a:off x="0" y="0"/>
                      <a:ext cx="3174225" cy="2239435"/>
                    </a:xfrm>
                    <a:prstGeom prst="rect">
                      <a:avLst/>
                    </a:prstGeom>
                    <a:noFill/>
                    <a:ln>
                      <a:noFill/>
                    </a:ln>
                    <a:extLst>
                      <a:ext uri="{53640926-AAD7-44D8-BBD7-CCE9431645EC}">
                        <a14:shadowObscured xmlns:a14="http://schemas.microsoft.com/office/drawing/2010/main"/>
                      </a:ext>
                    </a:extLst>
                  </pic:spPr>
                </pic:pic>
              </a:graphicData>
            </a:graphic>
          </wp:inline>
        </w:drawing>
      </w:r>
    </w:p>
    <w:p w14:paraId="765D090D" w14:textId="77777777" w:rsidR="00E664CB" w:rsidRDefault="00E664CB" w:rsidP="00DC15E0">
      <w:pPr>
        <w:widowControl w:val="0"/>
        <w:tabs>
          <w:tab w:val="left" w:pos="0"/>
        </w:tabs>
        <w:overflowPunct w:val="0"/>
        <w:autoSpaceDE w:val="0"/>
        <w:autoSpaceDN w:val="0"/>
        <w:adjustRightInd w:val="0"/>
        <w:jc w:val="center"/>
        <w:rPr>
          <w:color w:val="000000"/>
          <w:sz w:val="28"/>
          <w:szCs w:val="28"/>
        </w:rPr>
      </w:pPr>
      <w:r>
        <w:rPr>
          <w:color w:val="000000"/>
          <w:sz w:val="28"/>
          <w:szCs w:val="28"/>
        </w:rPr>
        <w:t>(b)</w:t>
      </w:r>
    </w:p>
    <w:p w14:paraId="6A311CA6" w14:textId="77777777" w:rsidR="00154814" w:rsidRPr="00DC15E0" w:rsidRDefault="00BF270E" w:rsidP="00DC15E0">
      <w:pPr>
        <w:widowControl w:val="0"/>
        <w:tabs>
          <w:tab w:val="left" w:pos="0"/>
        </w:tabs>
        <w:overflowPunct w:val="0"/>
        <w:autoSpaceDE w:val="0"/>
        <w:autoSpaceDN w:val="0"/>
        <w:adjustRightInd w:val="0"/>
        <w:jc w:val="center"/>
        <w:rPr>
          <w:sz w:val="28"/>
          <w:szCs w:val="28"/>
        </w:rPr>
      </w:pPr>
      <w:r>
        <w:rPr>
          <w:sz w:val="28"/>
          <w:szCs w:val="28"/>
        </w:rPr>
        <w:br w:type="textWrapping" w:clear="all"/>
      </w:r>
      <w:r w:rsidR="009C5EC2">
        <w:rPr>
          <w:color w:val="000000"/>
          <w:sz w:val="28"/>
          <w:szCs w:val="28"/>
        </w:rPr>
        <w:t>Figure 6</w:t>
      </w:r>
      <w:r w:rsidR="00AD2E43" w:rsidRPr="00BC066C">
        <w:rPr>
          <w:color w:val="000000"/>
          <w:sz w:val="28"/>
          <w:szCs w:val="28"/>
        </w:rPr>
        <w:t>.1</w:t>
      </w:r>
      <w:r w:rsidR="00154814" w:rsidRPr="00BC066C">
        <w:rPr>
          <w:color w:val="000000"/>
          <w:sz w:val="28"/>
          <w:szCs w:val="28"/>
        </w:rPr>
        <w:t xml:space="preserve"> </w:t>
      </w:r>
      <w:r w:rsidR="00284BA8">
        <w:rPr>
          <w:color w:val="000000"/>
          <w:sz w:val="28"/>
          <w:szCs w:val="28"/>
        </w:rPr>
        <w:t xml:space="preserve">(a) </w:t>
      </w:r>
      <w:r w:rsidR="00154814" w:rsidRPr="00BC066C">
        <w:rPr>
          <w:color w:val="000000"/>
          <w:sz w:val="28"/>
          <w:szCs w:val="28"/>
        </w:rPr>
        <w:t>Orthogonal</w:t>
      </w:r>
      <w:r w:rsidR="00284BA8">
        <w:rPr>
          <w:color w:val="000000"/>
          <w:sz w:val="28"/>
          <w:szCs w:val="28"/>
        </w:rPr>
        <w:t xml:space="preserve"> and (b) Oblique </w:t>
      </w:r>
      <w:r w:rsidR="00E664CB">
        <w:rPr>
          <w:color w:val="000000"/>
          <w:sz w:val="28"/>
          <w:szCs w:val="28"/>
        </w:rPr>
        <w:t>cutting</w:t>
      </w:r>
      <w:r w:rsidR="00154814" w:rsidRPr="00BC066C">
        <w:rPr>
          <w:color w:val="000000"/>
          <w:sz w:val="28"/>
          <w:szCs w:val="28"/>
        </w:rPr>
        <w:t xml:space="preserve"> model</w:t>
      </w:r>
      <w:r w:rsidR="00284BA8">
        <w:rPr>
          <w:color w:val="000000"/>
          <w:sz w:val="28"/>
          <w:szCs w:val="28"/>
        </w:rPr>
        <w:t>s</w:t>
      </w:r>
    </w:p>
    <w:p w14:paraId="7924FFEA" w14:textId="77777777" w:rsidR="00077D65" w:rsidRPr="00BC066C" w:rsidRDefault="008D6841" w:rsidP="009D7CE5">
      <w:pPr>
        <w:widowControl w:val="0"/>
        <w:tabs>
          <w:tab w:val="left" w:pos="0"/>
          <w:tab w:val="left" w:pos="8050"/>
        </w:tabs>
        <w:overflowPunct w:val="0"/>
        <w:autoSpaceDE w:val="0"/>
        <w:autoSpaceDN w:val="0"/>
        <w:adjustRightInd w:val="0"/>
        <w:jc w:val="both"/>
        <w:rPr>
          <w:sz w:val="28"/>
          <w:szCs w:val="28"/>
        </w:rPr>
      </w:pPr>
      <w:r>
        <w:rPr>
          <w:sz w:val="28"/>
          <w:szCs w:val="28"/>
        </w:rPr>
        <w:tab/>
      </w:r>
    </w:p>
    <w:p w14:paraId="1B7ABEA1" w14:textId="77777777" w:rsidR="00154814" w:rsidRPr="00BC066C" w:rsidRDefault="00154814" w:rsidP="00154814">
      <w:pPr>
        <w:widowControl w:val="0"/>
        <w:tabs>
          <w:tab w:val="left" w:pos="0"/>
        </w:tabs>
        <w:overflowPunct w:val="0"/>
        <w:autoSpaceDE w:val="0"/>
        <w:autoSpaceDN w:val="0"/>
        <w:adjustRightInd w:val="0"/>
        <w:jc w:val="both"/>
        <w:rPr>
          <w:sz w:val="28"/>
          <w:szCs w:val="28"/>
        </w:rPr>
      </w:pPr>
      <w:proofErr w:type="spellStart"/>
      <w:r w:rsidRPr="00BC066C">
        <w:rPr>
          <w:sz w:val="28"/>
          <w:szCs w:val="28"/>
        </w:rPr>
        <w:t>t</w:t>
      </w:r>
      <w:r w:rsidRPr="00BC066C">
        <w:rPr>
          <w:sz w:val="28"/>
          <w:szCs w:val="28"/>
          <w:vertAlign w:val="subscript"/>
        </w:rPr>
        <w:t>c</w:t>
      </w:r>
      <w:proofErr w:type="spellEnd"/>
      <w:r w:rsidRPr="00BC066C">
        <w:rPr>
          <w:sz w:val="28"/>
          <w:szCs w:val="28"/>
        </w:rPr>
        <w:t xml:space="preserve"> = chip thickness (</w:t>
      </w:r>
      <w:proofErr w:type="spellStart"/>
      <w:r w:rsidRPr="00BC066C">
        <w:rPr>
          <w:i/>
          <w:sz w:val="28"/>
          <w:szCs w:val="28"/>
        </w:rPr>
        <w:t>talaş</w:t>
      </w:r>
      <w:proofErr w:type="spellEnd"/>
      <w:r w:rsidRPr="00BC066C">
        <w:rPr>
          <w:i/>
          <w:sz w:val="28"/>
          <w:szCs w:val="28"/>
        </w:rPr>
        <w:t xml:space="preserve"> </w:t>
      </w:r>
      <w:proofErr w:type="spellStart"/>
      <w:r w:rsidRPr="00BC066C">
        <w:rPr>
          <w:i/>
          <w:sz w:val="28"/>
          <w:szCs w:val="28"/>
        </w:rPr>
        <w:t>kalınlığı</w:t>
      </w:r>
      <w:proofErr w:type="spellEnd"/>
      <w:r w:rsidRPr="00BC066C">
        <w:rPr>
          <w:sz w:val="28"/>
          <w:szCs w:val="28"/>
        </w:rPr>
        <w:t>)</w:t>
      </w:r>
    </w:p>
    <w:p w14:paraId="4EEFDB76" w14:textId="77777777" w:rsidR="00154814" w:rsidRPr="00BC066C" w:rsidRDefault="00154814" w:rsidP="00154814">
      <w:pPr>
        <w:widowControl w:val="0"/>
        <w:tabs>
          <w:tab w:val="left" w:pos="0"/>
        </w:tabs>
        <w:overflowPunct w:val="0"/>
        <w:autoSpaceDE w:val="0"/>
        <w:autoSpaceDN w:val="0"/>
        <w:adjustRightInd w:val="0"/>
        <w:jc w:val="both"/>
        <w:rPr>
          <w:sz w:val="28"/>
          <w:szCs w:val="28"/>
        </w:rPr>
      </w:pPr>
      <w:r w:rsidRPr="00BC066C">
        <w:rPr>
          <w:sz w:val="28"/>
          <w:szCs w:val="28"/>
        </w:rPr>
        <w:t>t</w:t>
      </w:r>
      <w:r w:rsidR="00DC15E0">
        <w:rPr>
          <w:sz w:val="28"/>
          <w:szCs w:val="28"/>
          <w:vertAlign w:val="subscript"/>
        </w:rPr>
        <w:t>o</w:t>
      </w:r>
      <w:r w:rsidRPr="00BC066C">
        <w:rPr>
          <w:sz w:val="28"/>
          <w:szCs w:val="28"/>
        </w:rPr>
        <w:t>= depth of cut</w:t>
      </w:r>
      <w:r w:rsidR="00351C61">
        <w:rPr>
          <w:sz w:val="28"/>
          <w:szCs w:val="28"/>
        </w:rPr>
        <w:t xml:space="preserve"> (uncut chip </w:t>
      </w:r>
      <w:r w:rsidR="007341C4">
        <w:rPr>
          <w:sz w:val="28"/>
          <w:szCs w:val="28"/>
        </w:rPr>
        <w:t>thickness) (</w:t>
      </w:r>
      <w:proofErr w:type="spellStart"/>
      <w:r w:rsidR="00351C61">
        <w:rPr>
          <w:i/>
          <w:sz w:val="28"/>
          <w:szCs w:val="28"/>
        </w:rPr>
        <w:t>kesilmemiş</w:t>
      </w:r>
      <w:proofErr w:type="spellEnd"/>
      <w:r w:rsidR="00351C61">
        <w:rPr>
          <w:i/>
          <w:sz w:val="28"/>
          <w:szCs w:val="28"/>
        </w:rPr>
        <w:t xml:space="preserve"> </w:t>
      </w:r>
      <w:proofErr w:type="spellStart"/>
      <w:r w:rsidR="00351C61">
        <w:rPr>
          <w:i/>
          <w:sz w:val="28"/>
          <w:szCs w:val="28"/>
        </w:rPr>
        <w:t>talaş</w:t>
      </w:r>
      <w:proofErr w:type="spellEnd"/>
      <w:r w:rsidR="00351C61">
        <w:rPr>
          <w:i/>
          <w:sz w:val="28"/>
          <w:szCs w:val="28"/>
        </w:rPr>
        <w:t xml:space="preserve"> </w:t>
      </w:r>
      <w:proofErr w:type="spellStart"/>
      <w:r w:rsidR="00351C61">
        <w:rPr>
          <w:i/>
          <w:sz w:val="28"/>
          <w:szCs w:val="28"/>
        </w:rPr>
        <w:t>kalınlığı</w:t>
      </w:r>
      <w:proofErr w:type="spellEnd"/>
      <w:r w:rsidRPr="00BC066C">
        <w:rPr>
          <w:sz w:val="28"/>
          <w:szCs w:val="28"/>
        </w:rPr>
        <w:t>)</w:t>
      </w:r>
    </w:p>
    <w:p w14:paraId="62C327D0" w14:textId="77777777" w:rsidR="00154814" w:rsidRPr="00BC066C" w:rsidRDefault="00077D65" w:rsidP="00154814">
      <w:pPr>
        <w:widowControl w:val="0"/>
        <w:tabs>
          <w:tab w:val="left" w:pos="0"/>
        </w:tabs>
        <w:overflowPunct w:val="0"/>
        <w:autoSpaceDE w:val="0"/>
        <w:autoSpaceDN w:val="0"/>
        <w:adjustRightInd w:val="0"/>
        <w:jc w:val="both"/>
        <w:rPr>
          <w:sz w:val="28"/>
          <w:szCs w:val="28"/>
        </w:rPr>
      </w:pPr>
      <w:r w:rsidRPr="00077D65">
        <w:rPr>
          <w:rFonts w:ascii="Symbol" w:hAnsi="Symbol"/>
          <w:sz w:val="28"/>
          <w:szCs w:val="28"/>
        </w:rPr>
        <w:t></w:t>
      </w:r>
      <w:r w:rsidR="00154814" w:rsidRPr="00BC066C">
        <w:rPr>
          <w:sz w:val="28"/>
          <w:szCs w:val="28"/>
        </w:rPr>
        <w:t>= shear angle (</w:t>
      </w:r>
      <w:proofErr w:type="spellStart"/>
      <w:r w:rsidR="00154814" w:rsidRPr="00BC066C">
        <w:rPr>
          <w:i/>
          <w:sz w:val="28"/>
          <w:szCs w:val="28"/>
        </w:rPr>
        <w:t>kayma</w:t>
      </w:r>
      <w:proofErr w:type="spellEnd"/>
      <w:r w:rsidR="006C03D0">
        <w:rPr>
          <w:i/>
          <w:sz w:val="28"/>
          <w:szCs w:val="28"/>
        </w:rPr>
        <w:t>/</w:t>
      </w:r>
      <w:proofErr w:type="spellStart"/>
      <w:r w:rsidR="006C03D0">
        <w:rPr>
          <w:i/>
          <w:sz w:val="28"/>
          <w:szCs w:val="28"/>
        </w:rPr>
        <w:t>kesme</w:t>
      </w:r>
      <w:proofErr w:type="spellEnd"/>
      <w:r w:rsidR="006C03D0">
        <w:rPr>
          <w:i/>
          <w:sz w:val="28"/>
          <w:szCs w:val="28"/>
        </w:rPr>
        <w:t>/</w:t>
      </w:r>
      <w:proofErr w:type="spellStart"/>
      <w:r w:rsidR="006C03D0">
        <w:rPr>
          <w:i/>
          <w:sz w:val="28"/>
          <w:szCs w:val="28"/>
        </w:rPr>
        <w:t>makaslama</w:t>
      </w:r>
      <w:proofErr w:type="spellEnd"/>
      <w:r w:rsidR="00154814" w:rsidRPr="00BC066C">
        <w:rPr>
          <w:i/>
          <w:sz w:val="28"/>
          <w:szCs w:val="28"/>
        </w:rPr>
        <w:t xml:space="preserve"> </w:t>
      </w:r>
      <w:proofErr w:type="spellStart"/>
      <w:r w:rsidR="00154814" w:rsidRPr="00BC066C">
        <w:rPr>
          <w:i/>
          <w:sz w:val="28"/>
          <w:szCs w:val="28"/>
        </w:rPr>
        <w:t>açısı</w:t>
      </w:r>
      <w:proofErr w:type="spellEnd"/>
      <w:r w:rsidR="00154814" w:rsidRPr="00BC066C">
        <w:rPr>
          <w:sz w:val="28"/>
          <w:szCs w:val="28"/>
        </w:rPr>
        <w:t>)</w:t>
      </w:r>
    </w:p>
    <w:p w14:paraId="73DB509E" w14:textId="77777777" w:rsidR="00154814" w:rsidRPr="00BC066C" w:rsidRDefault="00077D65" w:rsidP="00154814">
      <w:pPr>
        <w:widowControl w:val="0"/>
        <w:tabs>
          <w:tab w:val="left" w:pos="0"/>
        </w:tabs>
        <w:overflowPunct w:val="0"/>
        <w:autoSpaceDE w:val="0"/>
        <w:autoSpaceDN w:val="0"/>
        <w:adjustRightInd w:val="0"/>
        <w:jc w:val="both"/>
        <w:rPr>
          <w:sz w:val="28"/>
          <w:szCs w:val="28"/>
        </w:rPr>
      </w:pPr>
      <w:r w:rsidRPr="00077D65">
        <w:rPr>
          <w:rFonts w:ascii="Symbol" w:hAnsi="Symbol"/>
          <w:sz w:val="28"/>
          <w:szCs w:val="28"/>
        </w:rPr>
        <w:t></w:t>
      </w:r>
      <w:r w:rsidR="00154814" w:rsidRPr="00BC066C">
        <w:rPr>
          <w:sz w:val="28"/>
          <w:szCs w:val="28"/>
        </w:rPr>
        <w:t xml:space="preserve"> = rake angle (</w:t>
      </w:r>
      <w:proofErr w:type="spellStart"/>
      <w:r w:rsidR="00154814" w:rsidRPr="00BC066C">
        <w:rPr>
          <w:i/>
          <w:sz w:val="28"/>
          <w:szCs w:val="28"/>
        </w:rPr>
        <w:t>talaş</w:t>
      </w:r>
      <w:proofErr w:type="spellEnd"/>
      <w:r w:rsidR="00154814" w:rsidRPr="00BC066C">
        <w:rPr>
          <w:i/>
          <w:sz w:val="28"/>
          <w:szCs w:val="28"/>
        </w:rPr>
        <w:t xml:space="preserve"> </w:t>
      </w:r>
      <w:proofErr w:type="spellStart"/>
      <w:r w:rsidR="00154814" w:rsidRPr="00BC066C">
        <w:rPr>
          <w:i/>
          <w:sz w:val="28"/>
          <w:szCs w:val="28"/>
        </w:rPr>
        <w:t>açısı</w:t>
      </w:r>
      <w:proofErr w:type="spellEnd"/>
      <w:r w:rsidR="00154814" w:rsidRPr="00BC066C">
        <w:rPr>
          <w:sz w:val="28"/>
          <w:szCs w:val="28"/>
        </w:rPr>
        <w:t>)</w:t>
      </w:r>
    </w:p>
    <w:p w14:paraId="3FB0B97B" w14:textId="77777777" w:rsidR="007341C4" w:rsidRDefault="007341C4" w:rsidP="00154814">
      <w:pPr>
        <w:widowControl w:val="0"/>
        <w:tabs>
          <w:tab w:val="left" w:pos="0"/>
        </w:tabs>
        <w:overflowPunct w:val="0"/>
        <w:autoSpaceDE w:val="0"/>
        <w:autoSpaceDN w:val="0"/>
        <w:adjustRightInd w:val="0"/>
        <w:jc w:val="both"/>
        <w:rPr>
          <w:sz w:val="28"/>
          <w:szCs w:val="28"/>
        </w:rPr>
      </w:pPr>
    </w:p>
    <w:p w14:paraId="79C875BA" w14:textId="77777777" w:rsidR="00284BA8" w:rsidRPr="009D7CE5" w:rsidRDefault="00154814" w:rsidP="00284BA8">
      <w:pPr>
        <w:widowControl w:val="0"/>
        <w:tabs>
          <w:tab w:val="left" w:pos="0"/>
        </w:tabs>
        <w:overflowPunct w:val="0"/>
        <w:autoSpaceDE w:val="0"/>
        <w:autoSpaceDN w:val="0"/>
        <w:adjustRightInd w:val="0"/>
        <w:jc w:val="both"/>
        <w:rPr>
          <w:b/>
          <w:sz w:val="28"/>
          <w:szCs w:val="28"/>
        </w:rPr>
      </w:pPr>
      <w:r w:rsidRPr="00BC066C">
        <w:rPr>
          <w:sz w:val="28"/>
          <w:szCs w:val="28"/>
        </w:rPr>
        <w:t xml:space="preserve">In analyzing the cutting </w:t>
      </w:r>
      <w:r w:rsidR="007341C4" w:rsidRPr="00BC066C">
        <w:rPr>
          <w:sz w:val="28"/>
          <w:szCs w:val="28"/>
        </w:rPr>
        <w:t>process,</w:t>
      </w:r>
      <w:r w:rsidRPr="00BC066C">
        <w:rPr>
          <w:sz w:val="28"/>
          <w:szCs w:val="28"/>
        </w:rPr>
        <w:t xml:space="preserve"> it is assumed that the </w:t>
      </w:r>
      <w:r w:rsidRPr="00BC066C">
        <w:rPr>
          <w:b/>
          <w:sz w:val="28"/>
          <w:szCs w:val="28"/>
        </w:rPr>
        <w:t>chip</w:t>
      </w:r>
      <w:r w:rsidRPr="00BC066C">
        <w:rPr>
          <w:sz w:val="28"/>
          <w:szCs w:val="28"/>
        </w:rPr>
        <w:t xml:space="preserve"> is removed from the workpiece by a </w:t>
      </w:r>
      <w:proofErr w:type="gramStart"/>
      <w:r w:rsidRPr="00BC066C">
        <w:rPr>
          <w:b/>
          <w:sz w:val="28"/>
          <w:szCs w:val="28"/>
        </w:rPr>
        <w:t>shearing action</w:t>
      </w:r>
      <w:proofErr w:type="gramEnd"/>
      <w:r w:rsidRPr="00BC066C">
        <w:rPr>
          <w:sz w:val="28"/>
          <w:szCs w:val="28"/>
        </w:rPr>
        <w:t xml:space="preserve"> across the plane</w:t>
      </w:r>
      <w:r w:rsidR="00AD2E43" w:rsidRPr="00BC066C">
        <w:rPr>
          <w:sz w:val="28"/>
          <w:szCs w:val="28"/>
        </w:rPr>
        <w:t xml:space="preserve"> (Figure 7.1)</w:t>
      </w:r>
      <w:r w:rsidRPr="00BC066C">
        <w:rPr>
          <w:sz w:val="28"/>
          <w:szCs w:val="28"/>
        </w:rPr>
        <w:t xml:space="preserve">. Because the deformed chip is in compression against the </w:t>
      </w:r>
      <w:r w:rsidRPr="00BC066C">
        <w:rPr>
          <w:b/>
          <w:sz w:val="28"/>
          <w:szCs w:val="28"/>
        </w:rPr>
        <w:t>face of the tool</w:t>
      </w:r>
      <w:r w:rsidR="00B469BC">
        <w:rPr>
          <w:b/>
          <w:sz w:val="28"/>
          <w:szCs w:val="28"/>
        </w:rPr>
        <w:t xml:space="preserve"> </w:t>
      </w:r>
      <w:r w:rsidR="00B469BC" w:rsidRPr="00B469BC">
        <w:rPr>
          <w:i/>
          <w:sz w:val="28"/>
          <w:szCs w:val="28"/>
        </w:rPr>
        <w:t>(</w:t>
      </w:r>
      <w:proofErr w:type="spellStart"/>
      <w:r w:rsidR="00B469BC" w:rsidRPr="00B469BC">
        <w:rPr>
          <w:i/>
          <w:sz w:val="28"/>
          <w:szCs w:val="28"/>
        </w:rPr>
        <w:t>takım</w:t>
      </w:r>
      <w:proofErr w:type="spellEnd"/>
      <w:r w:rsidR="00B469BC" w:rsidRPr="00B469BC">
        <w:rPr>
          <w:i/>
          <w:sz w:val="28"/>
          <w:szCs w:val="28"/>
        </w:rPr>
        <w:t>/</w:t>
      </w:r>
      <w:proofErr w:type="spellStart"/>
      <w:r w:rsidR="00B469BC" w:rsidRPr="00B469BC">
        <w:rPr>
          <w:i/>
          <w:sz w:val="28"/>
          <w:szCs w:val="28"/>
        </w:rPr>
        <w:t>talaş</w:t>
      </w:r>
      <w:proofErr w:type="spellEnd"/>
      <w:r w:rsidR="00B469BC" w:rsidRPr="00B469BC">
        <w:rPr>
          <w:i/>
          <w:sz w:val="28"/>
          <w:szCs w:val="28"/>
        </w:rPr>
        <w:t xml:space="preserve"> </w:t>
      </w:r>
      <w:proofErr w:type="spellStart"/>
      <w:r w:rsidR="00B469BC" w:rsidRPr="00B469BC">
        <w:rPr>
          <w:i/>
          <w:sz w:val="28"/>
          <w:szCs w:val="28"/>
        </w:rPr>
        <w:t>yüzü</w:t>
      </w:r>
      <w:proofErr w:type="spellEnd"/>
      <w:r w:rsidR="00B469BC" w:rsidRPr="00B469BC">
        <w:rPr>
          <w:i/>
          <w:sz w:val="28"/>
          <w:szCs w:val="28"/>
        </w:rPr>
        <w:t>)</w:t>
      </w:r>
      <w:r w:rsidRPr="00BC066C">
        <w:rPr>
          <w:sz w:val="28"/>
          <w:szCs w:val="28"/>
        </w:rPr>
        <w:t xml:space="preserve">, a </w:t>
      </w:r>
      <w:r w:rsidRPr="00BC066C">
        <w:rPr>
          <w:b/>
          <w:sz w:val="28"/>
          <w:szCs w:val="28"/>
        </w:rPr>
        <w:t>frictional force</w:t>
      </w:r>
      <w:r w:rsidRPr="00BC066C">
        <w:rPr>
          <w:sz w:val="28"/>
          <w:szCs w:val="28"/>
        </w:rPr>
        <w:t xml:space="preserve"> is developed. The work of making the chip must overcome both the shearing force and the frictional force. The </w:t>
      </w:r>
      <w:r w:rsidRPr="00BC066C">
        <w:rPr>
          <w:b/>
          <w:sz w:val="28"/>
          <w:szCs w:val="28"/>
        </w:rPr>
        <w:t>shear plane</w:t>
      </w:r>
      <w:r w:rsidR="009D012B">
        <w:rPr>
          <w:b/>
          <w:sz w:val="28"/>
          <w:szCs w:val="28"/>
        </w:rPr>
        <w:t xml:space="preserve"> (</w:t>
      </w:r>
      <w:proofErr w:type="spellStart"/>
      <w:r w:rsidR="009D012B" w:rsidRPr="009D012B">
        <w:rPr>
          <w:i/>
          <w:sz w:val="28"/>
          <w:szCs w:val="28"/>
        </w:rPr>
        <w:t>kayma</w:t>
      </w:r>
      <w:proofErr w:type="spellEnd"/>
      <w:r w:rsidR="009D012B" w:rsidRPr="009D012B">
        <w:rPr>
          <w:i/>
          <w:sz w:val="28"/>
          <w:szCs w:val="28"/>
        </w:rPr>
        <w:t xml:space="preserve"> </w:t>
      </w:r>
      <w:proofErr w:type="spellStart"/>
      <w:r w:rsidR="009D012B" w:rsidRPr="009D012B">
        <w:rPr>
          <w:i/>
          <w:sz w:val="28"/>
          <w:szCs w:val="28"/>
        </w:rPr>
        <w:t>düzlemi</w:t>
      </w:r>
      <w:proofErr w:type="spellEnd"/>
      <w:r w:rsidR="009D012B" w:rsidRPr="009D012B">
        <w:rPr>
          <w:i/>
          <w:sz w:val="28"/>
          <w:szCs w:val="28"/>
        </w:rPr>
        <w:t>)</w:t>
      </w:r>
      <w:r w:rsidRPr="00BC066C">
        <w:rPr>
          <w:sz w:val="28"/>
          <w:szCs w:val="28"/>
        </w:rPr>
        <w:t xml:space="preserve"> is determined by the </w:t>
      </w:r>
      <w:r w:rsidRPr="00BC066C">
        <w:rPr>
          <w:b/>
          <w:sz w:val="28"/>
          <w:szCs w:val="28"/>
        </w:rPr>
        <w:t xml:space="preserve">rake angle </w:t>
      </w:r>
      <w:r w:rsidRPr="00BC066C">
        <w:rPr>
          <w:b/>
          <w:sz w:val="28"/>
          <w:szCs w:val="28"/>
        </w:rPr>
        <w:sym w:font="Symbol" w:char="0061"/>
      </w:r>
      <w:r w:rsidRPr="00BC066C">
        <w:rPr>
          <w:sz w:val="28"/>
          <w:szCs w:val="28"/>
        </w:rPr>
        <w:t xml:space="preserve"> </w:t>
      </w:r>
      <w:r w:rsidR="009D012B">
        <w:rPr>
          <w:sz w:val="28"/>
          <w:szCs w:val="28"/>
        </w:rPr>
        <w:t>(</w:t>
      </w:r>
      <w:proofErr w:type="spellStart"/>
      <w:r w:rsidR="009D012B" w:rsidRPr="009D012B">
        <w:rPr>
          <w:i/>
          <w:sz w:val="28"/>
          <w:szCs w:val="28"/>
        </w:rPr>
        <w:t>talaş</w:t>
      </w:r>
      <w:proofErr w:type="spellEnd"/>
      <w:r w:rsidR="009D012B" w:rsidRPr="009D012B">
        <w:rPr>
          <w:i/>
          <w:sz w:val="28"/>
          <w:szCs w:val="28"/>
        </w:rPr>
        <w:t xml:space="preserve"> </w:t>
      </w:r>
      <w:proofErr w:type="spellStart"/>
      <w:r w:rsidR="009D012B" w:rsidRPr="009D012B">
        <w:rPr>
          <w:i/>
          <w:sz w:val="28"/>
          <w:szCs w:val="28"/>
        </w:rPr>
        <w:t>açısı</w:t>
      </w:r>
      <w:proofErr w:type="spellEnd"/>
      <w:r w:rsidR="009D012B">
        <w:rPr>
          <w:sz w:val="28"/>
          <w:szCs w:val="28"/>
        </w:rPr>
        <w:t xml:space="preserve">) </w:t>
      </w:r>
      <w:r w:rsidRPr="00BC066C">
        <w:rPr>
          <w:sz w:val="28"/>
          <w:szCs w:val="28"/>
        </w:rPr>
        <w:t xml:space="preserve">of the tool and by the </w:t>
      </w:r>
      <w:r w:rsidRPr="00284BA8">
        <w:rPr>
          <w:b/>
          <w:sz w:val="28"/>
          <w:szCs w:val="28"/>
        </w:rPr>
        <w:t>friction between the chip and the tool face.</w:t>
      </w:r>
    </w:p>
    <w:p w14:paraId="1A595CCE" w14:textId="77777777" w:rsidR="00284BA8" w:rsidRDefault="00284BA8" w:rsidP="00154814">
      <w:pPr>
        <w:widowControl w:val="0"/>
        <w:tabs>
          <w:tab w:val="left" w:pos="0"/>
        </w:tabs>
        <w:overflowPunct w:val="0"/>
        <w:autoSpaceDE w:val="0"/>
        <w:autoSpaceDN w:val="0"/>
        <w:adjustRightInd w:val="0"/>
        <w:jc w:val="both"/>
        <w:rPr>
          <w:noProof/>
          <w:lang w:eastAsia="en-US"/>
        </w:rPr>
      </w:pPr>
    </w:p>
    <w:p w14:paraId="714A049A" w14:textId="77777777" w:rsidR="007341C4" w:rsidRDefault="007341C4" w:rsidP="00154814">
      <w:pPr>
        <w:widowControl w:val="0"/>
        <w:tabs>
          <w:tab w:val="left" w:pos="0"/>
        </w:tabs>
        <w:overflowPunct w:val="0"/>
        <w:autoSpaceDE w:val="0"/>
        <w:autoSpaceDN w:val="0"/>
        <w:adjustRightInd w:val="0"/>
        <w:jc w:val="both"/>
        <w:rPr>
          <w:b/>
          <w:bCs/>
          <w:sz w:val="28"/>
          <w:szCs w:val="28"/>
        </w:rPr>
      </w:pPr>
    </w:p>
    <w:p w14:paraId="3F9F89DF" w14:textId="77777777" w:rsidR="003D3DAB" w:rsidRDefault="003D3DAB" w:rsidP="00154814">
      <w:pPr>
        <w:widowControl w:val="0"/>
        <w:tabs>
          <w:tab w:val="left" w:pos="0"/>
        </w:tabs>
        <w:overflowPunct w:val="0"/>
        <w:autoSpaceDE w:val="0"/>
        <w:autoSpaceDN w:val="0"/>
        <w:adjustRightInd w:val="0"/>
        <w:jc w:val="both"/>
        <w:rPr>
          <w:b/>
          <w:bCs/>
          <w:sz w:val="28"/>
          <w:szCs w:val="28"/>
        </w:rPr>
      </w:pPr>
    </w:p>
    <w:p w14:paraId="667908A6" w14:textId="77777777" w:rsidR="003D3DAB" w:rsidRDefault="003D3DAB" w:rsidP="00154814">
      <w:pPr>
        <w:widowControl w:val="0"/>
        <w:tabs>
          <w:tab w:val="left" w:pos="0"/>
        </w:tabs>
        <w:overflowPunct w:val="0"/>
        <w:autoSpaceDE w:val="0"/>
        <w:autoSpaceDN w:val="0"/>
        <w:adjustRightInd w:val="0"/>
        <w:jc w:val="both"/>
        <w:rPr>
          <w:b/>
          <w:bCs/>
          <w:sz w:val="28"/>
          <w:szCs w:val="28"/>
        </w:rPr>
      </w:pPr>
    </w:p>
    <w:p w14:paraId="4C4DC3F0" w14:textId="77777777" w:rsidR="003D3DAB" w:rsidRDefault="003D3DAB" w:rsidP="00154814">
      <w:pPr>
        <w:widowControl w:val="0"/>
        <w:tabs>
          <w:tab w:val="left" w:pos="0"/>
        </w:tabs>
        <w:overflowPunct w:val="0"/>
        <w:autoSpaceDE w:val="0"/>
        <w:autoSpaceDN w:val="0"/>
        <w:adjustRightInd w:val="0"/>
        <w:jc w:val="both"/>
        <w:rPr>
          <w:b/>
          <w:bCs/>
          <w:sz w:val="28"/>
          <w:szCs w:val="28"/>
        </w:rPr>
      </w:pPr>
    </w:p>
    <w:p w14:paraId="5E629CC9" w14:textId="77777777" w:rsidR="003D3DAB" w:rsidRDefault="003D3DAB" w:rsidP="00154814">
      <w:pPr>
        <w:widowControl w:val="0"/>
        <w:tabs>
          <w:tab w:val="left" w:pos="0"/>
        </w:tabs>
        <w:overflowPunct w:val="0"/>
        <w:autoSpaceDE w:val="0"/>
        <w:autoSpaceDN w:val="0"/>
        <w:adjustRightInd w:val="0"/>
        <w:jc w:val="both"/>
        <w:rPr>
          <w:b/>
          <w:bCs/>
          <w:sz w:val="28"/>
          <w:szCs w:val="28"/>
        </w:rPr>
      </w:pPr>
    </w:p>
    <w:p w14:paraId="0825B99E" w14:textId="77777777" w:rsidR="003D3DAB" w:rsidRDefault="003D3DAB" w:rsidP="00154814">
      <w:pPr>
        <w:widowControl w:val="0"/>
        <w:tabs>
          <w:tab w:val="left" w:pos="0"/>
        </w:tabs>
        <w:overflowPunct w:val="0"/>
        <w:autoSpaceDE w:val="0"/>
        <w:autoSpaceDN w:val="0"/>
        <w:adjustRightInd w:val="0"/>
        <w:jc w:val="both"/>
        <w:rPr>
          <w:b/>
          <w:bCs/>
          <w:sz w:val="28"/>
          <w:szCs w:val="28"/>
        </w:rPr>
      </w:pPr>
    </w:p>
    <w:p w14:paraId="2A4E99C6" w14:textId="77777777" w:rsidR="003D3DAB" w:rsidRDefault="003D3DAB" w:rsidP="00154814">
      <w:pPr>
        <w:widowControl w:val="0"/>
        <w:tabs>
          <w:tab w:val="left" w:pos="0"/>
        </w:tabs>
        <w:overflowPunct w:val="0"/>
        <w:autoSpaceDE w:val="0"/>
        <w:autoSpaceDN w:val="0"/>
        <w:adjustRightInd w:val="0"/>
        <w:jc w:val="both"/>
        <w:rPr>
          <w:b/>
          <w:bCs/>
          <w:sz w:val="28"/>
          <w:szCs w:val="28"/>
        </w:rPr>
      </w:pPr>
    </w:p>
    <w:p w14:paraId="246DFD53" w14:textId="77777777" w:rsidR="003D3DAB" w:rsidRDefault="003D3DAB" w:rsidP="00154814">
      <w:pPr>
        <w:widowControl w:val="0"/>
        <w:tabs>
          <w:tab w:val="left" w:pos="0"/>
        </w:tabs>
        <w:overflowPunct w:val="0"/>
        <w:autoSpaceDE w:val="0"/>
        <w:autoSpaceDN w:val="0"/>
        <w:adjustRightInd w:val="0"/>
        <w:jc w:val="both"/>
        <w:rPr>
          <w:b/>
          <w:bCs/>
          <w:sz w:val="28"/>
          <w:szCs w:val="28"/>
        </w:rPr>
      </w:pPr>
    </w:p>
    <w:p w14:paraId="2A9C1C11" w14:textId="77777777" w:rsidR="003D3DAB" w:rsidRDefault="003D3DAB" w:rsidP="00154814">
      <w:pPr>
        <w:widowControl w:val="0"/>
        <w:tabs>
          <w:tab w:val="left" w:pos="0"/>
        </w:tabs>
        <w:overflowPunct w:val="0"/>
        <w:autoSpaceDE w:val="0"/>
        <w:autoSpaceDN w:val="0"/>
        <w:adjustRightInd w:val="0"/>
        <w:jc w:val="both"/>
        <w:rPr>
          <w:b/>
          <w:bCs/>
          <w:sz w:val="28"/>
          <w:szCs w:val="28"/>
        </w:rPr>
      </w:pPr>
    </w:p>
    <w:p w14:paraId="41ED7385" w14:textId="77777777" w:rsidR="003D3DAB" w:rsidRDefault="003D3DAB" w:rsidP="00154814">
      <w:pPr>
        <w:widowControl w:val="0"/>
        <w:tabs>
          <w:tab w:val="left" w:pos="0"/>
        </w:tabs>
        <w:overflowPunct w:val="0"/>
        <w:autoSpaceDE w:val="0"/>
        <w:autoSpaceDN w:val="0"/>
        <w:adjustRightInd w:val="0"/>
        <w:jc w:val="both"/>
        <w:rPr>
          <w:b/>
          <w:bCs/>
          <w:sz w:val="28"/>
          <w:szCs w:val="28"/>
        </w:rPr>
      </w:pPr>
    </w:p>
    <w:p w14:paraId="4D7589C3" w14:textId="77777777" w:rsidR="003D3DAB" w:rsidRDefault="003D3DAB" w:rsidP="00154814">
      <w:pPr>
        <w:widowControl w:val="0"/>
        <w:tabs>
          <w:tab w:val="left" w:pos="0"/>
        </w:tabs>
        <w:overflowPunct w:val="0"/>
        <w:autoSpaceDE w:val="0"/>
        <w:autoSpaceDN w:val="0"/>
        <w:adjustRightInd w:val="0"/>
        <w:jc w:val="both"/>
        <w:rPr>
          <w:b/>
          <w:bCs/>
          <w:sz w:val="28"/>
          <w:szCs w:val="28"/>
        </w:rPr>
      </w:pPr>
    </w:p>
    <w:p w14:paraId="3132CC84" w14:textId="77777777" w:rsidR="003D3DAB" w:rsidRDefault="003D3DAB" w:rsidP="00154814">
      <w:pPr>
        <w:widowControl w:val="0"/>
        <w:tabs>
          <w:tab w:val="left" w:pos="0"/>
        </w:tabs>
        <w:overflowPunct w:val="0"/>
        <w:autoSpaceDE w:val="0"/>
        <w:autoSpaceDN w:val="0"/>
        <w:adjustRightInd w:val="0"/>
        <w:jc w:val="both"/>
        <w:rPr>
          <w:b/>
          <w:bCs/>
          <w:sz w:val="28"/>
          <w:szCs w:val="28"/>
        </w:rPr>
      </w:pPr>
    </w:p>
    <w:p w14:paraId="04DCB328" w14:textId="77777777" w:rsidR="00154814" w:rsidRDefault="00154814" w:rsidP="00154814">
      <w:pPr>
        <w:widowControl w:val="0"/>
        <w:tabs>
          <w:tab w:val="left" w:pos="0"/>
        </w:tabs>
        <w:overflowPunct w:val="0"/>
        <w:autoSpaceDE w:val="0"/>
        <w:autoSpaceDN w:val="0"/>
        <w:adjustRightInd w:val="0"/>
        <w:jc w:val="both"/>
        <w:rPr>
          <w:b/>
          <w:bCs/>
          <w:sz w:val="28"/>
          <w:szCs w:val="28"/>
        </w:rPr>
      </w:pPr>
      <w:r w:rsidRPr="00BC066C">
        <w:rPr>
          <w:b/>
          <w:bCs/>
          <w:sz w:val="28"/>
          <w:szCs w:val="28"/>
        </w:rPr>
        <w:lastRenderedPageBreak/>
        <w:t>METAL CUTTING TOOLS</w:t>
      </w:r>
    </w:p>
    <w:p w14:paraId="21D1B8C9" w14:textId="77777777" w:rsidR="00A31637" w:rsidRPr="00BC066C" w:rsidRDefault="00A31637" w:rsidP="00154814">
      <w:pPr>
        <w:widowControl w:val="0"/>
        <w:tabs>
          <w:tab w:val="left" w:pos="0"/>
        </w:tabs>
        <w:overflowPunct w:val="0"/>
        <w:autoSpaceDE w:val="0"/>
        <w:autoSpaceDN w:val="0"/>
        <w:adjustRightInd w:val="0"/>
        <w:jc w:val="both"/>
        <w:rPr>
          <w:b/>
          <w:bCs/>
          <w:sz w:val="28"/>
          <w:szCs w:val="28"/>
        </w:rPr>
      </w:pPr>
    </w:p>
    <w:p w14:paraId="05AAB3CA" w14:textId="77777777" w:rsidR="00154814" w:rsidRDefault="00154814" w:rsidP="00154814">
      <w:pPr>
        <w:widowControl w:val="0"/>
        <w:tabs>
          <w:tab w:val="left" w:pos="0"/>
        </w:tabs>
        <w:overflowPunct w:val="0"/>
        <w:autoSpaceDE w:val="0"/>
        <w:autoSpaceDN w:val="0"/>
        <w:adjustRightInd w:val="0"/>
        <w:jc w:val="both"/>
        <w:rPr>
          <w:b/>
          <w:sz w:val="28"/>
          <w:szCs w:val="28"/>
        </w:rPr>
      </w:pPr>
      <w:r w:rsidRPr="00BC066C">
        <w:rPr>
          <w:b/>
          <w:sz w:val="28"/>
          <w:szCs w:val="28"/>
        </w:rPr>
        <w:t>A) Geometry</w:t>
      </w:r>
    </w:p>
    <w:p w14:paraId="00C00BC7" w14:textId="77777777" w:rsidR="00A31637" w:rsidRPr="00BC066C" w:rsidRDefault="00A31637" w:rsidP="00154814">
      <w:pPr>
        <w:widowControl w:val="0"/>
        <w:tabs>
          <w:tab w:val="left" w:pos="0"/>
        </w:tabs>
        <w:overflowPunct w:val="0"/>
        <w:autoSpaceDE w:val="0"/>
        <w:autoSpaceDN w:val="0"/>
        <w:adjustRightInd w:val="0"/>
        <w:jc w:val="both"/>
        <w:rPr>
          <w:b/>
          <w:sz w:val="28"/>
          <w:szCs w:val="28"/>
        </w:rPr>
      </w:pPr>
    </w:p>
    <w:p w14:paraId="62907807" w14:textId="77777777" w:rsidR="00154814" w:rsidRPr="00BC066C" w:rsidRDefault="00070A97" w:rsidP="00154814">
      <w:pPr>
        <w:keepNext/>
        <w:widowControl w:val="0"/>
        <w:tabs>
          <w:tab w:val="left" w:pos="0"/>
          <w:tab w:val="right" w:pos="8953"/>
        </w:tabs>
        <w:overflowPunct w:val="0"/>
        <w:autoSpaceDE w:val="0"/>
        <w:autoSpaceDN w:val="0"/>
        <w:adjustRightInd w:val="0"/>
        <w:jc w:val="both"/>
        <w:outlineLvl w:val="0"/>
        <w:rPr>
          <w:b/>
          <w:sz w:val="28"/>
          <w:szCs w:val="28"/>
        </w:rPr>
      </w:pPr>
      <w:r>
        <w:rPr>
          <w:b/>
          <w:sz w:val="28"/>
          <w:szCs w:val="28"/>
        </w:rPr>
        <w:t>Single-</w:t>
      </w:r>
      <w:r w:rsidR="00154814" w:rsidRPr="00BC066C">
        <w:rPr>
          <w:b/>
          <w:sz w:val="28"/>
          <w:szCs w:val="28"/>
        </w:rPr>
        <w:t>Point Cutting Tools</w:t>
      </w:r>
    </w:p>
    <w:p w14:paraId="5B59A139" w14:textId="77777777" w:rsidR="00154814" w:rsidRPr="00BC066C" w:rsidRDefault="00154814" w:rsidP="00154814">
      <w:pPr>
        <w:keepNext/>
        <w:widowControl w:val="0"/>
        <w:tabs>
          <w:tab w:val="left" w:pos="0"/>
          <w:tab w:val="right" w:pos="8953"/>
        </w:tabs>
        <w:overflowPunct w:val="0"/>
        <w:autoSpaceDE w:val="0"/>
        <w:autoSpaceDN w:val="0"/>
        <w:adjustRightInd w:val="0"/>
        <w:jc w:val="both"/>
        <w:outlineLvl w:val="0"/>
        <w:rPr>
          <w:b/>
          <w:sz w:val="28"/>
          <w:szCs w:val="28"/>
        </w:rPr>
      </w:pPr>
    </w:p>
    <w:p w14:paraId="188AF69B" w14:textId="77777777" w:rsidR="005C1F4D" w:rsidRPr="00C13ED0" w:rsidRDefault="00154814" w:rsidP="00C13ED0">
      <w:pPr>
        <w:pStyle w:val="ListParagraph"/>
        <w:keepNext/>
        <w:widowControl w:val="0"/>
        <w:numPr>
          <w:ilvl w:val="0"/>
          <w:numId w:val="29"/>
        </w:numPr>
        <w:tabs>
          <w:tab w:val="left" w:pos="0"/>
          <w:tab w:val="right" w:pos="8953"/>
        </w:tabs>
        <w:overflowPunct w:val="0"/>
        <w:autoSpaceDE w:val="0"/>
        <w:autoSpaceDN w:val="0"/>
        <w:adjustRightInd w:val="0"/>
        <w:ind w:left="1440" w:hanging="270"/>
        <w:jc w:val="both"/>
        <w:outlineLvl w:val="0"/>
        <w:rPr>
          <w:b/>
          <w:sz w:val="28"/>
          <w:szCs w:val="28"/>
        </w:rPr>
      </w:pPr>
      <w:r w:rsidRPr="00C13ED0">
        <w:rPr>
          <w:b/>
          <w:sz w:val="28"/>
          <w:szCs w:val="28"/>
        </w:rPr>
        <w:t xml:space="preserve">Angles </w:t>
      </w:r>
      <w:r w:rsidR="009C5EC2">
        <w:rPr>
          <w:sz w:val="28"/>
          <w:szCs w:val="28"/>
        </w:rPr>
        <w:t>(Figure 6</w:t>
      </w:r>
      <w:r w:rsidR="00C13ED0">
        <w:rPr>
          <w:sz w:val="28"/>
          <w:szCs w:val="28"/>
        </w:rPr>
        <w:t>.2</w:t>
      </w:r>
      <w:r w:rsidR="00C774FD" w:rsidRPr="00C13ED0">
        <w:rPr>
          <w:sz w:val="28"/>
          <w:szCs w:val="28"/>
        </w:rPr>
        <w:t>)</w:t>
      </w:r>
      <w:r w:rsidRPr="00C13ED0">
        <w:rPr>
          <w:b/>
          <w:sz w:val="28"/>
          <w:szCs w:val="28"/>
        </w:rPr>
        <w:t xml:space="preserve"> </w:t>
      </w:r>
    </w:p>
    <w:p w14:paraId="26234531" w14:textId="77777777" w:rsidR="00C774FD" w:rsidRDefault="00000000" w:rsidP="009979CD">
      <w:pPr>
        <w:widowControl w:val="0"/>
        <w:tabs>
          <w:tab w:val="left" w:pos="0"/>
        </w:tabs>
        <w:overflowPunct w:val="0"/>
        <w:autoSpaceDE w:val="0"/>
        <w:autoSpaceDN w:val="0"/>
        <w:adjustRightInd w:val="0"/>
        <w:jc w:val="center"/>
        <w:rPr>
          <w:sz w:val="28"/>
          <w:szCs w:val="28"/>
        </w:rPr>
      </w:pPr>
      <w:r>
        <w:rPr>
          <w:noProof/>
          <w:lang w:eastAsia="en-US"/>
        </w:rPr>
        <w:pict w14:anchorId="777CA725">
          <v:shapetype id="_x0000_t32" coordsize="21600,21600" o:spt="32" o:oned="t" path="m,l21600,21600e" filled="f">
            <v:path arrowok="t" fillok="f" o:connecttype="none"/>
            <o:lock v:ext="edit" shapetype="t"/>
          </v:shapetype>
          <v:shape id="_x0000_s2006" type="#_x0000_t32" style="position:absolute;left:0;text-align:left;margin-left:307.1pt;margin-top:141.05pt;width:115.7pt;height:3.3pt;flip:x y;z-index:251662848" o:connectortype="straight">
            <v:stroke endarrow="block"/>
          </v:shape>
        </w:pict>
      </w:r>
      <w:r>
        <w:rPr>
          <w:noProof/>
        </w:rPr>
        <w:pict w14:anchorId="04252603">
          <v:shape id="Text Box 2" o:spid="_x0000_s2005" type="#_x0000_t202" style="position:absolute;left:0;text-align:left;margin-left:422.3pt;margin-top:130.95pt;width:48.4pt;height:21.75pt;z-index:251661824;visibility:visible;mso-height-percent:200;mso-wrap-distance-left:9pt;mso-wrap-distance-top:3.6pt;mso-wrap-distance-right:9pt;mso-wrap-distance-bottom:3.6pt;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">
            <v:textbox style="mso-next-textbox:#Text Box 2;mso-fit-shape-to-text:t">
              <w:txbxContent>
                <w:p w14:paraId="5FC4DED3" w14:textId="77777777" w:rsidR="00ED609B" w:rsidRPr="009070EA" w:rsidRDefault="00ED609B">
                  <w:pPr>
                    <w:rPr>
                      <w:rFonts w:ascii="Arial" w:hAnsi="Arial" w:cs="Arial"/>
                      <w:sz w:val="20"/>
                      <w:szCs w:val="20"/>
                    </w:rPr>
                  </w:pPr>
                  <w:r w:rsidRPr="009070EA">
                    <w:rPr>
                      <w:rFonts w:ascii="Arial" w:hAnsi="Arial" w:cs="Arial"/>
                      <w:sz w:val="20"/>
                      <w:szCs w:val="20"/>
                    </w:rPr>
                    <w:t>Flank</w:t>
                  </w:r>
                </w:p>
              </w:txbxContent>
            </v:textbox>
            <w10:wrap type="square"/>
          </v:shape>
        </w:pict>
      </w:r>
      <w:r w:rsidR="00BD3CE7">
        <w:rPr>
          <w:noProof/>
          <w:sz w:val="28"/>
          <w:szCs w:val="28"/>
          <w:lang w:eastAsia="en-US"/>
        </w:rPr>
        <w:drawing>
          <wp:inline distT="0" distB="0" distL="0" distR="0" wp14:anchorId="20300667" wp14:editId="6D725191">
            <wp:extent cx="2381250" cy="219075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59" cstate="print">
                      <a:lum bright="-2000" contrast="18000"/>
                      <a:extLst>
                        <a:ext uri="{28A0092B-C50C-407E-A947-70E740481C1C}">
                          <a14:useLocalDpi xmlns:a14="http://schemas.microsoft.com/office/drawing/2010/main" val="0"/>
                        </a:ext>
                      </a:extLst>
                    </a:blip>
                    <a:srcRect l="1822" r="49179"/>
                    <a:stretch>
                      <a:fillRect/>
                    </a:stretch>
                  </pic:blipFill>
                  <pic:spPr bwMode="auto">
                    <a:xfrm>
                      <a:off x="0" y="0"/>
                      <a:ext cx="2381250" cy="2190750"/>
                    </a:xfrm>
                    <a:prstGeom prst="rect">
                      <a:avLst/>
                    </a:prstGeom>
                    <a:noFill/>
                    <a:ln>
                      <a:noFill/>
                    </a:ln>
                  </pic:spPr>
                </pic:pic>
              </a:graphicData>
            </a:graphic>
          </wp:inline>
        </w:drawing>
      </w:r>
      <w:r w:rsidR="00BD3CE7">
        <w:rPr>
          <w:noProof/>
          <w:sz w:val="28"/>
          <w:szCs w:val="28"/>
          <w:lang w:eastAsia="en-US"/>
        </w:rPr>
        <w:drawing>
          <wp:inline distT="0" distB="0" distL="0" distR="0" wp14:anchorId="55B011B3" wp14:editId="5EA3DAC4">
            <wp:extent cx="2660650" cy="2709222"/>
            <wp:effectExtent l="0" t="0" r="0" b="0"/>
            <wp:docPr id="158" name="Picture 158" descr="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18,9"/>
                    <pic:cNvPicPr>
                      <a:picLocks noChangeAspect="1" noChangeArrowheads="1"/>
                    </pic:cNvPicPr>
                  </pic:nvPicPr>
                  <pic:blipFill>
                    <a:blip r:embed="rId160" cstate="print">
                      <a:lum contrast="10000"/>
                      <a:extLst>
                        <a:ext uri="{28A0092B-C50C-407E-A947-70E740481C1C}">
                          <a14:useLocalDpi xmlns:a14="http://schemas.microsoft.com/office/drawing/2010/main" val="0"/>
                        </a:ext>
                      </a:extLst>
                    </a:blip>
                    <a:srcRect l="42064" t="59198" r="36676" b="9985"/>
                    <a:stretch>
                      <a:fillRect/>
                    </a:stretch>
                  </pic:blipFill>
                  <pic:spPr bwMode="auto">
                    <a:xfrm>
                      <a:off x="0" y="0"/>
                      <a:ext cx="2674463" cy="2723288"/>
                    </a:xfrm>
                    <a:prstGeom prst="rect">
                      <a:avLst/>
                    </a:prstGeom>
                    <a:noFill/>
                    <a:ln>
                      <a:noFill/>
                    </a:ln>
                  </pic:spPr>
                </pic:pic>
              </a:graphicData>
            </a:graphic>
          </wp:inline>
        </w:drawing>
      </w:r>
    </w:p>
    <w:p w14:paraId="32223B13" w14:textId="77777777" w:rsidR="00486363" w:rsidRDefault="00BD3CE7" w:rsidP="00C774FD">
      <w:pPr>
        <w:widowControl w:val="0"/>
        <w:tabs>
          <w:tab w:val="left" w:pos="0"/>
        </w:tabs>
        <w:overflowPunct w:val="0"/>
        <w:autoSpaceDE w:val="0"/>
        <w:autoSpaceDN w:val="0"/>
        <w:adjustRightInd w:val="0"/>
        <w:jc w:val="center"/>
        <w:rPr>
          <w:sz w:val="28"/>
          <w:szCs w:val="28"/>
        </w:rPr>
      </w:pPr>
      <w:r>
        <w:rPr>
          <w:noProof/>
          <w:sz w:val="28"/>
          <w:szCs w:val="28"/>
          <w:lang w:eastAsia="en-US"/>
        </w:rPr>
        <w:drawing>
          <wp:inline distT="0" distB="0" distL="0" distR="0" wp14:anchorId="4F0C69C5" wp14:editId="259867C1">
            <wp:extent cx="3333750" cy="3037789"/>
            <wp:effectExtent l="0" t="0" r="0" b="0"/>
            <wp:docPr id="159" name="Picture 159" descr="Resi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Resim1"/>
                    <pic:cNvPicPr>
                      <a:picLocks noChangeAspect="1" noChangeArrowheads="1"/>
                    </pic:cNvPicPr>
                  </pic:nvPicPr>
                  <pic:blipFill>
                    <a:blip r:embed="rId161" cstate="print">
                      <a:extLst>
                        <a:ext uri="{28A0092B-C50C-407E-A947-70E740481C1C}">
                          <a14:useLocalDpi xmlns:a14="http://schemas.microsoft.com/office/drawing/2010/main" val="0"/>
                        </a:ext>
                      </a:extLst>
                    </a:blip>
                    <a:srcRect t="642" b="1285"/>
                    <a:stretch>
                      <a:fillRect/>
                    </a:stretch>
                  </pic:blipFill>
                  <pic:spPr bwMode="auto">
                    <a:xfrm>
                      <a:off x="0" y="0"/>
                      <a:ext cx="3347147" cy="3049996"/>
                    </a:xfrm>
                    <a:prstGeom prst="rect">
                      <a:avLst/>
                    </a:prstGeom>
                    <a:noFill/>
                    <a:ln>
                      <a:noFill/>
                    </a:ln>
                  </pic:spPr>
                </pic:pic>
              </a:graphicData>
            </a:graphic>
          </wp:inline>
        </w:drawing>
      </w:r>
    </w:p>
    <w:p w14:paraId="66410C4F" w14:textId="77777777" w:rsidR="00F35B75" w:rsidRPr="00486363" w:rsidRDefault="00F35B75" w:rsidP="00C774FD">
      <w:pPr>
        <w:widowControl w:val="0"/>
        <w:tabs>
          <w:tab w:val="left" w:pos="0"/>
        </w:tabs>
        <w:overflowPunct w:val="0"/>
        <w:autoSpaceDE w:val="0"/>
        <w:autoSpaceDN w:val="0"/>
        <w:adjustRightInd w:val="0"/>
        <w:jc w:val="center"/>
        <w:rPr>
          <w:sz w:val="28"/>
          <w:szCs w:val="28"/>
        </w:rPr>
      </w:pPr>
    </w:p>
    <w:p w14:paraId="68822CAE" w14:textId="77777777" w:rsidR="00154814" w:rsidRDefault="009C5EC2" w:rsidP="00C774FD">
      <w:pPr>
        <w:widowControl w:val="0"/>
        <w:tabs>
          <w:tab w:val="left" w:pos="0"/>
        </w:tabs>
        <w:overflowPunct w:val="0"/>
        <w:autoSpaceDE w:val="0"/>
        <w:autoSpaceDN w:val="0"/>
        <w:adjustRightInd w:val="0"/>
        <w:jc w:val="center"/>
        <w:rPr>
          <w:sz w:val="28"/>
          <w:szCs w:val="28"/>
        </w:rPr>
      </w:pPr>
      <w:r>
        <w:rPr>
          <w:sz w:val="28"/>
          <w:szCs w:val="28"/>
        </w:rPr>
        <w:t>Figure 6</w:t>
      </w:r>
      <w:r w:rsidR="00C13ED0">
        <w:rPr>
          <w:sz w:val="28"/>
          <w:szCs w:val="28"/>
        </w:rPr>
        <w:t>.2</w:t>
      </w:r>
      <w:r w:rsidR="00154814" w:rsidRPr="00BC066C">
        <w:rPr>
          <w:sz w:val="28"/>
          <w:szCs w:val="28"/>
        </w:rPr>
        <w:t xml:space="preserve"> </w:t>
      </w:r>
      <w:r w:rsidR="00C774FD" w:rsidRPr="00BC066C">
        <w:rPr>
          <w:sz w:val="28"/>
          <w:szCs w:val="28"/>
        </w:rPr>
        <w:t xml:space="preserve">Setting angles and </w:t>
      </w:r>
      <w:r>
        <w:rPr>
          <w:sz w:val="28"/>
          <w:szCs w:val="28"/>
        </w:rPr>
        <w:t>terminology</w:t>
      </w:r>
      <w:r w:rsidR="00154814" w:rsidRPr="00BC066C">
        <w:rPr>
          <w:sz w:val="28"/>
          <w:szCs w:val="28"/>
        </w:rPr>
        <w:t xml:space="preserve"> for a </w:t>
      </w:r>
      <w:r w:rsidR="00154814" w:rsidRPr="0050623B">
        <w:rPr>
          <w:sz w:val="28"/>
          <w:szCs w:val="28"/>
          <w:highlight w:val="yellow"/>
        </w:rPr>
        <w:t>right-hand cutting tool</w:t>
      </w:r>
      <w:r w:rsidR="00DB4914" w:rsidRPr="00FC16A9">
        <w:rPr>
          <w:sz w:val="28"/>
          <w:szCs w:val="28"/>
        </w:rPr>
        <w:t xml:space="preserve"> (solid single-point cutting tool)</w:t>
      </w:r>
      <w:r w:rsidR="00154814" w:rsidRPr="00FC16A9">
        <w:rPr>
          <w:sz w:val="28"/>
          <w:szCs w:val="28"/>
        </w:rPr>
        <w:t xml:space="preserve"> </w:t>
      </w:r>
    </w:p>
    <w:p w14:paraId="64F90452" w14:textId="77777777" w:rsidR="005C1F4D" w:rsidRDefault="005C1F4D" w:rsidP="00C774FD">
      <w:pPr>
        <w:widowControl w:val="0"/>
        <w:tabs>
          <w:tab w:val="left" w:pos="0"/>
        </w:tabs>
        <w:overflowPunct w:val="0"/>
        <w:autoSpaceDE w:val="0"/>
        <w:autoSpaceDN w:val="0"/>
        <w:adjustRightInd w:val="0"/>
        <w:jc w:val="center"/>
        <w:rPr>
          <w:sz w:val="28"/>
          <w:szCs w:val="28"/>
        </w:rPr>
      </w:pPr>
    </w:p>
    <w:p w14:paraId="4027BA52" w14:textId="77777777" w:rsidR="00A31637" w:rsidRDefault="00154814" w:rsidP="00A31637">
      <w:pPr>
        <w:keepNext/>
        <w:widowControl w:val="0"/>
        <w:tabs>
          <w:tab w:val="left" w:pos="0"/>
          <w:tab w:val="right" w:pos="8953"/>
        </w:tabs>
        <w:overflowPunct w:val="0"/>
        <w:autoSpaceDE w:val="0"/>
        <w:autoSpaceDN w:val="0"/>
        <w:adjustRightInd w:val="0"/>
        <w:jc w:val="both"/>
        <w:outlineLvl w:val="0"/>
        <w:rPr>
          <w:sz w:val="28"/>
          <w:szCs w:val="28"/>
        </w:rPr>
      </w:pPr>
      <w:r w:rsidRPr="00BC066C">
        <w:rPr>
          <w:sz w:val="28"/>
          <w:szCs w:val="28"/>
        </w:rPr>
        <w:lastRenderedPageBreak/>
        <w:t>-</w:t>
      </w:r>
      <w:r w:rsidRPr="00BC066C">
        <w:rPr>
          <w:b/>
          <w:sz w:val="28"/>
          <w:szCs w:val="28"/>
        </w:rPr>
        <w:t>Side rake angle</w:t>
      </w:r>
      <w:r w:rsidRPr="00BC066C">
        <w:rPr>
          <w:sz w:val="28"/>
          <w:szCs w:val="28"/>
        </w:rPr>
        <w:t xml:space="preserve"> (</w:t>
      </w:r>
      <w:proofErr w:type="spellStart"/>
      <w:r w:rsidRPr="00BC066C">
        <w:rPr>
          <w:i/>
          <w:sz w:val="28"/>
          <w:szCs w:val="28"/>
        </w:rPr>
        <w:t>yan</w:t>
      </w:r>
      <w:proofErr w:type="spellEnd"/>
      <w:r w:rsidRPr="00BC066C">
        <w:rPr>
          <w:i/>
          <w:sz w:val="28"/>
          <w:szCs w:val="28"/>
        </w:rPr>
        <w:t xml:space="preserve"> </w:t>
      </w:r>
      <w:proofErr w:type="spellStart"/>
      <w:r w:rsidRPr="00BC066C">
        <w:rPr>
          <w:i/>
          <w:sz w:val="28"/>
          <w:szCs w:val="28"/>
        </w:rPr>
        <w:t>talaş</w:t>
      </w:r>
      <w:proofErr w:type="spellEnd"/>
      <w:r w:rsidRPr="00BC066C">
        <w:rPr>
          <w:i/>
          <w:sz w:val="28"/>
          <w:szCs w:val="28"/>
        </w:rPr>
        <w:t xml:space="preserve"> </w:t>
      </w:r>
      <w:proofErr w:type="spellStart"/>
      <w:r w:rsidRPr="00BC066C">
        <w:rPr>
          <w:i/>
          <w:sz w:val="28"/>
          <w:szCs w:val="28"/>
        </w:rPr>
        <w:t>açısı</w:t>
      </w:r>
      <w:proofErr w:type="spellEnd"/>
      <w:r w:rsidRPr="00BC066C">
        <w:rPr>
          <w:sz w:val="28"/>
          <w:szCs w:val="28"/>
        </w:rPr>
        <w:t>)-(0-20</w:t>
      </w:r>
      <w:r w:rsidRPr="00BC066C">
        <w:rPr>
          <w:sz w:val="28"/>
          <w:szCs w:val="28"/>
          <w:vertAlign w:val="superscript"/>
        </w:rPr>
        <w:t>o</w:t>
      </w:r>
      <w:r w:rsidRPr="00BC066C">
        <w:rPr>
          <w:sz w:val="28"/>
          <w:szCs w:val="28"/>
        </w:rPr>
        <w:t xml:space="preserve"> for HSS, -5, 15</w:t>
      </w:r>
      <w:r w:rsidRPr="00BC066C">
        <w:rPr>
          <w:sz w:val="28"/>
          <w:szCs w:val="28"/>
          <w:vertAlign w:val="superscript"/>
        </w:rPr>
        <w:t>o</w:t>
      </w:r>
      <w:r w:rsidRPr="00BC066C">
        <w:rPr>
          <w:sz w:val="28"/>
          <w:szCs w:val="28"/>
        </w:rPr>
        <w:t xml:space="preserve"> for inserts</w:t>
      </w:r>
      <w:r w:rsidR="00740A41">
        <w:rPr>
          <w:sz w:val="28"/>
          <w:szCs w:val="28"/>
        </w:rPr>
        <w:t xml:space="preserve"> (</w:t>
      </w:r>
      <w:proofErr w:type="spellStart"/>
      <w:r w:rsidR="00A11072" w:rsidRPr="00A11072">
        <w:rPr>
          <w:i/>
          <w:sz w:val="28"/>
          <w:szCs w:val="28"/>
        </w:rPr>
        <w:t>takma</w:t>
      </w:r>
      <w:proofErr w:type="spellEnd"/>
      <w:r w:rsidR="00A11072" w:rsidRPr="00A11072">
        <w:rPr>
          <w:i/>
          <w:sz w:val="28"/>
          <w:szCs w:val="28"/>
        </w:rPr>
        <w:t xml:space="preserve"> </w:t>
      </w:r>
      <w:proofErr w:type="spellStart"/>
      <w:r w:rsidR="00A11072" w:rsidRPr="00A11072">
        <w:rPr>
          <w:i/>
          <w:sz w:val="28"/>
          <w:szCs w:val="28"/>
        </w:rPr>
        <w:t>uç</w:t>
      </w:r>
      <w:proofErr w:type="spellEnd"/>
      <w:r w:rsidR="00A11072" w:rsidRPr="00A11072">
        <w:rPr>
          <w:i/>
          <w:sz w:val="28"/>
          <w:szCs w:val="28"/>
        </w:rPr>
        <w:t>,</w:t>
      </w:r>
      <w:r w:rsidR="00A11072">
        <w:rPr>
          <w:sz w:val="28"/>
          <w:szCs w:val="28"/>
        </w:rPr>
        <w:t xml:space="preserve"> </w:t>
      </w:r>
      <w:proofErr w:type="spellStart"/>
      <w:r w:rsidR="00740A41" w:rsidRPr="00740A41">
        <w:rPr>
          <w:i/>
          <w:sz w:val="28"/>
          <w:szCs w:val="28"/>
        </w:rPr>
        <w:t>sert</w:t>
      </w:r>
      <w:proofErr w:type="spellEnd"/>
      <w:r w:rsidR="00740A41" w:rsidRPr="00740A41">
        <w:rPr>
          <w:i/>
          <w:sz w:val="28"/>
          <w:szCs w:val="28"/>
        </w:rPr>
        <w:t xml:space="preserve"> </w:t>
      </w:r>
      <w:proofErr w:type="spellStart"/>
      <w:r w:rsidR="00740A41" w:rsidRPr="00740A41">
        <w:rPr>
          <w:i/>
          <w:sz w:val="28"/>
          <w:szCs w:val="28"/>
        </w:rPr>
        <w:t>maden</w:t>
      </w:r>
      <w:proofErr w:type="spellEnd"/>
      <w:r w:rsidR="00740A41" w:rsidRPr="00740A41">
        <w:rPr>
          <w:i/>
          <w:sz w:val="28"/>
          <w:szCs w:val="28"/>
        </w:rPr>
        <w:t xml:space="preserve"> </w:t>
      </w:r>
      <w:proofErr w:type="spellStart"/>
      <w:r w:rsidR="00740A41" w:rsidRPr="00740A41">
        <w:rPr>
          <w:i/>
          <w:sz w:val="28"/>
          <w:szCs w:val="28"/>
        </w:rPr>
        <w:t>uç</w:t>
      </w:r>
      <w:proofErr w:type="spellEnd"/>
      <w:r w:rsidRPr="00BC066C">
        <w:rPr>
          <w:sz w:val="28"/>
          <w:szCs w:val="28"/>
        </w:rPr>
        <w:t>)</w:t>
      </w:r>
    </w:p>
    <w:p w14:paraId="4F23B148" w14:textId="77777777" w:rsidR="00154814" w:rsidRPr="00BC066C" w:rsidRDefault="00154814" w:rsidP="006263D6">
      <w:pPr>
        <w:keepNext/>
        <w:widowControl w:val="0"/>
        <w:tabs>
          <w:tab w:val="left" w:pos="540"/>
          <w:tab w:val="right" w:pos="8953"/>
        </w:tabs>
        <w:overflowPunct w:val="0"/>
        <w:autoSpaceDE w:val="0"/>
        <w:autoSpaceDN w:val="0"/>
        <w:adjustRightInd w:val="0"/>
        <w:ind w:left="540" w:hanging="540"/>
        <w:jc w:val="both"/>
        <w:outlineLvl w:val="0"/>
        <w:rPr>
          <w:sz w:val="28"/>
          <w:szCs w:val="28"/>
        </w:rPr>
      </w:pPr>
      <w:r w:rsidRPr="00BC066C">
        <w:rPr>
          <w:sz w:val="28"/>
          <w:szCs w:val="28"/>
        </w:rPr>
        <w:t>-</w:t>
      </w:r>
      <w:r w:rsidRPr="00BC066C">
        <w:rPr>
          <w:b/>
          <w:sz w:val="28"/>
          <w:szCs w:val="28"/>
        </w:rPr>
        <w:t>Back rake angle</w:t>
      </w:r>
      <w:r w:rsidRPr="00BC066C">
        <w:rPr>
          <w:sz w:val="28"/>
          <w:szCs w:val="28"/>
        </w:rPr>
        <w:t xml:space="preserve"> (</w:t>
      </w:r>
      <w:proofErr w:type="spellStart"/>
      <w:r w:rsidRPr="00BC066C">
        <w:rPr>
          <w:i/>
          <w:sz w:val="28"/>
          <w:szCs w:val="28"/>
        </w:rPr>
        <w:t>arka</w:t>
      </w:r>
      <w:proofErr w:type="spellEnd"/>
      <w:r w:rsidRPr="00BC066C">
        <w:rPr>
          <w:i/>
          <w:sz w:val="28"/>
          <w:szCs w:val="28"/>
        </w:rPr>
        <w:t xml:space="preserve"> </w:t>
      </w:r>
      <w:proofErr w:type="spellStart"/>
      <w:r w:rsidRPr="00BC066C">
        <w:rPr>
          <w:i/>
          <w:sz w:val="28"/>
          <w:szCs w:val="28"/>
        </w:rPr>
        <w:t>talaş</w:t>
      </w:r>
      <w:proofErr w:type="spellEnd"/>
      <w:r w:rsidRPr="00BC066C">
        <w:rPr>
          <w:i/>
          <w:sz w:val="28"/>
          <w:szCs w:val="28"/>
        </w:rPr>
        <w:t xml:space="preserve"> </w:t>
      </w:r>
      <w:proofErr w:type="spellStart"/>
      <w:r w:rsidRPr="00BC066C">
        <w:rPr>
          <w:i/>
          <w:sz w:val="28"/>
          <w:szCs w:val="28"/>
        </w:rPr>
        <w:t>açısı</w:t>
      </w:r>
      <w:proofErr w:type="spellEnd"/>
      <w:r w:rsidRPr="00BC066C">
        <w:rPr>
          <w:sz w:val="28"/>
          <w:szCs w:val="28"/>
        </w:rPr>
        <w:t>)-(0-30</w:t>
      </w:r>
      <w:r w:rsidRPr="00BC066C">
        <w:rPr>
          <w:sz w:val="28"/>
          <w:szCs w:val="28"/>
          <w:vertAlign w:val="superscript"/>
        </w:rPr>
        <w:t>o</w:t>
      </w:r>
      <w:r w:rsidRPr="00BC066C">
        <w:rPr>
          <w:sz w:val="28"/>
          <w:szCs w:val="28"/>
        </w:rPr>
        <w:t xml:space="preserve"> for HSS, -5, 15</w:t>
      </w:r>
      <w:r w:rsidRPr="00BC066C">
        <w:rPr>
          <w:sz w:val="28"/>
          <w:szCs w:val="28"/>
          <w:vertAlign w:val="superscript"/>
        </w:rPr>
        <w:t>o</w:t>
      </w:r>
      <w:r w:rsidRPr="00BC066C">
        <w:rPr>
          <w:sz w:val="28"/>
          <w:szCs w:val="28"/>
        </w:rPr>
        <w:t xml:space="preserve"> for</w:t>
      </w:r>
      <w:r w:rsidR="00395345">
        <w:rPr>
          <w:sz w:val="28"/>
          <w:szCs w:val="28"/>
        </w:rPr>
        <w:t xml:space="preserve"> inserts); ground in HSS and too</w:t>
      </w:r>
      <w:r w:rsidRPr="00BC066C">
        <w:rPr>
          <w:sz w:val="28"/>
          <w:szCs w:val="28"/>
        </w:rPr>
        <w:t>l holder positions in “carbides” and “ceramics”.</w:t>
      </w:r>
    </w:p>
    <w:p w14:paraId="2754FAAA" w14:textId="77777777" w:rsidR="00154814" w:rsidRPr="00BC066C" w:rsidRDefault="00154814" w:rsidP="00154814">
      <w:pPr>
        <w:keepNext/>
        <w:widowControl w:val="0"/>
        <w:tabs>
          <w:tab w:val="left" w:pos="0"/>
          <w:tab w:val="right" w:pos="8953"/>
        </w:tabs>
        <w:overflowPunct w:val="0"/>
        <w:autoSpaceDE w:val="0"/>
        <w:autoSpaceDN w:val="0"/>
        <w:adjustRightInd w:val="0"/>
        <w:jc w:val="both"/>
        <w:outlineLvl w:val="0"/>
        <w:rPr>
          <w:sz w:val="28"/>
          <w:szCs w:val="28"/>
        </w:rPr>
      </w:pPr>
      <w:r w:rsidRPr="00BC066C">
        <w:rPr>
          <w:sz w:val="28"/>
          <w:szCs w:val="28"/>
        </w:rPr>
        <w:t>-</w:t>
      </w:r>
      <w:r w:rsidRPr="00BC066C">
        <w:rPr>
          <w:b/>
          <w:sz w:val="28"/>
          <w:szCs w:val="28"/>
        </w:rPr>
        <w:t>End cutting edge angle</w:t>
      </w:r>
      <w:r w:rsidRPr="00BC066C">
        <w:rPr>
          <w:sz w:val="28"/>
          <w:szCs w:val="28"/>
        </w:rPr>
        <w:t xml:space="preserve"> (</w:t>
      </w:r>
      <w:proofErr w:type="spellStart"/>
      <w:r w:rsidRPr="00BC066C">
        <w:rPr>
          <w:i/>
          <w:sz w:val="28"/>
          <w:szCs w:val="28"/>
        </w:rPr>
        <w:t>yardımcı</w:t>
      </w:r>
      <w:proofErr w:type="spellEnd"/>
      <w:r w:rsidRPr="00BC066C">
        <w:rPr>
          <w:i/>
          <w:sz w:val="28"/>
          <w:szCs w:val="28"/>
        </w:rPr>
        <w:t xml:space="preserve"> </w:t>
      </w:r>
      <w:proofErr w:type="spellStart"/>
      <w:r w:rsidRPr="00BC066C">
        <w:rPr>
          <w:i/>
          <w:sz w:val="28"/>
          <w:szCs w:val="28"/>
        </w:rPr>
        <w:t>kenar</w:t>
      </w:r>
      <w:proofErr w:type="spellEnd"/>
      <w:r w:rsidRPr="00BC066C">
        <w:rPr>
          <w:i/>
          <w:sz w:val="28"/>
          <w:szCs w:val="28"/>
        </w:rPr>
        <w:t xml:space="preserve"> </w:t>
      </w:r>
      <w:proofErr w:type="spellStart"/>
      <w:r w:rsidRPr="00BC066C">
        <w:rPr>
          <w:i/>
          <w:sz w:val="28"/>
          <w:szCs w:val="28"/>
        </w:rPr>
        <w:t>açısı</w:t>
      </w:r>
      <w:proofErr w:type="spellEnd"/>
      <w:r w:rsidRPr="00BC066C">
        <w:rPr>
          <w:sz w:val="28"/>
          <w:szCs w:val="28"/>
        </w:rPr>
        <w:t>)</w:t>
      </w:r>
    </w:p>
    <w:p w14:paraId="022107A1" w14:textId="77777777" w:rsidR="00154814" w:rsidRPr="00BC066C" w:rsidRDefault="00154814" w:rsidP="00154814">
      <w:pPr>
        <w:keepNext/>
        <w:widowControl w:val="0"/>
        <w:tabs>
          <w:tab w:val="left" w:pos="0"/>
          <w:tab w:val="right" w:pos="8953"/>
        </w:tabs>
        <w:overflowPunct w:val="0"/>
        <w:autoSpaceDE w:val="0"/>
        <w:autoSpaceDN w:val="0"/>
        <w:adjustRightInd w:val="0"/>
        <w:jc w:val="both"/>
        <w:outlineLvl w:val="0"/>
        <w:rPr>
          <w:sz w:val="28"/>
          <w:szCs w:val="28"/>
        </w:rPr>
      </w:pPr>
      <w:r w:rsidRPr="00BC066C">
        <w:rPr>
          <w:sz w:val="28"/>
          <w:szCs w:val="28"/>
        </w:rPr>
        <w:t>-</w:t>
      </w:r>
      <w:r w:rsidRPr="00BC066C">
        <w:rPr>
          <w:b/>
          <w:sz w:val="28"/>
          <w:szCs w:val="28"/>
        </w:rPr>
        <w:t>Side cutting edge angle</w:t>
      </w:r>
      <w:r w:rsidRPr="00BC066C">
        <w:rPr>
          <w:sz w:val="28"/>
          <w:szCs w:val="28"/>
        </w:rPr>
        <w:t xml:space="preserve"> (</w:t>
      </w:r>
      <w:proofErr w:type="spellStart"/>
      <w:r w:rsidRPr="00BC066C">
        <w:rPr>
          <w:i/>
          <w:sz w:val="28"/>
          <w:szCs w:val="28"/>
        </w:rPr>
        <w:t>kesici</w:t>
      </w:r>
      <w:proofErr w:type="spellEnd"/>
      <w:r w:rsidRPr="00BC066C">
        <w:rPr>
          <w:i/>
          <w:sz w:val="28"/>
          <w:szCs w:val="28"/>
        </w:rPr>
        <w:t xml:space="preserve"> </w:t>
      </w:r>
      <w:proofErr w:type="spellStart"/>
      <w:r w:rsidRPr="00BC066C">
        <w:rPr>
          <w:i/>
          <w:sz w:val="28"/>
          <w:szCs w:val="28"/>
        </w:rPr>
        <w:t>kenar</w:t>
      </w:r>
      <w:proofErr w:type="spellEnd"/>
      <w:r w:rsidRPr="00BC066C">
        <w:rPr>
          <w:i/>
          <w:sz w:val="28"/>
          <w:szCs w:val="28"/>
        </w:rPr>
        <w:t xml:space="preserve"> </w:t>
      </w:r>
      <w:proofErr w:type="spellStart"/>
      <w:r w:rsidRPr="00BC066C">
        <w:rPr>
          <w:i/>
          <w:sz w:val="28"/>
          <w:szCs w:val="28"/>
        </w:rPr>
        <w:t>açısı</w:t>
      </w:r>
      <w:proofErr w:type="spellEnd"/>
      <w:r w:rsidRPr="00BC066C">
        <w:rPr>
          <w:sz w:val="28"/>
          <w:szCs w:val="28"/>
        </w:rPr>
        <w:t>)-(6-8</w:t>
      </w:r>
      <w:r w:rsidRPr="00BC066C">
        <w:rPr>
          <w:sz w:val="28"/>
          <w:szCs w:val="28"/>
          <w:vertAlign w:val="superscript"/>
        </w:rPr>
        <w:t>o</w:t>
      </w:r>
      <w:r w:rsidRPr="00BC066C">
        <w:rPr>
          <w:sz w:val="28"/>
          <w:szCs w:val="28"/>
        </w:rPr>
        <w:t>)</w:t>
      </w:r>
    </w:p>
    <w:p w14:paraId="482E63FC" w14:textId="77777777" w:rsidR="00154814" w:rsidRPr="00BC066C" w:rsidRDefault="00154814" w:rsidP="00154814">
      <w:pPr>
        <w:keepNext/>
        <w:widowControl w:val="0"/>
        <w:tabs>
          <w:tab w:val="left" w:pos="0"/>
          <w:tab w:val="right" w:pos="8953"/>
        </w:tabs>
        <w:overflowPunct w:val="0"/>
        <w:autoSpaceDE w:val="0"/>
        <w:autoSpaceDN w:val="0"/>
        <w:adjustRightInd w:val="0"/>
        <w:jc w:val="both"/>
        <w:outlineLvl w:val="0"/>
        <w:rPr>
          <w:sz w:val="28"/>
          <w:szCs w:val="28"/>
        </w:rPr>
      </w:pPr>
      <w:r w:rsidRPr="00BC066C">
        <w:rPr>
          <w:sz w:val="28"/>
          <w:szCs w:val="28"/>
        </w:rPr>
        <w:t>-</w:t>
      </w:r>
      <w:r w:rsidRPr="00BC066C">
        <w:rPr>
          <w:b/>
          <w:sz w:val="28"/>
          <w:szCs w:val="28"/>
        </w:rPr>
        <w:t>End relief angle</w:t>
      </w:r>
      <w:r w:rsidRPr="00BC066C">
        <w:rPr>
          <w:sz w:val="28"/>
          <w:szCs w:val="28"/>
        </w:rPr>
        <w:t xml:space="preserve"> (</w:t>
      </w:r>
      <w:proofErr w:type="spellStart"/>
      <w:r w:rsidRPr="00BC066C">
        <w:rPr>
          <w:i/>
          <w:sz w:val="28"/>
          <w:szCs w:val="28"/>
        </w:rPr>
        <w:t>ön</w:t>
      </w:r>
      <w:proofErr w:type="spellEnd"/>
      <w:r w:rsidRPr="00BC066C">
        <w:rPr>
          <w:i/>
          <w:sz w:val="28"/>
          <w:szCs w:val="28"/>
        </w:rPr>
        <w:t xml:space="preserve"> </w:t>
      </w:r>
      <w:proofErr w:type="spellStart"/>
      <w:r w:rsidRPr="00BC066C">
        <w:rPr>
          <w:i/>
          <w:sz w:val="28"/>
          <w:szCs w:val="28"/>
        </w:rPr>
        <w:t>boşluk</w:t>
      </w:r>
      <w:proofErr w:type="spellEnd"/>
      <w:r w:rsidRPr="00BC066C">
        <w:rPr>
          <w:i/>
          <w:sz w:val="28"/>
          <w:szCs w:val="28"/>
        </w:rPr>
        <w:t xml:space="preserve"> </w:t>
      </w:r>
      <w:proofErr w:type="spellStart"/>
      <w:r w:rsidRPr="00BC066C">
        <w:rPr>
          <w:i/>
          <w:sz w:val="28"/>
          <w:szCs w:val="28"/>
        </w:rPr>
        <w:t>açısı</w:t>
      </w:r>
      <w:proofErr w:type="spellEnd"/>
      <w:r w:rsidRPr="00BC066C">
        <w:rPr>
          <w:sz w:val="28"/>
          <w:szCs w:val="28"/>
        </w:rPr>
        <w:t>)</w:t>
      </w:r>
    </w:p>
    <w:p w14:paraId="36BE92BE" w14:textId="77777777" w:rsidR="00154814" w:rsidRPr="00BC066C" w:rsidRDefault="00154814" w:rsidP="00154814">
      <w:pPr>
        <w:keepNext/>
        <w:widowControl w:val="0"/>
        <w:tabs>
          <w:tab w:val="left" w:pos="0"/>
          <w:tab w:val="right" w:pos="8953"/>
        </w:tabs>
        <w:overflowPunct w:val="0"/>
        <w:autoSpaceDE w:val="0"/>
        <w:autoSpaceDN w:val="0"/>
        <w:adjustRightInd w:val="0"/>
        <w:jc w:val="both"/>
        <w:outlineLvl w:val="0"/>
        <w:rPr>
          <w:sz w:val="28"/>
          <w:szCs w:val="28"/>
        </w:rPr>
      </w:pPr>
      <w:r w:rsidRPr="00BC066C">
        <w:rPr>
          <w:sz w:val="28"/>
          <w:szCs w:val="28"/>
        </w:rPr>
        <w:t>-</w:t>
      </w:r>
      <w:r w:rsidRPr="00BC066C">
        <w:rPr>
          <w:b/>
          <w:sz w:val="28"/>
          <w:szCs w:val="28"/>
        </w:rPr>
        <w:t>Side relief angle</w:t>
      </w:r>
      <w:r w:rsidRPr="00BC066C">
        <w:rPr>
          <w:sz w:val="28"/>
          <w:szCs w:val="28"/>
        </w:rPr>
        <w:t xml:space="preserve"> </w:t>
      </w:r>
      <w:r w:rsidRPr="00BC066C">
        <w:rPr>
          <w:i/>
          <w:sz w:val="28"/>
          <w:szCs w:val="28"/>
        </w:rPr>
        <w:t>(</w:t>
      </w:r>
      <w:proofErr w:type="spellStart"/>
      <w:r w:rsidRPr="00BC066C">
        <w:rPr>
          <w:i/>
          <w:sz w:val="28"/>
          <w:szCs w:val="28"/>
        </w:rPr>
        <w:t>yan</w:t>
      </w:r>
      <w:proofErr w:type="spellEnd"/>
      <w:r w:rsidRPr="00BC066C">
        <w:rPr>
          <w:i/>
          <w:sz w:val="28"/>
          <w:szCs w:val="28"/>
        </w:rPr>
        <w:t xml:space="preserve"> </w:t>
      </w:r>
      <w:proofErr w:type="spellStart"/>
      <w:r w:rsidRPr="00BC066C">
        <w:rPr>
          <w:i/>
          <w:sz w:val="28"/>
          <w:szCs w:val="28"/>
        </w:rPr>
        <w:t>boşluk</w:t>
      </w:r>
      <w:proofErr w:type="spellEnd"/>
      <w:r w:rsidRPr="00BC066C">
        <w:rPr>
          <w:i/>
          <w:sz w:val="28"/>
          <w:szCs w:val="28"/>
        </w:rPr>
        <w:t xml:space="preserve"> </w:t>
      </w:r>
      <w:proofErr w:type="spellStart"/>
      <w:r w:rsidRPr="00BC066C">
        <w:rPr>
          <w:i/>
          <w:sz w:val="28"/>
          <w:szCs w:val="28"/>
        </w:rPr>
        <w:t>açısı</w:t>
      </w:r>
      <w:proofErr w:type="spellEnd"/>
      <w:r w:rsidRPr="00BC066C">
        <w:rPr>
          <w:i/>
          <w:sz w:val="28"/>
          <w:szCs w:val="28"/>
        </w:rPr>
        <w:t>)</w:t>
      </w:r>
      <w:r w:rsidRPr="00BC066C">
        <w:rPr>
          <w:sz w:val="28"/>
          <w:szCs w:val="28"/>
        </w:rPr>
        <w:t>- (10-15</w:t>
      </w:r>
      <w:r w:rsidRPr="00BC066C">
        <w:rPr>
          <w:sz w:val="28"/>
          <w:szCs w:val="28"/>
          <w:vertAlign w:val="superscript"/>
        </w:rPr>
        <w:t>o</w:t>
      </w:r>
      <w:r w:rsidRPr="00BC066C">
        <w:rPr>
          <w:sz w:val="28"/>
          <w:szCs w:val="28"/>
        </w:rPr>
        <w:t xml:space="preserve"> for HSS, 6-8</w:t>
      </w:r>
      <w:r w:rsidRPr="00BC066C">
        <w:rPr>
          <w:sz w:val="28"/>
          <w:szCs w:val="28"/>
          <w:vertAlign w:val="superscript"/>
        </w:rPr>
        <w:t>o</w:t>
      </w:r>
      <w:r w:rsidRPr="00BC066C">
        <w:rPr>
          <w:sz w:val="28"/>
          <w:szCs w:val="28"/>
        </w:rPr>
        <w:t xml:space="preserve"> for inserts)</w:t>
      </w:r>
    </w:p>
    <w:p w14:paraId="4810457C" w14:textId="77777777" w:rsidR="00154814" w:rsidRPr="00BC066C" w:rsidRDefault="00154814" w:rsidP="00154814">
      <w:pPr>
        <w:keepNext/>
        <w:widowControl w:val="0"/>
        <w:tabs>
          <w:tab w:val="left" w:pos="0"/>
          <w:tab w:val="right" w:pos="8953"/>
        </w:tabs>
        <w:overflowPunct w:val="0"/>
        <w:autoSpaceDE w:val="0"/>
        <w:autoSpaceDN w:val="0"/>
        <w:adjustRightInd w:val="0"/>
        <w:jc w:val="both"/>
        <w:outlineLvl w:val="0"/>
        <w:rPr>
          <w:sz w:val="28"/>
          <w:szCs w:val="28"/>
        </w:rPr>
      </w:pPr>
      <w:r w:rsidRPr="00BC066C">
        <w:rPr>
          <w:sz w:val="28"/>
          <w:szCs w:val="28"/>
        </w:rPr>
        <w:t>-</w:t>
      </w:r>
      <w:r w:rsidRPr="00BC066C">
        <w:rPr>
          <w:b/>
          <w:sz w:val="28"/>
          <w:szCs w:val="28"/>
        </w:rPr>
        <w:t>Lip angle</w:t>
      </w:r>
      <w:r w:rsidRPr="00BC066C">
        <w:rPr>
          <w:sz w:val="28"/>
          <w:szCs w:val="28"/>
        </w:rPr>
        <w:t xml:space="preserve"> (cutting angle) (</w:t>
      </w:r>
      <w:proofErr w:type="spellStart"/>
      <w:r w:rsidRPr="00BC066C">
        <w:rPr>
          <w:i/>
          <w:sz w:val="28"/>
          <w:szCs w:val="28"/>
        </w:rPr>
        <w:t>kama</w:t>
      </w:r>
      <w:proofErr w:type="spellEnd"/>
      <w:r w:rsidRPr="00BC066C">
        <w:rPr>
          <w:i/>
          <w:sz w:val="28"/>
          <w:szCs w:val="28"/>
        </w:rPr>
        <w:t xml:space="preserve"> </w:t>
      </w:r>
      <w:proofErr w:type="spellStart"/>
      <w:r w:rsidRPr="00BC066C">
        <w:rPr>
          <w:i/>
          <w:sz w:val="28"/>
          <w:szCs w:val="28"/>
        </w:rPr>
        <w:t>açısı</w:t>
      </w:r>
      <w:proofErr w:type="spellEnd"/>
      <w:r w:rsidRPr="00BC066C">
        <w:rPr>
          <w:sz w:val="28"/>
          <w:szCs w:val="28"/>
        </w:rPr>
        <w:t>)</w:t>
      </w:r>
    </w:p>
    <w:p w14:paraId="3346844F" w14:textId="77777777" w:rsidR="00154814" w:rsidRPr="00BC066C" w:rsidRDefault="00154814" w:rsidP="00154814">
      <w:pPr>
        <w:keepNext/>
        <w:widowControl w:val="0"/>
        <w:tabs>
          <w:tab w:val="left" w:pos="0"/>
          <w:tab w:val="left" w:pos="540"/>
          <w:tab w:val="right" w:pos="8953"/>
        </w:tabs>
        <w:overflowPunct w:val="0"/>
        <w:autoSpaceDE w:val="0"/>
        <w:autoSpaceDN w:val="0"/>
        <w:adjustRightInd w:val="0"/>
        <w:jc w:val="both"/>
        <w:outlineLvl w:val="0"/>
        <w:rPr>
          <w:sz w:val="28"/>
          <w:szCs w:val="28"/>
        </w:rPr>
      </w:pPr>
      <w:r w:rsidRPr="00BC066C">
        <w:rPr>
          <w:sz w:val="28"/>
          <w:szCs w:val="28"/>
        </w:rPr>
        <w:tab/>
        <w:t xml:space="preserve">1) small angles are given to reduce cutting </w:t>
      </w:r>
      <w:proofErr w:type="gramStart"/>
      <w:r w:rsidRPr="00BC066C">
        <w:rPr>
          <w:sz w:val="28"/>
          <w:szCs w:val="28"/>
        </w:rPr>
        <w:t>power;</w:t>
      </w:r>
      <w:proofErr w:type="gramEnd"/>
      <w:r w:rsidRPr="00BC066C">
        <w:rPr>
          <w:sz w:val="28"/>
          <w:szCs w:val="28"/>
        </w:rPr>
        <w:t xml:space="preserve"> </w:t>
      </w:r>
    </w:p>
    <w:p w14:paraId="334E9182" w14:textId="77777777" w:rsidR="00154814" w:rsidRPr="00BC066C" w:rsidRDefault="00154814" w:rsidP="006263D6">
      <w:pPr>
        <w:keepNext/>
        <w:widowControl w:val="0"/>
        <w:tabs>
          <w:tab w:val="left" w:pos="0"/>
          <w:tab w:val="left" w:pos="540"/>
          <w:tab w:val="right" w:pos="8953"/>
        </w:tabs>
        <w:overflowPunct w:val="0"/>
        <w:autoSpaceDE w:val="0"/>
        <w:autoSpaceDN w:val="0"/>
        <w:adjustRightInd w:val="0"/>
        <w:ind w:left="540"/>
        <w:jc w:val="both"/>
        <w:outlineLvl w:val="0"/>
        <w:rPr>
          <w:sz w:val="28"/>
          <w:szCs w:val="28"/>
        </w:rPr>
      </w:pPr>
      <w:r w:rsidRPr="00BC066C">
        <w:rPr>
          <w:sz w:val="28"/>
          <w:szCs w:val="28"/>
        </w:rPr>
        <w:tab/>
        <w:t xml:space="preserve">2) large angles are given; </w:t>
      </w:r>
      <w:proofErr w:type="spellStart"/>
      <w:r w:rsidRPr="00BC066C">
        <w:rPr>
          <w:sz w:val="28"/>
          <w:szCs w:val="28"/>
        </w:rPr>
        <w:t>i</w:t>
      </w:r>
      <w:proofErr w:type="spellEnd"/>
      <w:r w:rsidRPr="00BC066C">
        <w:rPr>
          <w:sz w:val="28"/>
          <w:szCs w:val="28"/>
        </w:rPr>
        <w:t>) to withstand tool forces, ii) to carry the heat generated.</w:t>
      </w:r>
    </w:p>
    <w:p w14:paraId="6830F4A7" w14:textId="77777777" w:rsidR="00154814" w:rsidRPr="00BC066C" w:rsidRDefault="00154814" w:rsidP="00154814">
      <w:pPr>
        <w:keepNext/>
        <w:widowControl w:val="0"/>
        <w:tabs>
          <w:tab w:val="left" w:pos="0"/>
          <w:tab w:val="left" w:pos="540"/>
          <w:tab w:val="right" w:pos="8953"/>
        </w:tabs>
        <w:overflowPunct w:val="0"/>
        <w:autoSpaceDE w:val="0"/>
        <w:autoSpaceDN w:val="0"/>
        <w:adjustRightInd w:val="0"/>
        <w:jc w:val="both"/>
        <w:outlineLvl w:val="0"/>
        <w:rPr>
          <w:sz w:val="28"/>
          <w:szCs w:val="28"/>
        </w:rPr>
      </w:pPr>
      <w:r w:rsidRPr="00BC066C">
        <w:rPr>
          <w:sz w:val="28"/>
          <w:szCs w:val="28"/>
        </w:rPr>
        <w:t>-</w:t>
      </w:r>
      <w:r w:rsidRPr="00BC066C">
        <w:rPr>
          <w:b/>
          <w:sz w:val="28"/>
          <w:szCs w:val="28"/>
        </w:rPr>
        <w:t>Heel</w:t>
      </w:r>
      <w:r w:rsidRPr="00BC066C">
        <w:rPr>
          <w:sz w:val="28"/>
          <w:szCs w:val="28"/>
        </w:rPr>
        <w:t xml:space="preserve"> (</w:t>
      </w:r>
      <w:r w:rsidRPr="00BC066C">
        <w:rPr>
          <w:i/>
          <w:sz w:val="28"/>
          <w:szCs w:val="28"/>
        </w:rPr>
        <w:t xml:space="preserve">dip </w:t>
      </w:r>
      <w:proofErr w:type="spellStart"/>
      <w:r w:rsidRPr="00BC066C">
        <w:rPr>
          <w:i/>
          <w:sz w:val="28"/>
          <w:szCs w:val="28"/>
        </w:rPr>
        <w:t>veya</w:t>
      </w:r>
      <w:proofErr w:type="spellEnd"/>
      <w:r w:rsidRPr="00BC066C">
        <w:rPr>
          <w:i/>
          <w:sz w:val="28"/>
          <w:szCs w:val="28"/>
        </w:rPr>
        <w:t xml:space="preserve"> </w:t>
      </w:r>
      <w:proofErr w:type="spellStart"/>
      <w:r w:rsidRPr="00BC066C">
        <w:rPr>
          <w:i/>
          <w:sz w:val="28"/>
          <w:szCs w:val="28"/>
        </w:rPr>
        <w:t>oturma</w:t>
      </w:r>
      <w:proofErr w:type="spellEnd"/>
      <w:r w:rsidRPr="00BC066C">
        <w:rPr>
          <w:i/>
          <w:sz w:val="28"/>
          <w:szCs w:val="28"/>
        </w:rPr>
        <w:t xml:space="preserve"> </w:t>
      </w:r>
      <w:proofErr w:type="spellStart"/>
      <w:r w:rsidRPr="00BC066C">
        <w:rPr>
          <w:i/>
          <w:sz w:val="28"/>
          <w:szCs w:val="28"/>
        </w:rPr>
        <w:t>yüzeyi</w:t>
      </w:r>
      <w:proofErr w:type="spellEnd"/>
      <w:r w:rsidRPr="00BC066C">
        <w:rPr>
          <w:sz w:val="28"/>
          <w:szCs w:val="28"/>
        </w:rPr>
        <w:t>)</w:t>
      </w:r>
    </w:p>
    <w:p w14:paraId="39268EFF" w14:textId="77777777" w:rsidR="00154814" w:rsidRPr="00BC066C" w:rsidRDefault="00154814" w:rsidP="00154814">
      <w:pPr>
        <w:keepNext/>
        <w:widowControl w:val="0"/>
        <w:tabs>
          <w:tab w:val="left" w:pos="0"/>
          <w:tab w:val="left" w:pos="540"/>
          <w:tab w:val="right" w:pos="8953"/>
        </w:tabs>
        <w:overflowPunct w:val="0"/>
        <w:autoSpaceDE w:val="0"/>
        <w:autoSpaceDN w:val="0"/>
        <w:adjustRightInd w:val="0"/>
        <w:jc w:val="both"/>
        <w:outlineLvl w:val="0"/>
        <w:rPr>
          <w:sz w:val="28"/>
          <w:szCs w:val="28"/>
        </w:rPr>
      </w:pPr>
    </w:p>
    <w:p w14:paraId="1748AECC" w14:textId="77777777" w:rsidR="00154814" w:rsidRPr="00BC066C" w:rsidRDefault="00154814" w:rsidP="00154814">
      <w:pPr>
        <w:keepNext/>
        <w:widowControl w:val="0"/>
        <w:tabs>
          <w:tab w:val="left" w:pos="0"/>
          <w:tab w:val="left" w:pos="540"/>
          <w:tab w:val="right" w:pos="8953"/>
        </w:tabs>
        <w:overflowPunct w:val="0"/>
        <w:autoSpaceDE w:val="0"/>
        <w:autoSpaceDN w:val="0"/>
        <w:adjustRightInd w:val="0"/>
        <w:jc w:val="both"/>
        <w:outlineLvl w:val="0"/>
        <w:rPr>
          <w:b/>
          <w:sz w:val="28"/>
          <w:szCs w:val="28"/>
        </w:rPr>
      </w:pPr>
      <w:r w:rsidRPr="00BC066C">
        <w:rPr>
          <w:b/>
          <w:sz w:val="28"/>
          <w:szCs w:val="28"/>
        </w:rPr>
        <w:t>b) Functions</w:t>
      </w:r>
      <w:r w:rsidR="00FC16A9">
        <w:rPr>
          <w:b/>
          <w:sz w:val="28"/>
          <w:szCs w:val="28"/>
        </w:rPr>
        <w:t xml:space="preserve"> of the tool angles</w:t>
      </w:r>
    </w:p>
    <w:p w14:paraId="5A6679A3" w14:textId="77777777" w:rsidR="00154814" w:rsidRPr="00BC066C" w:rsidRDefault="00154814" w:rsidP="00154814">
      <w:pPr>
        <w:keepNext/>
        <w:widowControl w:val="0"/>
        <w:tabs>
          <w:tab w:val="left" w:pos="0"/>
          <w:tab w:val="left" w:pos="540"/>
          <w:tab w:val="right" w:pos="8953"/>
        </w:tabs>
        <w:overflowPunct w:val="0"/>
        <w:autoSpaceDE w:val="0"/>
        <w:autoSpaceDN w:val="0"/>
        <w:adjustRightInd w:val="0"/>
        <w:jc w:val="both"/>
        <w:outlineLvl w:val="0"/>
        <w:rPr>
          <w:sz w:val="28"/>
          <w:szCs w:val="28"/>
        </w:rPr>
      </w:pPr>
    </w:p>
    <w:p w14:paraId="28553E87" w14:textId="77777777" w:rsidR="00154814" w:rsidRPr="00BC066C" w:rsidRDefault="00154814" w:rsidP="006263D6">
      <w:pPr>
        <w:keepNext/>
        <w:widowControl w:val="0"/>
        <w:tabs>
          <w:tab w:val="left" w:pos="0"/>
          <w:tab w:val="left" w:pos="540"/>
          <w:tab w:val="right" w:pos="8953"/>
        </w:tabs>
        <w:overflowPunct w:val="0"/>
        <w:autoSpaceDE w:val="0"/>
        <w:autoSpaceDN w:val="0"/>
        <w:adjustRightInd w:val="0"/>
        <w:jc w:val="both"/>
        <w:outlineLvl w:val="0"/>
        <w:rPr>
          <w:sz w:val="28"/>
          <w:szCs w:val="28"/>
        </w:rPr>
      </w:pPr>
      <w:r w:rsidRPr="00BC066C">
        <w:rPr>
          <w:sz w:val="28"/>
          <w:szCs w:val="28"/>
          <w:u w:val="single"/>
        </w:rPr>
        <w:t>RELIEF ANGLES</w:t>
      </w:r>
      <w:r w:rsidR="00A31637">
        <w:rPr>
          <w:sz w:val="28"/>
          <w:szCs w:val="28"/>
        </w:rPr>
        <w:t>-</w:t>
      </w:r>
      <w:r w:rsidR="00E137CB">
        <w:rPr>
          <w:sz w:val="28"/>
          <w:szCs w:val="28"/>
        </w:rPr>
        <w:t xml:space="preserve"> prevent</w:t>
      </w:r>
      <w:r w:rsidRPr="00BC066C">
        <w:rPr>
          <w:sz w:val="28"/>
          <w:szCs w:val="28"/>
        </w:rPr>
        <w:t xml:space="preserve"> rubbing.</w:t>
      </w:r>
    </w:p>
    <w:p w14:paraId="694C927D" w14:textId="77777777" w:rsidR="00154814" w:rsidRPr="00BC066C" w:rsidRDefault="00154814" w:rsidP="006263D6">
      <w:pPr>
        <w:keepNext/>
        <w:widowControl w:val="0"/>
        <w:tabs>
          <w:tab w:val="left" w:pos="0"/>
          <w:tab w:val="left" w:pos="540"/>
          <w:tab w:val="right" w:pos="8953"/>
        </w:tabs>
        <w:overflowPunct w:val="0"/>
        <w:autoSpaceDE w:val="0"/>
        <w:autoSpaceDN w:val="0"/>
        <w:adjustRightInd w:val="0"/>
        <w:jc w:val="both"/>
        <w:outlineLvl w:val="0"/>
        <w:rPr>
          <w:sz w:val="28"/>
          <w:szCs w:val="28"/>
        </w:rPr>
      </w:pPr>
      <w:r w:rsidRPr="00BC066C">
        <w:rPr>
          <w:sz w:val="28"/>
          <w:szCs w:val="28"/>
          <w:u w:val="single"/>
        </w:rPr>
        <w:t>SIDE CUTTING EDGE ANGLE</w:t>
      </w:r>
      <w:r w:rsidR="00A31637">
        <w:rPr>
          <w:sz w:val="28"/>
          <w:szCs w:val="28"/>
        </w:rPr>
        <w:t>-</w:t>
      </w:r>
      <w:r w:rsidR="00E137CB">
        <w:rPr>
          <w:sz w:val="28"/>
          <w:szCs w:val="28"/>
        </w:rPr>
        <w:t xml:space="preserve"> </w:t>
      </w:r>
      <w:r w:rsidRPr="00BC066C">
        <w:rPr>
          <w:sz w:val="28"/>
          <w:szCs w:val="28"/>
        </w:rPr>
        <w:t xml:space="preserve">a) reduces shocks, b) distributes the chip </w:t>
      </w:r>
      <w:r w:rsidR="00D72585">
        <w:rPr>
          <w:sz w:val="28"/>
          <w:szCs w:val="28"/>
        </w:rPr>
        <w:t>o</w:t>
      </w:r>
      <w:r w:rsidRPr="00BC066C">
        <w:rPr>
          <w:sz w:val="28"/>
          <w:szCs w:val="28"/>
        </w:rPr>
        <w:t>n a larger surface.</w:t>
      </w:r>
    </w:p>
    <w:p w14:paraId="399CB042" w14:textId="77777777" w:rsidR="00154814" w:rsidRPr="00BC066C" w:rsidRDefault="00154814" w:rsidP="006263D6">
      <w:pPr>
        <w:keepNext/>
        <w:widowControl w:val="0"/>
        <w:tabs>
          <w:tab w:val="left" w:pos="0"/>
          <w:tab w:val="left" w:pos="540"/>
          <w:tab w:val="right" w:pos="8953"/>
        </w:tabs>
        <w:overflowPunct w:val="0"/>
        <w:autoSpaceDE w:val="0"/>
        <w:autoSpaceDN w:val="0"/>
        <w:adjustRightInd w:val="0"/>
        <w:jc w:val="both"/>
        <w:outlineLvl w:val="0"/>
        <w:rPr>
          <w:sz w:val="28"/>
          <w:szCs w:val="28"/>
        </w:rPr>
      </w:pPr>
      <w:r w:rsidRPr="00BC066C">
        <w:rPr>
          <w:sz w:val="28"/>
          <w:szCs w:val="28"/>
          <w:u w:val="single"/>
        </w:rPr>
        <w:t>BACK RAKE ANGLE</w:t>
      </w:r>
      <w:r w:rsidR="00A31637">
        <w:rPr>
          <w:sz w:val="28"/>
          <w:szCs w:val="28"/>
        </w:rPr>
        <w:t>-</w:t>
      </w:r>
      <w:r w:rsidR="00E137CB">
        <w:rPr>
          <w:sz w:val="28"/>
          <w:szCs w:val="28"/>
        </w:rPr>
        <w:t xml:space="preserve"> </w:t>
      </w:r>
      <w:r w:rsidRPr="00BC066C">
        <w:rPr>
          <w:sz w:val="28"/>
          <w:szCs w:val="28"/>
        </w:rPr>
        <w:t>a) reduces cutting force, b) directs the flow direction of the chip</w:t>
      </w:r>
    </w:p>
    <w:p w14:paraId="4B22AE91" w14:textId="57232EF7" w:rsidR="00154814" w:rsidRPr="00BC066C" w:rsidRDefault="00154814" w:rsidP="006263D6">
      <w:pPr>
        <w:keepNext/>
        <w:widowControl w:val="0"/>
        <w:tabs>
          <w:tab w:val="left" w:pos="0"/>
          <w:tab w:val="left" w:pos="540"/>
          <w:tab w:val="right" w:pos="8953"/>
        </w:tabs>
        <w:overflowPunct w:val="0"/>
        <w:autoSpaceDE w:val="0"/>
        <w:autoSpaceDN w:val="0"/>
        <w:adjustRightInd w:val="0"/>
        <w:jc w:val="both"/>
        <w:outlineLvl w:val="0"/>
        <w:rPr>
          <w:sz w:val="28"/>
          <w:szCs w:val="28"/>
        </w:rPr>
      </w:pPr>
      <w:r w:rsidRPr="00BC066C">
        <w:rPr>
          <w:sz w:val="28"/>
          <w:szCs w:val="28"/>
          <w:u w:val="single"/>
        </w:rPr>
        <w:t>NOSE RADIUS</w:t>
      </w:r>
      <w:r w:rsidR="005C6746">
        <w:rPr>
          <w:sz w:val="28"/>
          <w:szCs w:val="28"/>
        </w:rPr>
        <w:t xml:space="preserve"> </w:t>
      </w:r>
      <w:r w:rsidRPr="00BC066C">
        <w:rPr>
          <w:sz w:val="28"/>
          <w:szCs w:val="28"/>
        </w:rPr>
        <w:t>affects the surface finish</w:t>
      </w:r>
      <w:r w:rsidR="00E375CE">
        <w:rPr>
          <w:sz w:val="28"/>
          <w:szCs w:val="28"/>
        </w:rPr>
        <w:t xml:space="preserve"> and </w:t>
      </w:r>
      <w:proofErr w:type="gramStart"/>
      <w:r w:rsidR="00E375CE">
        <w:rPr>
          <w:sz w:val="28"/>
          <w:szCs w:val="28"/>
        </w:rPr>
        <w:t>thrust</w:t>
      </w:r>
      <w:proofErr w:type="gramEnd"/>
      <w:r w:rsidR="00E375CE">
        <w:rPr>
          <w:sz w:val="28"/>
          <w:szCs w:val="28"/>
        </w:rPr>
        <w:t xml:space="preserve"> force</w:t>
      </w:r>
      <w:r w:rsidRPr="00BC066C">
        <w:rPr>
          <w:sz w:val="28"/>
          <w:szCs w:val="28"/>
        </w:rPr>
        <w:t xml:space="preserve"> (</w:t>
      </w:r>
      <w:r w:rsidR="005C6746">
        <w:rPr>
          <w:sz w:val="28"/>
          <w:szCs w:val="28"/>
        </w:rPr>
        <w:t xml:space="preserve">a </w:t>
      </w:r>
      <w:r w:rsidRPr="00BC066C">
        <w:rPr>
          <w:sz w:val="28"/>
          <w:szCs w:val="28"/>
        </w:rPr>
        <w:t>larger radi</w:t>
      </w:r>
      <w:r w:rsidR="00E375CE">
        <w:rPr>
          <w:sz w:val="28"/>
          <w:szCs w:val="28"/>
        </w:rPr>
        <w:t xml:space="preserve">us </w:t>
      </w:r>
      <w:r w:rsidR="00543AEA">
        <w:rPr>
          <w:sz w:val="28"/>
          <w:szCs w:val="28"/>
        </w:rPr>
        <w:t>yields better surface finish and low</w:t>
      </w:r>
      <w:r w:rsidR="00F2416C">
        <w:rPr>
          <w:sz w:val="28"/>
          <w:szCs w:val="28"/>
        </w:rPr>
        <w:t>er</w:t>
      </w:r>
      <w:r w:rsidR="000F6D2F">
        <w:rPr>
          <w:sz w:val="28"/>
          <w:szCs w:val="28"/>
        </w:rPr>
        <w:t xml:space="preserve"> thrust force</w:t>
      </w:r>
      <w:r w:rsidR="00E375CE">
        <w:rPr>
          <w:sz w:val="28"/>
          <w:szCs w:val="28"/>
        </w:rPr>
        <w:t>)</w:t>
      </w:r>
      <w:r w:rsidR="000F6D2F">
        <w:rPr>
          <w:sz w:val="28"/>
          <w:szCs w:val="28"/>
        </w:rPr>
        <w:t>.</w:t>
      </w:r>
    </w:p>
    <w:p w14:paraId="0C8FBB4F" w14:textId="77777777" w:rsidR="006263D6" w:rsidRPr="006263D6" w:rsidRDefault="00154814" w:rsidP="00154814">
      <w:pPr>
        <w:widowControl w:val="0"/>
        <w:tabs>
          <w:tab w:val="left" w:pos="0"/>
        </w:tabs>
        <w:overflowPunct w:val="0"/>
        <w:autoSpaceDE w:val="0"/>
        <w:autoSpaceDN w:val="0"/>
        <w:adjustRightInd w:val="0"/>
        <w:jc w:val="both"/>
        <w:rPr>
          <w:sz w:val="28"/>
          <w:szCs w:val="28"/>
        </w:rPr>
      </w:pPr>
      <w:r w:rsidRPr="00BC066C">
        <w:rPr>
          <w:sz w:val="28"/>
          <w:szCs w:val="28"/>
        </w:rPr>
        <w:t> </w:t>
      </w:r>
    </w:p>
    <w:p w14:paraId="011175E2" w14:textId="77777777" w:rsidR="00154814" w:rsidRDefault="00154814" w:rsidP="00154814">
      <w:pPr>
        <w:widowControl w:val="0"/>
        <w:tabs>
          <w:tab w:val="left" w:pos="0"/>
        </w:tabs>
        <w:overflowPunct w:val="0"/>
        <w:autoSpaceDE w:val="0"/>
        <w:autoSpaceDN w:val="0"/>
        <w:adjustRightInd w:val="0"/>
        <w:jc w:val="both"/>
        <w:rPr>
          <w:i/>
          <w:sz w:val="28"/>
          <w:szCs w:val="28"/>
        </w:rPr>
      </w:pPr>
      <w:r w:rsidRPr="00BC066C">
        <w:rPr>
          <w:b/>
          <w:sz w:val="28"/>
          <w:szCs w:val="28"/>
        </w:rPr>
        <w:t>Inserts (disposable cutting tools)</w:t>
      </w:r>
      <w:r w:rsidR="000A5EB5">
        <w:rPr>
          <w:b/>
          <w:sz w:val="28"/>
          <w:szCs w:val="28"/>
        </w:rPr>
        <w:t xml:space="preserve"> </w:t>
      </w:r>
      <w:r w:rsidR="000A5EB5" w:rsidRPr="000A5EB5">
        <w:rPr>
          <w:sz w:val="28"/>
          <w:szCs w:val="28"/>
        </w:rPr>
        <w:t>(</w:t>
      </w:r>
      <w:proofErr w:type="spellStart"/>
      <w:r w:rsidR="00E24534" w:rsidRPr="000A5EB5">
        <w:rPr>
          <w:i/>
          <w:sz w:val="28"/>
          <w:szCs w:val="28"/>
        </w:rPr>
        <w:t>sert</w:t>
      </w:r>
      <w:proofErr w:type="spellEnd"/>
      <w:r w:rsidR="00E24534" w:rsidRPr="000A5EB5">
        <w:rPr>
          <w:i/>
          <w:sz w:val="28"/>
          <w:szCs w:val="28"/>
        </w:rPr>
        <w:t xml:space="preserve"> </w:t>
      </w:r>
      <w:proofErr w:type="spellStart"/>
      <w:r w:rsidR="00E24534" w:rsidRPr="000A5EB5">
        <w:rPr>
          <w:i/>
          <w:sz w:val="28"/>
          <w:szCs w:val="28"/>
        </w:rPr>
        <w:t>m</w:t>
      </w:r>
      <w:r w:rsidR="00E24534">
        <w:rPr>
          <w:i/>
          <w:sz w:val="28"/>
          <w:szCs w:val="28"/>
        </w:rPr>
        <w:t>aden</w:t>
      </w:r>
      <w:proofErr w:type="spellEnd"/>
      <w:r w:rsidR="00E24534">
        <w:rPr>
          <w:i/>
          <w:sz w:val="28"/>
          <w:szCs w:val="28"/>
        </w:rPr>
        <w:t xml:space="preserve"> </w:t>
      </w:r>
      <w:proofErr w:type="spellStart"/>
      <w:r w:rsidR="00E24534">
        <w:rPr>
          <w:i/>
          <w:sz w:val="28"/>
          <w:szCs w:val="28"/>
        </w:rPr>
        <w:t>uç</w:t>
      </w:r>
      <w:proofErr w:type="spellEnd"/>
      <w:r w:rsidR="00E24534">
        <w:rPr>
          <w:i/>
          <w:sz w:val="28"/>
          <w:szCs w:val="28"/>
        </w:rPr>
        <w:t>,</w:t>
      </w:r>
      <w:r w:rsidR="00E24534" w:rsidRPr="000A5EB5">
        <w:rPr>
          <w:i/>
          <w:sz w:val="28"/>
          <w:szCs w:val="28"/>
        </w:rPr>
        <w:t xml:space="preserve"> </w:t>
      </w:r>
      <w:proofErr w:type="spellStart"/>
      <w:r w:rsidR="00E24534">
        <w:rPr>
          <w:i/>
          <w:sz w:val="28"/>
          <w:szCs w:val="28"/>
        </w:rPr>
        <w:t>plaket</w:t>
      </w:r>
      <w:proofErr w:type="spellEnd"/>
      <w:r w:rsidR="00E24534">
        <w:rPr>
          <w:i/>
          <w:sz w:val="28"/>
          <w:szCs w:val="28"/>
        </w:rPr>
        <w:t xml:space="preserve">, </w:t>
      </w:r>
      <w:proofErr w:type="spellStart"/>
      <w:r w:rsidR="00E24534">
        <w:rPr>
          <w:i/>
          <w:sz w:val="28"/>
          <w:szCs w:val="28"/>
        </w:rPr>
        <w:t>takma</w:t>
      </w:r>
      <w:proofErr w:type="spellEnd"/>
      <w:r w:rsidR="00E24534">
        <w:rPr>
          <w:i/>
          <w:sz w:val="28"/>
          <w:szCs w:val="28"/>
        </w:rPr>
        <w:t xml:space="preserve"> </w:t>
      </w:r>
      <w:proofErr w:type="spellStart"/>
      <w:r w:rsidR="00E24534">
        <w:rPr>
          <w:i/>
          <w:sz w:val="28"/>
          <w:szCs w:val="28"/>
        </w:rPr>
        <w:t>uç</w:t>
      </w:r>
      <w:proofErr w:type="spellEnd"/>
      <w:r w:rsidR="000A5EB5" w:rsidRPr="000A5EB5">
        <w:rPr>
          <w:i/>
          <w:sz w:val="28"/>
          <w:szCs w:val="28"/>
        </w:rPr>
        <w:t>)</w:t>
      </w:r>
    </w:p>
    <w:p w14:paraId="15E40AB6" w14:textId="77777777" w:rsidR="006263D6" w:rsidRPr="00BC066C" w:rsidRDefault="006263D6" w:rsidP="00154814">
      <w:pPr>
        <w:widowControl w:val="0"/>
        <w:tabs>
          <w:tab w:val="left" w:pos="0"/>
        </w:tabs>
        <w:overflowPunct w:val="0"/>
        <w:autoSpaceDE w:val="0"/>
        <w:autoSpaceDN w:val="0"/>
        <w:adjustRightInd w:val="0"/>
        <w:jc w:val="both"/>
        <w:rPr>
          <w:b/>
          <w:sz w:val="28"/>
          <w:szCs w:val="28"/>
        </w:rPr>
      </w:pPr>
    </w:p>
    <w:p w14:paraId="687BB704" w14:textId="77777777" w:rsidR="00154814" w:rsidRDefault="00BD3CE7" w:rsidP="00605E69">
      <w:pPr>
        <w:widowControl w:val="0"/>
        <w:tabs>
          <w:tab w:val="left" w:pos="0"/>
        </w:tabs>
        <w:overflowPunct w:val="0"/>
        <w:autoSpaceDE w:val="0"/>
        <w:autoSpaceDN w:val="0"/>
        <w:adjustRightInd w:val="0"/>
        <w:jc w:val="center"/>
        <w:rPr>
          <w:sz w:val="28"/>
          <w:szCs w:val="28"/>
        </w:rPr>
      </w:pPr>
      <w:r>
        <w:rPr>
          <w:noProof/>
          <w:sz w:val="28"/>
          <w:szCs w:val="28"/>
          <w:lang w:eastAsia="en-US"/>
        </w:rPr>
        <w:drawing>
          <wp:inline distT="0" distB="0" distL="0" distR="0" wp14:anchorId="5323AF5E" wp14:editId="1B0B975F">
            <wp:extent cx="1708150" cy="1582287"/>
            <wp:effectExtent l="0" t="0" r="0" b="0"/>
            <wp:docPr id="811" name="Picture 811" descr="F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F21"/>
                    <pic:cNvPicPr>
                      <a:picLocks noChangeAspect="1" noChangeArrowheads="1"/>
                    </pic:cNvPicPr>
                  </pic:nvPicPr>
                  <pic:blipFill>
                    <a:blip r:embed="rId162" cstate="print">
                      <a:extLst>
                        <a:ext uri="{28A0092B-C50C-407E-A947-70E740481C1C}">
                          <a14:useLocalDpi xmlns:a14="http://schemas.microsoft.com/office/drawing/2010/main" val="0"/>
                        </a:ext>
                      </a:extLst>
                    </a:blip>
                    <a:srcRect l="22310" t="33385" r="26247"/>
                    <a:stretch>
                      <a:fillRect/>
                    </a:stretch>
                  </pic:blipFill>
                  <pic:spPr bwMode="auto">
                    <a:xfrm>
                      <a:off x="0" y="0"/>
                      <a:ext cx="1715851" cy="1589420"/>
                    </a:xfrm>
                    <a:prstGeom prst="rect">
                      <a:avLst/>
                    </a:prstGeom>
                    <a:noFill/>
                  </pic:spPr>
                </pic:pic>
              </a:graphicData>
            </a:graphic>
          </wp:inline>
        </w:drawing>
      </w:r>
      <w:r w:rsidR="00605E69">
        <w:rPr>
          <w:noProof/>
          <w:sz w:val="28"/>
          <w:szCs w:val="28"/>
          <w:lang w:val="tr-TR"/>
        </w:rPr>
        <w:t xml:space="preserve">  </w:t>
      </w:r>
      <w:r w:rsidR="00605E69">
        <w:rPr>
          <w:noProof/>
          <w:sz w:val="28"/>
          <w:szCs w:val="28"/>
          <w:lang w:eastAsia="en-US"/>
        </w:rPr>
        <w:drawing>
          <wp:inline distT="0" distB="0" distL="0" distR="0" wp14:anchorId="26BAD268" wp14:editId="2F40CCA4">
            <wp:extent cx="3125858" cy="2022309"/>
            <wp:effectExtent l="0" t="0" r="0" b="0"/>
            <wp:docPr id="812" name="Picture 812" descr="F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F2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166940" cy="2048887"/>
                    </a:xfrm>
                    <a:prstGeom prst="rect">
                      <a:avLst/>
                    </a:prstGeom>
                    <a:noFill/>
                  </pic:spPr>
                </pic:pic>
              </a:graphicData>
            </a:graphic>
          </wp:inline>
        </w:drawing>
      </w:r>
    </w:p>
    <w:p w14:paraId="6D29040E" w14:textId="77777777" w:rsidR="006263D6" w:rsidRPr="00BC066C" w:rsidRDefault="006263D6" w:rsidP="00154814">
      <w:pPr>
        <w:widowControl w:val="0"/>
        <w:tabs>
          <w:tab w:val="left" w:pos="0"/>
        </w:tabs>
        <w:overflowPunct w:val="0"/>
        <w:autoSpaceDE w:val="0"/>
        <w:autoSpaceDN w:val="0"/>
        <w:adjustRightInd w:val="0"/>
        <w:jc w:val="both"/>
        <w:rPr>
          <w:sz w:val="28"/>
          <w:szCs w:val="28"/>
        </w:rPr>
      </w:pPr>
    </w:p>
    <w:p w14:paraId="598D8F4F" w14:textId="77777777" w:rsidR="00154814" w:rsidRPr="00BC066C" w:rsidRDefault="00154814" w:rsidP="00154814">
      <w:pPr>
        <w:widowControl w:val="0"/>
        <w:tabs>
          <w:tab w:val="left" w:pos="0"/>
        </w:tabs>
        <w:overflowPunct w:val="0"/>
        <w:autoSpaceDE w:val="0"/>
        <w:autoSpaceDN w:val="0"/>
        <w:adjustRightInd w:val="0"/>
        <w:jc w:val="both"/>
        <w:rPr>
          <w:sz w:val="28"/>
          <w:szCs w:val="28"/>
        </w:rPr>
      </w:pPr>
      <w:r w:rsidRPr="00BC066C">
        <w:rPr>
          <w:sz w:val="28"/>
          <w:szCs w:val="28"/>
        </w:rPr>
        <w:t xml:space="preserve">In addition to the </w:t>
      </w:r>
      <w:r w:rsidRPr="00DB4914">
        <w:rPr>
          <w:sz w:val="28"/>
          <w:szCs w:val="28"/>
          <w:u w:val="single"/>
        </w:rPr>
        <w:t>solid single-point tool</w:t>
      </w:r>
      <w:r w:rsidRPr="00BC066C">
        <w:rPr>
          <w:sz w:val="28"/>
          <w:szCs w:val="28"/>
        </w:rPr>
        <w:t xml:space="preserve">, a carbide tip may be inserted or brazed in a toolholder. Many styles of </w:t>
      </w:r>
      <w:r w:rsidRPr="00BC066C">
        <w:rPr>
          <w:b/>
          <w:sz w:val="28"/>
          <w:szCs w:val="28"/>
        </w:rPr>
        <w:t>toolholders</w:t>
      </w:r>
      <w:r w:rsidR="00D82C04">
        <w:rPr>
          <w:b/>
          <w:sz w:val="28"/>
          <w:szCs w:val="28"/>
        </w:rPr>
        <w:t xml:space="preserve"> </w:t>
      </w:r>
      <w:r w:rsidR="00D82C04" w:rsidRPr="00D82C04">
        <w:rPr>
          <w:i/>
          <w:sz w:val="28"/>
          <w:szCs w:val="28"/>
        </w:rPr>
        <w:t>(</w:t>
      </w:r>
      <w:proofErr w:type="spellStart"/>
      <w:r w:rsidR="00D82C04" w:rsidRPr="00D82C04">
        <w:rPr>
          <w:i/>
          <w:sz w:val="28"/>
          <w:szCs w:val="28"/>
        </w:rPr>
        <w:t>kater</w:t>
      </w:r>
      <w:proofErr w:type="spellEnd"/>
      <w:r w:rsidR="00D82C04" w:rsidRPr="00D82C04">
        <w:rPr>
          <w:i/>
          <w:sz w:val="28"/>
          <w:szCs w:val="28"/>
        </w:rPr>
        <w:t>)</w:t>
      </w:r>
      <w:r w:rsidRPr="00BC066C">
        <w:rPr>
          <w:sz w:val="28"/>
          <w:szCs w:val="28"/>
        </w:rPr>
        <w:t xml:space="preserve"> and </w:t>
      </w:r>
      <w:r w:rsidRPr="00BC066C">
        <w:rPr>
          <w:b/>
          <w:sz w:val="28"/>
          <w:szCs w:val="28"/>
        </w:rPr>
        <w:t>inserts</w:t>
      </w:r>
      <w:r w:rsidRPr="00BC066C">
        <w:rPr>
          <w:sz w:val="28"/>
          <w:szCs w:val="28"/>
        </w:rPr>
        <w:t xml:space="preserve"> are available. The inserts are </w:t>
      </w:r>
      <w:r w:rsidRPr="00BC066C">
        <w:rPr>
          <w:sz w:val="28"/>
          <w:szCs w:val="28"/>
          <w:u w:val="single"/>
        </w:rPr>
        <w:t>disposable</w:t>
      </w:r>
      <w:r w:rsidRPr="00BC066C">
        <w:rPr>
          <w:sz w:val="28"/>
          <w:szCs w:val="28"/>
        </w:rPr>
        <w:t xml:space="preserve"> and vary in geometry </w:t>
      </w:r>
      <w:r w:rsidRPr="00BC066C">
        <w:rPr>
          <w:sz w:val="28"/>
          <w:szCs w:val="28"/>
          <w:u w:val="single"/>
        </w:rPr>
        <w:t>from triangular, square, circular</w:t>
      </w:r>
      <w:r w:rsidR="006013C2">
        <w:rPr>
          <w:sz w:val="28"/>
          <w:szCs w:val="28"/>
          <w:u w:val="single"/>
        </w:rPr>
        <w:t xml:space="preserve"> </w:t>
      </w:r>
      <w:r w:rsidR="006013C2" w:rsidRPr="006013C2">
        <w:rPr>
          <w:i/>
          <w:sz w:val="28"/>
          <w:szCs w:val="28"/>
        </w:rPr>
        <w:t>(</w:t>
      </w:r>
      <w:proofErr w:type="spellStart"/>
      <w:r w:rsidR="006013C2" w:rsidRPr="006013C2">
        <w:rPr>
          <w:i/>
          <w:sz w:val="28"/>
          <w:szCs w:val="28"/>
        </w:rPr>
        <w:t>yuvarlak</w:t>
      </w:r>
      <w:proofErr w:type="spellEnd"/>
      <w:r w:rsidR="006013C2" w:rsidRPr="006013C2">
        <w:rPr>
          <w:i/>
          <w:sz w:val="28"/>
          <w:szCs w:val="28"/>
        </w:rPr>
        <w:t xml:space="preserve"> </w:t>
      </w:r>
      <w:proofErr w:type="spellStart"/>
      <w:r w:rsidR="006013C2" w:rsidRPr="006013C2">
        <w:rPr>
          <w:i/>
          <w:sz w:val="28"/>
          <w:szCs w:val="28"/>
        </w:rPr>
        <w:t>uç</w:t>
      </w:r>
      <w:proofErr w:type="spellEnd"/>
      <w:r w:rsidR="006013C2" w:rsidRPr="006013C2">
        <w:rPr>
          <w:i/>
          <w:sz w:val="28"/>
          <w:szCs w:val="28"/>
        </w:rPr>
        <w:t>)</w:t>
      </w:r>
      <w:r w:rsidRPr="006013C2">
        <w:rPr>
          <w:sz w:val="28"/>
          <w:szCs w:val="28"/>
        </w:rPr>
        <w:t xml:space="preserve"> </w:t>
      </w:r>
      <w:r w:rsidRPr="00BC066C">
        <w:rPr>
          <w:sz w:val="28"/>
          <w:szCs w:val="28"/>
        </w:rPr>
        <w:t xml:space="preserve">and </w:t>
      </w:r>
      <w:r w:rsidRPr="00BC066C">
        <w:rPr>
          <w:sz w:val="28"/>
          <w:szCs w:val="28"/>
          <w:u w:val="single"/>
        </w:rPr>
        <w:t>diamond</w:t>
      </w:r>
      <w:r w:rsidR="00C13653">
        <w:rPr>
          <w:sz w:val="28"/>
          <w:szCs w:val="28"/>
          <w:u w:val="single"/>
        </w:rPr>
        <w:t xml:space="preserve"> </w:t>
      </w:r>
      <w:r w:rsidR="00C13653" w:rsidRPr="00C13653">
        <w:rPr>
          <w:i/>
          <w:sz w:val="28"/>
          <w:szCs w:val="28"/>
        </w:rPr>
        <w:t>(baklava</w:t>
      </w:r>
      <w:r w:rsidR="00C13653">
        <w:rPr>
          <w:i/>
          <w:sz w:val="28"/>
          <w:szCs w:val="28"/>
        </w:rPr>
        <w:t xml:space="preserve"> </w:t>
      </w:r>
      <w:proofErr w:type="spellStart"/>
      <w:r w:rsidR="00C13653">
        <w:rPr>
          <w:i/>
          <w:sz w:val="28"/>
          <w:szCs w:val="28"/>
        </w:rPr>
        <w:t>uç</w:t>
      </w:r>
      <w:proofErr w:type="spellEnd"/>
      <w:r w:rsidR="00C13653" w:rsidRPr="00C13653">
        <w:rPr>
          <w:i/>
          <w:sz w:val="28"/>
          <w:szCs w:val="28"/>
        </w:rPr>
        <w:t>)</w:t>
      </w:r>
      <w:r w:rsidRPr="00BC066C">
        <w:rPr>
          <w:sz w:val="28"/>
          <w:szCs w:val="28"/>
        </w:rPr>
        <w:t xml:space="preserve"> to </w:t>
      </w:r>
      <w:r w:rsidR="00C774FD" w:rsidRPr="00BC066C">
        <w:rPr>
          <w:sz w:val="28"/>
          <w:szCs w:val="28"/>
        </w:rPr>
        <w:t xml:space="preserve">other </w:t>
      </w:r>
      <w:r w:rsidR="00347A6F">
        <w:rPr>
          <w:sz w:val="28"/>
          <w:szCs w:val="28"/>
        </w:rPr>
        <w:t>special shape</w:t>
      </w:r>
      <w:r w:rsidR="009C5EC2">
        <w:rPr>
          <w:sz w:val="28"/>
          <w:szCs w:val="28"/>
        </w:rPr>
        <w:t>s. Figure 6</w:t>
      </w:r>
      <w:r w:rsidR="00C13ED0">
        <w:rPr>
          <w:sz w:val="28"/>
          <w:szCs w:val="28"/>
        </w:rPr>
        <w:t>.3</w:t>
      </w:r>
      <w:r w:rsidR="005F6608">
        <w:rPr>
          <w:sz w:val="28"/>
          <w:szCs w:val="28"/>
        </w:rPr>
        <w:t xml:space="preserve"> is a</w:t>
      </w:r>
      <w:r w:rsidRPr="00BC066C">
        <w:rPr>
          <w:sz w:val="28"/>
          <w:szCs w:val="28"/>
        </w:rPr>
        <w:t xml:space="preserve"> view of the components of a single-point tool using</w:t>
      </w:r>
      <w:r w:rsidR="006340F4">
        <w:rPr>
          <w:sz w:val="28"/>
          <w:szCs w:val="28"/>
        </w:rPr>
        <w:t xml:space="preserve"> </w:t>
      </w:r>
      <w:r w:rsidR="00832749">
        <w:rPr>
          <w:sz w:val="28"/>
          <w:szCs w:val="28"/>
        </w:rPr>
        <w:t xml:space="preserve">a </w:t>
      </w:r>
      <w:r w:rsidR="006340F4">
        <w:rPr>
          <w:sz w:val="28"/>
          <w:szCs w:val="28"/>
        </w:rPr>
        <w:t>disposable carbide tool insert</w:t>
      </w:r>
      <w:r w:rsidRPr="00BC066C">
        <w:rPr>
          <w:sz w:val="28"/>
          <w:szCs w:val="28"/>
        </w:rPr>
        <w:t xml:space="preserve">. </w:t>
      </w:r>
    </w:p>
    <w:p w14:paraId="26BFBE37" w14:textId="77777777" w:rsidR="00154814" w:rsidRPr="00BC066C" w:rsidRDefault="00BD3CE7" w:rsidP="009979CD">
      <w:pPr>
        <w:widowControl w:val="0"/>
        <w:tabs>
          <w:tab w:val="left" w:pos="0"/>
        </w:tabs>
        <w:overflowPunct w:val="0"/>
        <w:autoSpaceDE w:val="0"/>
        <w:autoSpaceDN w:val="0"/>
        <w:adjustRightInd w:val="0"/>
        <w:jc w:val="center"/>
        <w:rPr>
          <w:sz w:val="28"/>
          <w:szCs w:val="28"/>
        </w:rPr>
      </w:pPr>
      <w:r>
        <w:rPr>
          <w:noProof/>
          <w:sz w:val="28"/>
          <w:szCs w:val="28"/>
          <w:lang w:eastAsia="en-US"/>
        </w:rPr>
        <w:lastRenderedPageBreak/>
        <w:drawing>
          <wp:inline distT="0" distB="0" distL="0" distR="0" wp14:anchorId="2F58A9B2" wp14:editId="3F11B6A3">
            <wp:extent cx="2705100" cy="2009710"/>
            <wp:effectExtent l="0" t="0" r="0" b="0"/>
            <wp:docPr id="813" name="Picture 813" descr="F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F20"/>
                    <pic:cNvPicPr>
                      <a:picLocks noChangeAspect="1" noChangeArrowheads="1"/>
                    </pic:cNvPicPr>
                  </pic:nvPicPr>
                  <pic:blipFill>
                    <a:blip r:embed="rId164" cstate="print">
                      <a:extLst>
                        <a:ext uri="{28A0092B-C50C-407E-A947-70E740481C1C}">
                          <a14:useLocalDpi xmlns:a14="http://schemas.microsoft.com/office/drawing/2010/main" val="0"/>
                        </a:ext>
                      </a:extLst>
                    </a:blip>
                    <a:srcRect l="62474" t="3827" b="42091"/>
                    <a:stretch>
                      <a:fillRect/>
                    </a:stretch>
                  </pic:blipFill>
                  <pic:spPr bwMode="auto">
                    <a:xfrm>
                      <a:off x="0" y="0"/>
                      <a:ext cx="2712923" cy="2015522"/>
                    </a:xfrm>
                    <a:prstGeom prst="rect">
                      <a:avLst/>
                    </a:prstGeom>
                    <a:noFill/>
                  </pic:spPr>
                </pic:pic>
              </a:graphicData>
            </a:graphic>
          </wp:inline>
        </w:drawing>
      </w:r>
      <w:r w:rsidR="00605E69">
        <w:rPr>
          <w:noProof/>
          <w:lang w:eastAsia="en-US"/>
        </w:rPr>
        <w:drawing>
          <wp:inline distT="0" distB="0" distL="0" distR="0" wp14:anchorId="0CD31BC8" wp14:editId="19DD8D1E">
            <wp:extent cx="2159000" cy="2183423"/>
            <wp:effectExtent l="0" t="0" r="0" b="0"/>
            <wp:docPr id="246" name="Picture 24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e the source image"/>
                    <pic:cNvPicPr>
                      <a:picLocks noChangeAspect="1" noChangeArrowheads="1"/>
                    </pic:cNvPicPr>
                  </pic:nvPicPr>
                  <pic:blipFill rotWithShape="1">
                    <a:blip r:embed="rId165">
                      <a:extLst>
                        <a:ext uri="{28A0092B-C50C-407E-A947-70E740481C1C}">
                          <a14:useLocalDpi xmlns:a14="http://schemas.microsoft.com/office/drawing/2010/main" val="0"/>
                        </a:ext>
                      </a:extLst>
                    </a:blip>
                    <a:srcRect l="11395" t="13002" r="24032" b="21694"/>
                    <a:stretch/>
                  </pic:blipFill>
                  <pic:spPr bwMode="auto">
                    <a:xfrm>
                      <a:off x="0" y="0"/>
                      <a:ext cx="2169258" cy="2193797"/>
                    </a:xfrm>
                    <a:prstGeom prst="rect">
                      <a:avLst/>
                    </a:prstGeom>
                    <a:noFill/>
                    <a:ln>
                      <a:noFill/>
                    </a:ln>
                    <a:extLst>
                      <a:ext uri="{53640926-AAD7-44D8-BBD7-CCE9431645EC}">
                        <a14:shadowObscured xmlns:a14="http://schemas.microsoft.com/office/drawing/2010/main"/>
                      </a:ext>
                    </a:extLst>
                  </pic:spPr>
                </pic:pic>
              </a:graphicData>
            </a:graphic>
          </wp:inline>
        </w:drawing>
      </w:r>
      <w:r w:rsidR="006340F4">
        <w:rPr>
          <w:sz w:val="28"/>
          <w:szCs w:val="28"/>
        </w:rPr>
        <w:t xml:space="preserve"> </w:t>
      </w:r>
      <w:r w:rsidR="00F80DA0">
        <w:rPr>
          <w:sz w:val="28"/>
          <w:szCs w:val="28"/>
        </w:rPr>
        <w:t xml:space="preserve"> </w:t>
      </w:r>
      <w:r w:rsidR="00F80DA0">
        <w:rPr>
          <w:noProof/>
          <w:lang w:eastAsia="en-US"/>
        </w:rPr>
        <w:drawing>
          <wp:inline distT="0" distB="0" distL="0" distR="0" wp14:anchorId="637B79FC" wp14:editId="4950E298">
            <wp:extent cx="2089150" cy="2089150"/>
            <wp:effectExtent l="0" t="0" r="0" b="0"/>
            <wp:docPr id="245" name="Picture 24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e the source image"/>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89150" cy="2089150"/>
                    </a:xfrm>
                    <a:prstGeom prst="rect">
                      <a:avLst/>
                    </a:prstGeom>
                    <a:noFill/>
                    <a:ln>
                      <a:noFill/>
                    </a:ln>
                  </pic:spPr>
                </pic:pic>
              </a:graphicData>
            </a:graphic>
          </wp:inline>
        </w:drawing>
      </w:r>
    </w:p>
    <w:p w14:paraId="24F108C4" w14:textId="77777777" w:rsidR="00154814" w:rsidRPr="00BC066C" w:rsidRDefault="009C5EC2" w:rsidP="00154814">
      <w:pPr>
        <w:widowControl w:val="0"/>
        <w:tabs>
          <w:tab w:val="left" w:pos="0"/>
        </w:tabs>
        <w:overflowPunct w:val="0"/>
        <w:autoSpaceDE w:val="0"/>
        <w:autoSpaceDN w:val="0"/>
        <w:adjustRightInd w:val="0"/>
        <w:jc w:val="center"/>
        <w:rPr>
          <w:sz w:val="28"/>
          <w:szCs w:val="28"/>
        </w:rPr>
      </w:pPr>
      <w:r>
        <w:rPr>
          <w:sz w:val="28"/>
          <w:szCs w:val="28"/>
        </w:rPr>
        <w:t>Figure 6</w:t>
      </w:r>
      <w:r w:rsidR="00C13ED0">
        <w:rPr>
          <w:sz w:val="28"/>
          <w:szCs w:val="28"/>
        </w:rPr>
        <w:t>.3</w:t>
      </w:r>
      <w:r w:rsidR="00F35B75">
        <w:rPr>
          <w:sz w:val="28"/>
          <w:szCs w:val="28"/>
        </w:rPr>
        <w:t xml:space="preserve"> The</w:t>
      </w:r>
      <w:r w:rsidR="006340F4">
        <w:rPr>
          <w:sz w:val="28"/>
          <w:szCs w:val="28"/>
        </w:rPr>
        <w:t xml:space="preserve"> tool</w:t>
      </w:r>
      <w:r w:rsidR="00F35B75">
        <w:rPr>
          <w:sz w:val="28"/>
          <w:szCs w:val="28"/>
        </w:rPr>
        <w:t>s</w:t>
      </w:r>
      <w:r w:rsidR="006340F4">
        <w:rPr>
          <w:sz w:val="28"/>
          <w:szCs w:val="28"/>
        </w:rPr>
        <w:t xml:space="preserve"> with disposable</w:t>
      </w:r>
      <w:r w:rsidR="00154814" w:rsidRPr="00BC066C">
        <w:rPr>
          <w:sz w:val="28"/>
          <w:szCs w:val="28"/>
        </w:rPr>
        <w:t xml:space="preserve"> carbide insert</w:t>
      </w:r>
    </w:p>
    <w:p w14:paraId="4DEA174D" w14:textId="77777777" w:rsidR="00A31637" w:rsidRDefault="00A31637" w:rsidP="00154814">
      <w:pPr>
        <w:widowControl w:val="0"/>
        <w:tabs>
          <w:tab w:val="left" w:pos="0"/>
        </w:tabs>
        <w:overflowPunct w:val="0"/>
        <w:autoSpaceDE w:val="0"/>
        <w:autoSpaceDN w:val="0"/>
        <w:adjustRightInd w:val="0"/>
        <w:jc w:val="both"/>
        <w:rPr>
          <w:b/>
          <w:sz w:val="28"/>
          <w:szCs w:val="28"/>
        </w:rPr>
      </w:pPr>
    </w:p>
    <w:p w14:paraId="288CC57B" w14:textId="77777777" w:rsidR="00347A6F" w:rsidRDefault="00347A6F" w:rsidP="00154814">
      <w:pPr>
        <w:widowControl w:val="0"/>
        <w:tabs>
          <w:tab w:val="left" w:pos="0"/>
        </w:tabs>
        <w:overflowPunct w:val="0"/>
        <w:autoSpaceDE w:val="0"/>
        <w:autoSpaceDN w:val="0"/>
        <w:adjustRightInd w:val="0"/>
        <w:jc w:val="both"/>
        <w:rPr>
          <w:b/>
          <w:sz w:val="28"/>
          <w:szCs w:val="28"/>
        </w:rPr>
      </w:pPr>
    </w:p>
    <w:p w14:paraId="3B80D7BA" w14:textId="0F8F9A3D" w:rsidR="00347A6F" w:rsidRPr="00C058B0" w:rsidRDefault="00347A6F" w:rsidP="00154814">
      <w:pPr>
        <w:widowControl w:val="0"/>
        <w:tabs>
          <w:tab w:val="left" w:pos="0"/>
        </w:tabs>
        <w:overflowPunct w:val="0"/>
        <w:autoSpaceDE w:val="0"/>
        <w:autoSpaceDN w:val="0"/>
        <w:adjustRightInd w:val="0"/>
        <w:jc w:val="both"/>
        <w:rPr>
          <w:b/>
          <w:color w:val="FF0000"/>
          <w:sz w:val="28"/>
          <w:szCs w:val="28"/>
        </w:rPr>
      </w:pPr>
    </w:p>
    <w:p w14:paraId="58E0BE74" w14:textId="77777777" w:rsidR="00154814" w:rsidRPr="006263D6" w:rsidRDefault="00154814" w:rsidP="006263D6">
      <w:pPr>
        <w:keepNext/>
        <w:widowControl w:val="0"/>
        <w:tabs>
          <w:tab w:val="left" w:pos="0"/>
          <w:tab w:val="right" w:pos="8953"/>
        </w:tabs>
        <w:overflowPunct w:val="0"/>
        <w:autoSpaceDE w:val="0"/>
        <w:autoSpaceDN w:val="0"/>
        <w:adjustRightInd w:val="0"/>
        <w:jc w:val="both"/>
        <w:outlineLvl w:val="0"/>
        <w:rPr>
          <w:b/>
          <w:sz w:val="28"/>
          <w:szCs w:val="28"/>
        </w:rPr>
      </w:pPr>
      <w:r w:rsidRPr="00BC066C">
        <w:rPr>
          <w:b/>
          <w:sz w:val="28"/>
          <w:szCs w:val="28"/>
        </w:rPr>
        <w:t>B) Tool Materials</w:t>
      </w:r>
      <w:r w:rsidR="009C5EC2">
        <w:rPr>
          <w:b/>
          <w:sz w:val="28"/>
          <w:szCs w:val="28"/>
        </w:rPr>
        <w:t xml:space="preserve"> (Figure 6</w:t>
      </w:r>
      <w:r w:rsidR="00C13ED0">
        <w:rPr>
          <w:b/>
          <w:sz w:val="28"/>
          <w:szCs w:val="28"/>
        </w:rPr>
        <w:t>.4)</w:t>
      </w:r>
    </w:p>
    <w:p w14:paraId="40F757B6" w14:textId="77777777" w:rsidR="00B229DE" w:rsidRDefault="00B229DE" w:rsidP="009979CD">
      <w:pPr>
        <w:widowControl w:val="0"/>
        <w:tabs>
          <w:tab w:val="left" w:pos="0"/>
        </w:tabs>
        <w:overflowPunct w:val="0"/>
        <w:autoSpaceDE w:val="0"/>
        <w:autoSpaceDN w:val="0"/>
        <w:adjustRightInd w:val="0"/>
        <w:jc w:val="center"/>
        <w:rPr>
          <w:sz w:val="28"/>
          <w:szCs w:val="28"/>
        </w:rPr>
      </w:pPr>
    </w:p>
    <w:p w14:paraId="6BECA659" w14:textId="77777777" w:rsidR="009749DE" w:rsidRDefault="00CE1CC6" w:rsidP="009749DE">
      <w:pPr>
        <w:widowControl w:val="0"/>
        <w:tabs>
          <w:tab w:val="left" w:pos="0"/>
        </w:tabs>
        <w:overflowPunct w:val="0"/>
        <w:autoSpaceDE w:val="0"/>
        <w:autoSpaceDN w:val="0"/>
        <w:adjustRightInd w:val="0"/>
        <w:jc w:val="center"/>
        <w:rPr>
          <w:sz w:val="28"/>
          <w:szCs w:val="28"/>
        </w:rPr>
      </w:pPr>
      <w:r>
        <w:rPr>
          <w:noProof/>
          <w:lang w:eastAsia="en-US"/>
        </w:rPr>
        <w:drawing>
          <wp:inline distT="0" distB="0" distL="0" distR="0" wp14:anchorId="0C4463EE" wp14:editId="36BA6C04">
            <wp:extent cx="2692400" cy="1932940"/>
            <wp:effectExtent l="0" t="0" r="0" b="0"/>
            <wp:docPr id="247" name="Picture 24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e the source image"/>
                    <pic:cNvPicPr>
                      <a:picLocks noChangeAspect="1" noChangeArrowheads="1"/>
                    </pic:cNvPicPr>
                  </pic:nvPicPr>
                  <pic:blipFill rotWithShape="1">
                    <a:blip r:embed="rId167">
                      <a:extLst>
                        <a:ext uri="{28A0092B-C50C-407E-A947-70E740481C1C}">
                          <a14:useLocalDpi xmlns:a14="http://schemas.microsoft.com/office/drawing/2010/main" val="0"/>
                        </a:ext>
                      </a:extLst>
                    </a:blip>
                    <a:srcRect t="2248" r="9382"/>
                    <a:stretch/>
                  </pic:blipFill>
                  <pic:spPr bwMode="auto">
                    <a:xfrm>
                      <a:off x="0" y="0"/>
                      <a:ext cx="2714081" cy="1948505"/>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rPr>
        <w:t xml:space="preserve">  </w:t>
      </w:r>
      <w:r w:rsidR="00EF3E72">
        <w:rPr>
          <w:sz w:val="28"/>
          <w:szCs w:val="28"/>
        </w:rPr>
        <w:t xml:space="preserve">               </w:t>
      </w:r>
      <w:r>
        <w:rPr>
          <w:noProof/>
          <w:lang w:eastAsia="en-US"/>
        </w:rPr>
        <w:drawing>
          <wp:inline distT="0" distB="0" distL="0" distR="0" wp14:anchorId="28CEA507" wp14:editId="1A9DD3A3">
            <wp:extent cx="2279650" cy="2539357"/>
            <wp:effectExtent l="0" t="0" r="0" b="0"/>
            <wp:docPr id="248" name="Picture 24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ee the source image"/>
                    <pic:cNvPicPr>
                      <a:picLocks noChangeAspect="1" noChangeArrowheads="1"/>
                    </pic:cNvPicPr>
                  </pic:nvPicPr>
                  <pic:blipFill rotWithShape="1">
                    <a:blip r:embed="rId168">
                      <a:extLst>
                        <a:ext uri="{28A0092B-C50C-407E-A947-70E740481C1C}">
                          <a14:useLocalDpi xmlns:a14="http://schemas.microsoft.com/office/drawing/2010/main" val="0"/>
                        </a:ext>
                      </a:extLst>
                    </a:blip>
                    <a:srcRect l="16339" b="11748"/>
                    <a:stretch/>
                  </pic:blipFill>
                  <pic:spPr bwMode="auto">
                    <a:xfrm>
                      <a:off x="0" y="0"/>
                      <a:ext cx="2287500" cy="2548101"/>
                    </a:xfrm>
                    <a:prstGeom prst="rect">
                      <a:avLst/>
                    </a:prstGeom>
                    <a:noFill/>
                    <a:ln>
                      <a:noFill/>
                    </a:ln>
                    <a:extLst>
                      <a:ext uri="{53640926-AAD7-44D8-BBD7-CCE9431645EC}">
                        <a14:shadowObscured xmlns:a14="http://schemas.microsoft.com/office/drawing/2010/main"/>
                      </a:ext>
                    </a:extLst>
                  </pic:spPr>
                </pic:pic>
              </a:graphicData>
            </a:graphic>
          </wp:inline>
        </w:drawing>
      </w:r>
    </w:p>
    <w:p w14:paraId="70B69E3D" w14:textId="77777777" w:rsidR="009749DE" w:rsidRDefault="009749DE" w:rsidP="009749DE">
      <w:pPr>
        <w:widowControl w:val="0"/>
        <w:tabs>
          <w:tab w:val="left" w:pos="0"/>
        </w:tabs>
        <w:overflowPunct w:val="0"/>
        <w:autoSpaceDE w:val="0"/>
        <w:autoSpaceDN w:val="0"/>
        <w:adjustRightInd w:val="0"/>
        <w:jc w:val="center"/>
        <w:rPr>
          <w:sz w:val="28"/>
          <w:szCs w:val="28"/>
        </w:rPr>
      </w:pPr>
    </w:p>
    <w:p w14:paraId="28E17862" w14:textId="77777777" w:rsidR="009749DE" w:rsidRPr="009749DE" w:rsidRDefault="009C5EC2" w:rsidP="009749DE">
      <w:pPr>
        <w:widowControl w:val="0"/>
        <w:tabs>
          <w:tab w:val="left" w:pos="0"/>
        </w:tabs>
        <w:overflowPunct w:val="0"/>
        <w:autoSpaceDE w:val="0"/>
        <w:autoSpaceDN w:val="0"/>
        <w:adjustRightInd w:val="0"/>
        <w:jc w:val="center"/>
        <w:rPr>
          <w:sz w:val="28"/>
          <w:szCs w:val="28"/>
          <w:lang w:val="tr-TR"/>
        </w:rPr>
      </w:pPr>
      <w:r>
        <w:rPr>
          <w:sz w:val="28"/>
          <w:szCs w:val="28"/>
          <w:lang w:val="tr-TR"/>
        </w:rPr>
        <w:t>Figure 6</w:t>
      </w:r>
      <w:r w:rsidR="00C13ED0">
        <w:rPr>
          <w:sz w:val="28"/>
          <w:szCs w:val="28"/>
          <w:lang w:val="tr-TR"/>
        </w:rPr>
        <w:t xml:space="preserve">.4 </w:t>
      </w:r>
      <w:r w:rsidR="004E1490">
        <w:rPr>
          <w:sz w:val="28"/>
          <w:szCs w:val="28"/>
          <w:lang w:val="tr-TR"/>
        </w:rPr>
        <w:t>Hardness, to</w:t>
      </w:r>
      <w:r w:rsidR="00832749">
        <w:rPr>
          <w:sz w:val="28"/>
          <w:szCs w:val="28"/>
          <w:lang w:val="tr-TR"/>
        </w:rPr>
        <w:t>u</w:t>
      </w:r>
      <w:r w:rsidR="004E1490">
        <w:rPr>
          <w:sz w:val="28"/>
          <w:szCs w:val="28"/>
          <w:lang w:val="tr-TR"/>
        </w:rPr>
        <w:t>ghness and temperature resistance of cutting tool materials</w:t>
      </w:r>
    </w:p>
    <w:p w14:paraId="6CD40291" w14:textId="77777777" w:rsidR="009749DE" w:rsidRPr="00BC066C" w:rsidRDefault="009749DE" w:rsidP="00154814">
      <w:pPr>
        <w:widowControl w:val="0"/>
        <w:tabs>
          <w:tab w:val="left" w:pos="0"/>
        </w:tabs>
        <w:overflowPunct w:val="0"/>
        <w:autoSpaceDE w:val="0"/>
        <w:autoSpaceDN w:val="0"/>
        <w:adjustRightInd w:val="0"/>
        <w:jc w:val="both"/>
        <w:rPr>
          <w:sz w:val="28"/>
          <w:szCs w:val="28"/>
        </w:rPr>
      </w:pPr>
    </w:p>
    <w:p w14:paraId="1C737302" w14:textId="769E6587" w:rsidR="00154814" w:rsidRPr="00BC066C" w:rsidRDefault="00154814" w:rsidP="00154814">
      <w:pPr>
        <w:widowControl w:val="0"/>
        <w:tabs>
          <w:tab w:val="left" w:pos="0"/>
        </w:tabs>
        <w:overflowPunct w:val="0"/>
        <w:autoSpaceDE w:val="0"/>
        <w:autoSpaceDN w:val="0"/>
        <w:adjustRightInd w:val="0"/>
        <w:jc w:val="both"/>
        <w:rPr>
          <w:sz w:val="28"/>
          <w:szCs w:val="28"/>
        </w:rPr>
      </w:pPr>
      <w:r w:rsidRPr="00BC066C">
        <w:rPr>
          <w:b/>
          <w:sz w:val="28"/>
          <w:szCs w:val="28"/>
        </w:rPr>
        <w:lastRenderedPageBreak/>
        <w:t>High-Carbon Steel</w:t>
      </w:r>
      <w:r w:rsidRPr="00BC066C">
        <w:rPr>
          <w:sz w:val="28"/>
          <w:szCs w:val="28"/>
        </w:rPr>
        <w:t>. Their carbon content rang</w:t>
      </w:r>
      <w:r w:rsidR="00832749">
        <w:rPr>
          <w:sz w:val="28"/>
          <w:szCs w:val="28"/>
        </w:rPr>
        <w:t>es</w:t>
      </w:r>
      <w:r w:rsidRPr="00BC066C">
        <w:rPr>
          <w:sz w:val="28"/>
          <w:szCs w:val="28"/>
        </w:rPr>
        <w:t xml:space="preserve"> from 0.80</w:t>
      </w:r>
      <w:r w:rsidR="00543AEA">
        <w:rPr>
          <w:sz w:val="28"/>
          <w:szCs w:val="28"/>
        </w:rPr>
        <w:t>% to 1.20</w:t>
      </w:r>
      <w:r w:rsidRPr="00BC066C">
        <w:rPr>
          <w:sz w:val="28"/>
          <w:szCs w:val="28"/>
        </w:rPr>
        <w:t>%. Because these tools l</w:t>
      </w:r>
      <w:r w:rsidR="00AA1EEA">
        <w:rPr>
          <w:sz w:val="28"/>
          <w:szCs w:val="28"/>
        </w:rPr>
        <w:t>o</w:t>
      </w:r>
      <w:r w:rsidRPr="00BC066C">
        <w:rPr>
          <w:sz w:val="28"/>
          <w:szCs w:val="28"/>
        </w:rPr>
        <w:t>se hardness a</w:t>
      </w:r>
      <w:r w:rsidR="00543AEA">
        <w:rPr>
          <w:sz w:val="28"/>
          <w:szCs w:val="28"/>
        </w:rPr>
        <w:t>round 300°C, they are unsuitable for high cutting speeds and heavy-duty work, and their usefulness is</w:t>
      </w:r>
      <w:r w:rsidR="00832749">
        <w:rPr>
          <w:sz w:val="28"/>
          <w:szCs w:val="28"/>
        </w:rPr>
        <w:t xml:space="preserve"> confined to</w:t>
      </w:r>
      <w:r w:rsidRPr="00BC066C">
        <w:rPr>
          <w:sz w:val="28"/>
          <w:szCs w:val="28"/>
        </w:rPr>
        <w:t xml:space="preserve"> soft materials such as wood.</w:t>
      </w:r>
    </w:p>
    <w:p w14:paraId="140FD0CC" w14:textId="77777777" w:rsidR="00154814" w:rsidRPr="00BC066C" w:rsidRDefault="00154814" w:rsidP="00154814">
      <w:pPr>
        <w:widowControl w:val="0"/>
        <w:tabs>
          <w:tab w:val="left" w:pos="0"/>
        </w:tabs>
        <w:overflowPunct w:val="0"/>
        <w:autoSpaceDE w:val="0"/>
        <w:autoSpaceDN w:val="0"/>
        <w:adjustRightInd w:val="0"/>
        <w:jc w:val="both"/>
        <w:rPr>
          <w:b/>
          <w:sz w:val="28"/>
          <w:szCs w:val="28"/>
        </w:rPr>
      </w:pPr>
      <w:r w:rsidRPr="00BC066C">
        <w:rPr>
          <w:b/>
          <w:sz w:val="28"/>
          <w:szCs w:val="28"/>
        </w:rPr>
        <w:t> </w:t>
      </w:r>
    </w:p>
    <w:p w14:paraId="3DC9D702" w14:textId="77777777" w:rsidR="00154814" w:rsidRPr="00BC066C" w:rsidRDefault="00154814" w:rsidP="00154814">
      <w:pPr>
        <w:widowControl w:val="0"/>
        <w:tabs>
          <w:tab w:val="left" w:pos="0"/>
        </w:tabs>
        <w:overflowPunct w:val="0"/>
        <w:autoSpaceDE w:val="0"/>
        <w:autoSpaceDN w:val="0"/>
        <w:adjustRightInd w:val="0"/>
        <w:jc w:val="both"/>
        <w:rPr>
          <w:sz w:val="28"/>
          <w:szCs w:val="28"/>
        </w:rPr>
      </w:pPr>
      <w:r w:rsidRPr="00BC066C">
        <w:rPr>
          <w:b/>
          <w:sz w:val="28"/>
          <w:szCs w:val="28"/>
        </w:rPr>
        <w:t>High-Speed Steel (H</w:t>
      </w:r>
      <w:r w:rsidR="00A6394E">
        <w:rPr>
          <w:b/>
          <w:sz w:val="28"/>
          <w:szCs w:val="28"/>
        </w:rPr>
        <w:t>SS</w:t>
      </w:r>
      <w:r w:rsidRPr="00BC066C">
        <w:rPr>
          <w:b/>
          <w:sz w:val="28"/>
          <w:szCs w:val="28"/>
        </w:rPr>
        <w:t xml:space="preserve">). </w:t>
      </w:r>
      <w:r w:rsidRPr="00BC066C">
        <w:rPr>
          <w:sz w:val="28"/>
          <w:szCs w:val="28"/>
        </w:rPr>
        <w:t xml:space="preserve">High-speed steels are high in alloy content, have excellent hardenability, and retain a good cutting edge </w:t>
      </w:r>
      <w:r w:rsidR="00347A6F">
        <w:rPr>
          <w:sz w:val="28"/>
          <w:szCs w:val="28"/>
        </w:rPr>
        <w:t>at</w:t>
      </w:r>
      <w:r w:rsidRPr="00BC066C">
        <w:rPr>
          <w:sz w:val="28"/>
          <w:szCs w:val="28"/>
        </w:rPr>
        <w:t xml:space="preserve"> around </w:t>
      </w:r>
      <w:r w:rsidRPr="003308EC">
        <w:rPr>
          <w:sz w:val="28"/>
          <w:szCs w:val="28"/>
          <w:highlight w:val="yellow"/>
        </w:rPr>
        <w:t>650°C.</w:t>
      </w:r>
      <w:r w:rsidRPr="00BC066C">
        <w:rPr>
          <w:sz w:val="28"/>
          <w:szCs w:val="28"/>
        </w:rPr>
        <w:t xml:space="preserve"> Although there are numerous H</w:t>
      </w:r>
      <w:r w:rsidR="00A6394E">
        <w:rPr>
          <w:sz w:val="28"/>
          <w:szCs w:val="28"/>
        </w:rPr>
        <w:t>SS</w:t>
      </w:r>
      <w:r w:rsidRPr="00BC066C">
        <w:rPr>
          <w:sz w:val="28"/>
          <w:szCs w:val="28"/>
        </w:rPr>
        <w:t xml:space="preserve"> compositions, they may all be grouped in</w:t>
      </w:r>
      <w:r w:rsidR="00832749">
        <w:rPr>
          <w:sz w:val="28"/>
          <w:szCs w:val="28"/>
        </w:rPr>
        <w:t>to</w:t>
      </w:r>
      <w:r w:rsidRPr="00BC066C">
        <w:rPr>
          <w:sz w:val="28"/>
          <w:szCs w:val="28"/>
        </w:rPr>
        <w:t xml:space="preserve"> the following three classes:</w:t>
      </w:r>
    </w:p>
    <w:p w14:paraId="034A4AB6" w14:textId="77777777" w:rsidR="00154814" w:rsidRPr="00BC066C" w:rsidRDefault="00154814" w:rsidP="00154814">
      <w:pPr>
        <w:widowControl w:val="0"/>
        <w:tabs>
          <w:tab w:val="left" w:pos="0"/>
        </w:tabs>
        <w:overflowPunct w:val="0"/>
        <w:autoSpaceDE w:val="0"/>
        <w:autoSpaceDN w:val="0"/>
        <w:adjustRightInd w:val="0"/>
        <w:jc w:val="both"/>
        <w:rPr>
          <w:sz w:val="28"/>
          <w:szCs w:val="28"/>
        </w:rPr>
      </w:pPr>
      <w:r w:rsidRPr="00BC066C">
        <w:rPr>
          <w:sz w:val="28"/>
          <w:szCs w:val="28"/>
        </w:rPr>
        <w:t> </w:t>
      </w:r>
    </w:p>
    <w:p w14:paraId="5420D992" w14:textId="77777777" w:rsidR="00154814" w:rsidRPr="00BC066C" w:rsidRDefault="00154814" w:rsidP="00154814">
      <w:pPr>
        <w:widowControl w:val="0"/>
        <w:tabs>
          <w:tab w:val="left" w:pos="0"/>
        </w:tabs>
        <w:overflowPunct w:val="0"/>
        <w:autoSpaceDE w:val="0"/>
        <w:autoSpaceDN w:val="0"/>
        <w:adjustRightInd w:val="0"/>
        <w:ind w:left="360" w:hanging="360"/>
        <w:jc w:val="both"/>
        <w:rPr>
          <w:sz w:val="28"/>
          <w:szCs w:val="28"/>
        </w:rPr>
      </w:pPr>
      <w:r w:rsidRPr="00BC066C">
        <w:rPr>
          <w:sz w:val="28"/>
          <w:szCs w:val="28"/>
        </w:rPr>
        <w:t>1.   </w:t>
      </w:r>
      <w:r w:rsidRPr="00BC066C">
        <w:rPr>
          <w:sz w:val="28"/>
          <w:szCs w:val="28"/>
          <w:u w:val="single"/>
        </w:rPr>
        <w:t>18-4-1 HSS</w:t>
      </w:r>
      <w:r w:rsidR="00347A6F">
        <w:rPr>
          <w:sz w:val="28"/>
          <w:szCs w:val="28"/>
          <w:u w:val="single"/>
        </w:rPr>
        <w:t>:</w:t>
      </w:r>
      <w:r w:rsidR="00375B4C">
        <w:rPr>
          <w:sz w:val="28"/>
          <w:szCs w:val="28"/>
        </w:rPr>
        <w:t xml:space="preserve"> This steel, containing 18% tungsten, 4% chromium, and 1</w:t>
      </w:r>
      <w:r w:rsidRPr="00BC066C">
        <w:rPr>
          <w:sz w:val="28"/>
          <w:szCs w:val="28"/>
        </w:rPr>
        <w:t xml:space="preserve">% vanadium, is considered one of the best </w:t>
      </w:r>
      <w:r w:rsidRPr="00347A6F">
        <w:rPr>
          <w:sz w:val="28"/>
          <w:szCs w:val="28"/>
          <w:highlight w:val="yellow"/>
          <w:u w:val="single"/>
        </w:rPr>
        <w:t>all-purpose</w:t>
      </w:r>
      <w:r w:rsidRPr="00AA1EEA">
        <w:rPr>
          <w:sz w:val="28"/>
          <w:szCs w:val="28"/>
          <w:u w:val="single"/>
        </w:rPr>
        <w:t xml:space="preserve"> tool steels</w:t>
      </w:r>
      <w:r w:rsidRPr="00BC066C">
        <w:rPr>
          <w:sz w:val="28"/>
          <w:szCs w:val="28"/>
        </w:rPr>
        <w:t>.</w:t>
      </w:r>
    </w:p>
    <w:p w14:paraId="0B478B63" w14:textId="77777777" w:rsidR="00154814" w:rsidRPr="00BC066C" w:rsidRDefault="00154814" w:rsidP="00154814">
      <w:pPr>
        <w:rPr>
          <w:sz w:val="28"/>
          <w:szCs w:val="28"/>
          <w:lang w:eastAsia="en-US"/>
        </w:rPr>
        <w:sectPr w:rsidR="00154814" w:rsidRPr="00BC066C" w:rsidSect="00154814">
          <w:footerReference w:type="even" r:id="rId169"/>
          <w:footerReference w:type="default" r:id="rId170"/>
          <w:type w:val="continuous"/>
          <w:pgSz w:w="11905" w:h="16837"/>
          <w:pgMar w:top="1417" w:right="1440" w:bottom="1417" w:left="1440" w:header="720" w:footer="720" w:gutter="0"/>
          <w:cols w:space="708"/>
        </w:sectPr>
      </w:pPr>
    </w:p>
    <w:p w14:paraId="52BB1B2C" w14:textId="7005321A" w:rsidR="00154814" w:rsidRPr="00BC066C" w:rsidRDefault="00154814" w:rsidP="00154814">
      <w:pPr>
        <w:widowControl w:val="0"/>
        <w:tabs>
          <w:tab w:val="left" w:pos="0"/>
        </w:tabs>
        <w:overflowPunct w:val="0"/>
        <w:autoSpaceDE w:val="0"/>
        <w:autoSpaceDN w:val="0"/>
        <w:adjustRightInd w:val="0"/>
        <w:ind w:left="360" w:hanging="360"/>
        <w:jc w:val="both"/>
        <w:rPr>
          <w:sz w:val="28"/>
          <w:szCs w:val="28"/>
        </w:rPr>
      </w:pPr>
      <w:r w:rsidRPr="00BC066C">
        <w:rPr>
          <w:sz w:val="28"/>
          <w:szCs w:val="28"/>
        </w:rPr>
        <w:t>2.   </w:t>
      </w:r>
      <w:r w:rsidR="000C52BA">
        <w:rPr>
          <w:sz w:val="28"/>
          <w:szCs w:val="28"/>
          <w:u w:val="single"/>
        </w:rPr>
        <w:t>Molybdenum</w:t>
      </w:r>
      <w:r w:rsidR="003308EC">
        <w:rPr>
          <w:sz w:val="28"/>
          <w:szCs w:val="28"/>
          <w:u w:val="single"/>
        </w:rPr>
        <w:t xml:space="preserve"> (</w:t>
      </w:r>
      <w:r w:rsidR="003308EC" w:rsidRPr="00BC066C">
        <w:rPr>
          <w:sz w:val="28"/>
          <w:szCs w:val="28"/>
        </w:rPr>
        <w:t>6-6</w:t>
      </w:r>
      <w:r w:rsidR="003308EC">
        <w:rPr>
          <w:sz w:val="28"/>
          <w:szCs w:val="28"/>
        </w:rPr>
        <w:t xml:space="preserve">-4-2) </w:t>
      </w:r>
      <w:r w:rsidR="000C52BA">
        <w:rPr>
          <w:sz w:val="28"/>
          <w:szCs w:val="28"/>
          <w:u w:val="single"/>
        </w:rPr>
        <w:t xml:space="preserve"> </w:t>
      </w:r>
      <w:r w:rsidRPr="00BC066C">
        <w:rPr>
          <w:sz w:val="28"/>
          <w:szCs w:val="28"/>
          <w:u w:val="single"/>
        </w:rPr>
        <w:t>H</w:t>
      </w:r>
      <w:r w:rsidR="00A6394E">
        <w:rPr>
          <w:sz w:val="28"/>
          <w:szCs w:val="28"/>
          <w:u w:val="single"/>
        </w:rPr>
        <w:t>SS</w:t>
      </w:r>
      <w:r w:rsidR="00347A6F">
        <w:rPr>
          <w:sz w:val="28"/>
          <w:szCs w:val="28"/>
          <w:u w:val="single"/>
        </w:rPr>
        <w:t>:</w:t>
      </w:r>
      <w:r w:rsidRPr="00BC066C">
        <w:rPr>
          <w:sz w:val="28"/>
          <w:szCs w:val="28"/>
        </w:rPr>
        <w:t xml:space="preserve"> Many high-speed steels use molybdenum as the principal alloying element. Molybdenum steels such as 6-6</w:t>
      </w:r>
      <w:r w:rsidR="00375B4C">
        <w:rPr>
          <w:sz w:val="28"/>
          <w:szCs w:val="28"/>
        </w:rPr>
        <w:t>-4-2 containing 6% tungsten, 6% molybdenum, 4% chromium, and 2</w:t>
      </w:r>
      <w:r w:rsidRPr="00BC066C">
        <w:rPr>
          <w:sz w:val="28"/>
          <w:szCs w:val="28"/>
        </w:rPr>
        <w:t xml:space="preserve">% vanadium have </w:t>
      </w:r>
      <w:r w:rsidRPr="00347A6F">
        <w:rPr>
          <w:sz w:val="28"/>
          <w:szCs w:val="28"/>
          <w:highlight w:val="yellow"/>
          <w:u w:val="single"/>
        </w:rPr>
        <w:t>excellent toughness</w:t>
      </w:r>
      <w:r w:rsidRPr="00BC066C">
        <w:rPr>
          <w:sz w:val="28"/>
          <w:szCs w:val="28"/>
        </w:rPr>
        <w:t xml:space="preserve"> and </w:t>
      </w:r>
      <w:r w:rsidRPr="00073111">
        <w:rPr>
          <w:sz w:val="28"/>
          <w:szCs w:val="28"/>
          <w:u w:val="single"/>
        </w:rPr>
        <w:t>cutting ability</w:t>
      </w:r>
      <w:r w:rsidRPr="00BC066C">
        <w:rPr>
          <w:sz w:val="28"/>
          <w:szCs w:val="28"/>
        </w:rPr>
        <w:t>.</w:t>
      </w:r>
    </w:p>
    <w:p w14:paraId="6F0E4863" w14:textId="10ABB726" w:rsidR="00154814" w:rsidRPr="00BC066C" w:rsidRDefault="00154814" w:rsidP="00154814">
      <w:pPr>
        <w:widowControl w:val="0"/>
        <w:tabs>
          <w:tab w:val="left" w:pos="0"/>
        </w:tabs>
        <w:overflowPunct w:val="0"/>
        <w:autoSpaceDE w:val="0"/>
        <w:autoSpaceDN w:val="0"/>
        <w:adjustRightInd w:val="0"/>
        <w:ind w:left="360" w:hanging="360"/>
        <w:jc w:val="both"/>
        <w:rPr>
          <w:sz w:val="28"/>
          <w:szCs w:val="28"/>
        </w:rPr>
      </w:pPr>
      <w:r w:rsidRPr="00BC066C">
        <w:rPr>
          <w:sz w:val="28"/>
          <w:szCs w:val="28"/>
        </w:rPr>
        <w:t>3.  </w:t>
      </w:r>
      <w:r w:rsidR="000C52BA">
        <w:rPr>
          <w:sz w:val="28"/>
          <w:szCs w:val="28"/>
          <w:u w:val="single"/>
        </w:rPr>
        <w:t xml:space="preserve">Super </w:t>
      </w:r>
      <w:r w:rsidRPr="00BC066C">
        <w:rPr>
          <w:sz w:val="28"/>
          <w:szCs w:val="28"/>
          <w:u w:val="single"/>
        </w:rPr>
        <w:t>H</w:t>
      </w:r>
      <w:r w:rsidR="00A6394E">
        <w:rPr>
          <w:sz w:val="28"/>
          <w:szCs w:val="28"/>
          <w:u w:val="single"/>
        </w:rPr>
        <w:t>SS</w:t>
      </w:r>
      <w:r w:rsidR="00347A6F">
        <w:rPr>
          <w:sz w:val="28"/>
          <w:szCs w:val="28"/>
          <w:u w:val="single"/>
        </w:rPr>
        <w:t>:</w:t>
      </w:r>
      <w:r w:rsidRPr="00BC066C">
        <w:rPr>
          <w:sz w:val="28"/>
          <w:szCs w:val="28"/>
        </w:rPr>
        <w:t xml:space="preserve"> Some high-speed steels have </w:t>
      </w:r>
      <w:r w:rsidR="00832749">
        <w:rPr>
          <w:sz w:val="28"/>
          <w:szCs w:val="28"/>
          <w:u w:val="single"/>
        </w:rPr>
        <w:t>added cobalt</w:t>
      </w:r>
      <w:r w:rsidR="00375B4C">
        <w:rPr>
          <w:sz w:val="28"/>
          <w:szCs w:val="28"/>
          <w:u w:val="single"/>
        </w:rPr>
        <w:t xml:space="preserve"> amounts ranging from 2% to 15</w:t>
      </w:r>
      <w:r w:rsidRPr="00314B6B">
        <w:rPr>
          <w:sz w:val="28"/>
          <w:szCs w:val="28"/>
          <w:u w:val="single"/>
        </w:rPr>
        <w:t>%</w:t>
      </w:r>
      <w:r w:rsidRPr="00BC066C">
        <w:rPr>
          <w:sz w:val="28"/>
          <w:szCs w:val="28"/>
        </w:rPr>
        <w:t xml:space="preserve">. Because of the </w:t>
      </w:r>
      <w:r w:rsidR="00543AEA">
        <w:rPr>
          <w:sz w:val="28"/>
          <w:szCs w:val="28"/>
        </w:rPr>
        <w:t>material's higher cost</w:t>
      </w:r>
      <w:r w:rsidRPr="00BC066C">
        <w:rPr>
          <w:sz w:val="28"/>
          <w:szCs w:val="28"/>
        </w:rPr>
        <w:t xml:space="preserve">, it is used principally for </w:t>
      </w:r>
      <w:r w:rsidRPr="004F6C4E">
        <w:rPr>
          <w:sz w:val="28"/>
          <w:szCs w:val="28"/>
          <w:highlight w:val="yellow"/>
          <w:u w:val="single"/>
        </w:rPr>
        <w:t>heavy cutting</w:t>
      </w:r>
      <w:r w:rsidRPr="00AA1EEA">
        <w:rPr>
          <w:sz w:val="28"/>
          <w:szCs w:val="28"/>
          <w:u w:val="single"/>
        </w:rPr>
        <w:t xml:space="preserve"> operations</w:t>
      </w:r>
      <w:r w:rsidRPr="00BC066C">
        <w:rPr>
          <w:sz w:val="28"/>
          <w:szCs w:val="28"/>
        </w:rPr>
        <w:t xml:space="preserve"> that impose </w:t>
      </w:r>
      <w:r w:rsidRPr="000C52BA">
        <w:rPr>
          <w:sz w:val="28"/>
          <w:szCs w:val="28"/>
          <w:highlight w:val="yellow"/>
          <w:u w:val="single"/>
        </w:rPr>
        <w:t>high pressures</w:t>
      </w:r>
      <w:r w:rsidRPr="009F3107">
        <w:rPr>
          <w:sz w:val="28"/>
          <w:szCs w:val="28"/>
          <w:u w:val="single"/>
        </w:rPr>
        <w:t xml:space="preserve"> and </w:t>
      </w:r>
      <w:r w:rsidRPr="000C52BA">
        <w:rPr>
          <w:sz w:val="28"/>
          <w:szCs w:val="28"/>
          <w:highlight w:val="yellow"/>
          <w:u w:val="single"/>
        </w:rPr>
        <w:t>temperatures</w:t>
      </w:r>
      <w:r w:rsidRPr="00BC066C">
        <w:rPr>
          <w:sz w:val="28"/>
          <w:szCs w:val="28"/>
        </w:rPr>
        <w:t xml:space="preserve"> on the tool.</w:t>
      </w:r>
    </w:p>
    <w:p w14:paraId="11FC0344" w14:textId="77777777" w:rsidR="00154814" w:rsidRPr="00BC066C" w:rsidRDefault="00154814" w:rsidP="00154814">
      <w:pPr>
        <w:widowControl w:val="0"/>
        <w:tabs>
          <w:tab w:val="left" w:pos="0"/>
        </w:tabs>
        <w:overflowPunct w:val="0"/>
        <w:autoSpaceDE w:val="0"/>
        <w:autoSpaceDN w:val="0"/>
        <w:adjustRightInd w:val="0"/>
        <w:jc w:val="both"/>
        <w:rPr>
          <w:b/>
          <w:sz w:val="28"/>
          <w:szCs w:val="28"/>
        </w:rPr>
      </w:pPr>
      <w:r w:rsidRPr="00BC066C">
        <w:rPr>
          <w:b/>
          <w:sz w:val="28"/>
          <w:szCs w:val="28"/>
        </w:rPr>
        <w:t> </w:t>
      </w:r>
    </w:p>
    <w:p w14:paraId="0C160094" w14:textId="55A09F28" w:rsidR="00154814" w:rsidRPr="00BC066C" w:rsidRDefault="00154814" w:rsidP="00154814">
      <w:pPr>
        <w:widowControl w:val="0"/>
        <w:tabs>
          <w:tab w:val="left" w:pos="0"/>
        </w:tabs>
        <w:overflowPunct w:val="0"/>
        <w:autoSpaceDE w:val="0"/>
        <w:autoSpaceDN w:val="0"/>
        <w:adjustRightInd w:val="0"/>
        <w:jc w:val="both"/>
        <w:rPr>
          <w:sz w:val="28"/>
          <w:szCs w:val="28"/>
        </w:rPr>
      </w:pPr>
      <w:r w:rsidRPr="00BC066C">
        <w:rPr>
          <w:b/>
          <w:sz w:val="28"/>
          <w:szCs w:val="28"/>
        </w:rPr>
        <w:t>Carbide</w:t>
      </w:r>
      <w:r w:rsidR="006263D6">
        <w:rPr>
          <w:b/>
          <w:sz w:val="28"/>
          <w:szCs w:val="28"/>
        </w:rPr>
        <w:t>s</w:t>
      </w:r>
      <w:r w:rsidRPr="00BC066C">
        <w:rPr>
          <w:b/>
          <w:sz w:val="28"/>
          <w:szCs w:val="28"/>
        </w:rPr>
        <w:t xml:space="preserve">. </w:t>
      </w:r>
      <w:r w:rsidRPr="00BC066C">
        <w:rPr>
          <w:sz w:val="28"/>
          <w:szCs w:val="28"/>
          <w:u w:val="single"/>
        </w:rPr>
        <w:t>Carbide</w:t>
      </w:r>
      <w:r w:rsidR="005C6746">
        <w:rPr>
          <w:sz w:val="28"/>
          <w:szCs w:val="28"/>
          <w:u w:val="single"/>
        </w:rPr>
        <w:t>-</w:t>
      </w:r>
      <w:r w:rsidRPr="00BC066C">
        <w:rPr>
          <w:sz w:val="28"/>
          <w:szCs w:val="28"/>
          <w:u w:val="single"/>
        </w:rPr>
        <w:t>cutting tool inserts</w:t>
      </w:r>
      <w:r w:rsidRPr="00BC066C">
        <w:rPr>
          <w:sz w:val="28"/>
          <w:szCs w:val="28"/>
        </w:rPr>
        <w:t xml:space="preserve"> are made only by the powder metallurgy technique. The </w:t>
      </w:r>
      <w:r w:rsidRPr="00143189">
        <w:rPr>
          <w:sz w:val="28"/>
          <w:szCs w:val="28"/>
          <w:u w:val="single"/>
        </w:rPr>
        <w:t>red hardness</w:t>
      </w:r>
      <w:r w:rsidRPr="00BC066C">
        <w:rPr>
          <w:sz w:val="28"/>
          <w:szCs w:val="28"/>
        </w:rPr>
        <w:t xml:space="preserve"> of carbide tool materials is superior to </w:t>
      </w:r>
      <w:r w:rsidR="00543AEA">
        <w:rPr>
          <w:sz w:val="28"/>
          <w:szCs w:val="28"/>
        </w:rPr>
        <w:t>that of all others because it maintains a cutting edge at temperatures above</w:t>
      </w:r>
      <w:r w:rsidRPr="00BC066C">
        <w:rPr>
          <w:sz w:val="28"/>
          <w:szCs w:val="28"/>
        </w:rPr>
        <w:t xml:space="preserve"> 1200°C. In addition, it is the hardest manufactured material and has extremely high compressive strength. However, it </w:t>
      </w:r>
      <w:r w:rsidRPr="00AA1EEA">
        <w:rPr>
          <w:sz w:val="28"/>
          <w:szCs w:val="28"/>
          <w:u w:val="single"/>
        </w:rPr>
        <w:t xml:space="preserve">is very brittle </w:t>
      </w:r>
      <w:r w:rsidR="00832749">
        <w:rPr>
          <w:sz w:val="28"/>
          <w:szCs w:val="28"/>
          <w:u w:val="single"/>
        </w:rPr>
        <w:t xml:space="preserve">and </w:t>
      </w:r>
      <w:r w:rsidRPr="00AA1EEA">
        <w:rPr>
          <w:sz w:val="28"/>
          <w:szCs w:val="28"/>
          <w:u w:val="single"/>
        </w:rPr>
        <w:t>has low resistance to shock</w:t>
      </w:r>
      <w:r w:rsidRPr="00BC066C">
        <w:rPr>
          <w:sz w:val="28"/>
          <w:szCs w:val="28"/>
        </w:rPr>
        <w:t xml:space="preserve">. </w:t>
      </w:r>
      <w:proofErr w:type="gramStart"/>
      <w:r w:rsidRPr="00BC066C">
        <w:rPr>
          <w:sz w:val="28"/>
          <w:szCs w:val="28"/>
        </w:rPr>
        <w:t>Types;</w:t>
      </w:r>
      <w:proofErr w:type="gramEnd"/>
    </w:p>
    <w:p w14:paraId="4320DC12" w14:textId="77777777" w:rsidR="00154814" w:rsidRPr="00BC066C" w:rsidRDefault="00154814" w:rsidP="00154814">
      <w:pPr>
        <w:widowControl w:val="0"/>
        <w:tabs>
          <w:tab w:val="left" w:pos="0"/>
        </w:tabs>
        <w:overflowPunct w:val="0"/>
        <w:autoSpaceDE w:val="0"/>
        <w:autoSpaceDN w:val="0"/>
        <w:adjustRightInd w:val="0"/>
        <w:jc w:val="both"/>
        <w:rPr>
          <w:sz w:val="28"/>
          <w:szCs w:val="28"/>
        </w:rPr>
      </w:pPr>
    </w:p>
    <w:p w14:paraId="5EA7821E" w14:textId="77777777" w:rsidR="00154814" w:rsidRPr="00BC066C" w:rsidRDefault="00A31637" w:rsidP="00A31637">
      <w:pPr>
        <w:widowControl w:val="0"/>
        <w:tabs>
          <w:tab w:val="left" w:pos="360"/>
        </w:tabs>
        <w:overflowPunct w:val="0"/>
        <w:autoSpaceDE w:val="0"/>
        <w:autoSpaceDN w:val="0"/>
        <w:adjustRightInd w:val="0"/>
        <w:ind w:left="360" w:hanging="360"/>
        <w:jc w:val="both"/>
        <w:rPr>
          <w:sz w:val="28"/>
          <w:szCs w:val="28"/>
        </w:rPr>
      </w:pPr>
      <w:r>
        <w:rPr>
          <w:sz w:val="28"/>
          <w:szCs w:val="28"/>
        </w:rPr>
        <w:t>1.</w:t>
      </w:r>
      <w:r w:rsidR="00154814" w:rsidRPr="00BC066C">
        <w:rPr>
          <w:sz w:val="28"/>
          <w:szCs w:val="28"/>
        </w:rPr>
        <w:t xml:space="preserve"> </w:t>
      </w:r>
      <w:r>
        <w:rPr>
          <w:sz w:val="28"/>
          <w:szCs w:val="28"/>
        </w:rPr>
        <w:tab/>
      </w:r>
      <w:r w:rsidR="00154814" w:rsidRPr="00BC066C">
        <w:rPr>
          <w:sz w:val="28"/>
          <w:szCs w:val="28"/>
          <w:u w:val="single"/>
        </w:rPr>
        <w:t>Tungsten carbide</w:t>
      </w:r>
      <w:r w:rsidR="00154814" w:rsidRPr="00BC066C">
        <w:rPr>
          <w:i/>
          <w:sz w:val="28"/>
          <w:szCs w:val="28"/>
          <w:u w:val="single"/>
        </w:rPr>
        <w:t xml:space="preserve"> </w:t>
      </w:r>
      <w:r w:rsidR="00154814" w:rsidRPr="00BC066C">
        <w:rPr>
          <w:sz w:val="28"/>
          <w:szCs w:val="28"/>
          <w:u w:val="single"/>
        </w:rPr>
        <w:t>inserts</w:t>
      </w:r>
      <w:r w:rsidR="00154814" w:rsidRPr="005F6608">
        <w:rPr>
          <w:sz w:val="28"/>
          <w:szCs w:val="28"/>
          <w:u w:val="single"/>
        </w:rPr>
        <w:t xml:space="preserve"> </w:t>
      </w:r>
      <w:r w:rsidR="005F6608" w:rsidRPr="005F6608">
        <w:rPr>
          <w:sz w:val="28"/>
          <w:szCs w:val="28"/>
          <w:u w:val="single"/>
        </w:rPr>
        <w:t xml:space="preserve">(WC-Co) </w:t>
      </w:r>
      <w:r w:rsidR="00154814" w:rsidRPr="00BC066C">
        <w:rPr>
          <w:sz w:val="28"/>
          <w:szCs w:val="28"/>
        </w:rPr>
        <w:t>containing only tungsten carbide and cobalt</w:t>
      </w:r>
      <w:r w:rsidR="005F6608">
        <w:rPr>
          <w:sz w:val="28"/>
          <w:szCs w:val="28"/>
        </w:rPr>
        <w:t xml:space="preserve"> </w:t>
      </w:r>
      <w:r w:rsidR="00375B4C">
        <w:rPr>
          <w:sz w:val="28"/>
          <w:szCs w:val="28"/>
        </w:rPr>
        <w:t>(about 94% tungsten carbide</w:t>
      </w:r>
      <w:r w:rsidR="00AC67F1">
        <w:rPr>
          <w:sz w:val="28"/>
          <w:szCs w:val="28"/>
        </w:rPr>
        <w:t xml:space="preserve"> (WC)</w:t>
      </w:r>
      <w:r w:rsidR="00375B4C">
        <w:rPr>
          <w:sz w:val="28"/>
          <w:szCs w:val="28"/>
        </w:rPr>
        <w:t xml:space="preserve"> and 6</w:t>
      </w:r>
      <w:r w:rsidR="00154814" w:rsidRPr="00BC066C">
        <w:rPr>
          <w:sz w:val="28"/>
          <w:szCs w:val="28"/>
        </w:rPr>
        <w:t>% cobalt</w:t>
      </w:r>
      <w:r w:rsidR="00AC67F1">
        <w:rPr>
          <w:sz w:val="28"/>
          <w:szCs w:val="28"/>
        </w:rPr>
        <w:t xml:space="preserve"> (Co)</w:t>
      </w:r>
      <w:r w:rsidR="00154814" w:rsidRPr="00BC066C">
        <w:rPr>
          <w:sz w:val="28"/>
          <w:szCs w:val="28"/>
        </w:rPr>
        <w:t xml:space="preserve">) are suitable for machining </w:t>
      </w:r>
      <w:r w:rsidR="00154814" w:rsidRPr="00AA1EEA">
        <w:rPr>
          <w:sz w:val="28"/>
          <w:szCs w:val="28"/>
          <w:u w:val="single"/>
        </w:rPr>
        <w:t>cast iron</w:t>
      </w:r>
      <w:r w:rsidR="00154814" w:rsidRPr="00BC066C">
        <w:rPr>
          <w:sz w:val="28"/>
          <w:szCs w:val="28"/>
        </w:rPr>
        <w:t xml:space="preserve"> </w:t>
      </w:r>
      <w:r w:rsidR="00154814" w:rsidRPr="00520214">
        <w:rPr>
          <w:sz w:val="28"/>
          <w:szCs w:val="28"/>
          <w:u w:val="single"/>
        </w:rPr>
        <w:t xml:space="preserve">and most other materials </w:t>
      </w:r>
      <w:r w:rsidR="00154814" w:rsidRPr="0050623B">
        <w:rPr>
          <w:sz w:val="28"/>
          <w:szCs w:val="28"/>
          <w:highlight w:val="yellow"/>
          <w:u w:val="single"/>
        </w:rPr>
        <w:t>except steel</w:t>
      </w:r>
      <w:r w:rsidR="00154814" w:rsidRPr="00BC066C">
        <w:rPr>
          <w:sz w:val="28"/>
          <w:szCs w:val="28"/>
        </w:rPr>
        <w:t xml:space="preserve">. </w:t>
      </w:r>
    </w:p>
    <w:p w14:paraId="5B37A219" w14:textId="77777777" w:rsidR="00154814" w:rsidRPr="006013C2" w:rsidRDefault="00A31637" w:rsidP="00996462">
      <w:pPr>
        <w:widowControl w:val="0"/>
        <w:tabs>
          <w:tab w:val="left" w:pos="360"/>
        </w:tabs>
        <w:overflowPunct w:val="0"/>
        <w:autoSpaceDE w:val="0"/>
        <w:autoSpaceDN w:val="0"/>
        <w:adjustRightInd w:val="0"/>
        <w:ind w:left="360" w:hanging="360"/>
        <w:jc w:val="both"/>
        <w:rPr>
          <w:sz w:val="28"/>
          <w:szCs w:val="28"/>
          <w:u w:val="single"/>
        </w:rPr>
      </w:pPr>
      <w:r>
        <w:rPr>
          <w:sz w:val="28"/>
          <w:szCs w:val="28"/>
        </w:rPr>
        <w:t>2.</w:t>
      </w:r>
      <w:r w:rsidR="00154814" w:rsidRPr="00BC066C">
        <w:rPr>
          <w:sz w:val="28"/>
          <w:szCs w:val="28"/>
        </w:rPr>
        <w:t xml:space="preserve"> </w:t>
      </w:r>
      <w:r>
        <w:rPr>
          <w:sz w:val="28"/>
          <w:szCs w:val="28"/>
        </w:rPr>
        <w:tab/>
      </w:r>
      <w:r w:rsidR="00154814" w:rsidRPr="00BC066C">
        <w:rPr>
          <w:sz w:val="28"/>
          <w:szCs w:val="28"/>
          <w:u w:val="single"/>
        </w:rPr>
        <w:t>Titanium carbide</w:t>
      </w:r>
      <w:r w:rsidR="00AC67F1">
        <w:rPr>
          <w:sz w:val="28"/>
          <w:szCs w:val="28"/>
          <w:u w:val="single"/>
        </w:rPr>
        <w:t xml:space="preserve"> (</w:t>
      </w:r>
      <w:proofErr w:type="spellStart"/>
      <w:r w:rsidR="00AC67F1">
        <w:rPr>
          <w:sz w:val="28"/>
          <w:szCs w:val="28"/>
          <w:u w:val="single"/>
        </w:rPr>
        <w:t>TiC</w:t>
      </w:r>
      <w:proofErr w:type="spellEnd"/>
      <w:r w:rsidR="00AC67F1">
        <w:rPr>
          <w:sz w:val="28"/>
          <w:szCs w:val="28"/>
          <w:u w:val="single"/>
        </w:rPr>
        <w:t>)</w:t>
      </w:r>
      <w:r w:rsidR="00154814" w:rsidRPr="00BC066C">
        <w:rPr>
          <w:sz w:val="28"/>
          <w:szCs w:val="28"/>
          <w:u w:val="single"/>
        </w:rPr>
        <w:t xml:space="preserve"> </w:t>
      </w:r>
      <w:r w:rsidR="00996462">
        <w:rPr>
          <w:sz w:val="28"/>
          <w:szCs w:val="28"/>
          <w:u w:val="single"/>
        </w:rPr>
        <w:t>and Tantalum carbide</w:t>
      </w:r>
      <w:r w:rsidR="00AC67F1">
        <w:rPr>
          <w:sz w:val="28"/>
          <w:szCs w:val="28"/>
          <w:u w:val="single"/>
        </w:rPr>
        <w:t xml:space="preserve"> (</w:t>
      </w:r>
      <w:proofErr w:type="spellStart"/>
      <w:r w:rsidR="00AC67F1">
        <w:rPr>
          <w:sz w:val="28"/>
          <w:szCs w:val="28"/>
          <w:u w:val="single"/>
        </w:rPr>
        <w:t>TaC</w:t>
      </w:r>
      <w:proofErr w:type="spellEnd"/>
      <w:r w:rsidR="00AC67F1">
        <w:rPr>
          <w:sz w:val="28"/>
          <w:szCs w:val="28"/>
          <w:u w:val="single"/>
        </w:rPr>
        <w:t>)</w:t>
      </w:r>
      <w:r w:rsidR="00996462">
        <w:rPr>
          <w:sz w:val="28"/>
          <w:szCs w:val="28"/>
          <w:u w:val="single"/>
        </w:rPr>
        <w:t xml:space="preserve"> </w:t>
      </w:r>
      <w:r w:rsidR="00154814" w:rsidRPr="00BC066C">
        <w:rPr>
          <w:sz w:val="28"/>
          <w:szCs w:val="28"/>
          <w:u w:val="single"/>
        </w:rPr>
        <w:t>inserts</w:t>
      </w:r>
      <w:r w:rsidR="00996462">
        <w:rPr>
          <w:sz w:val="28"/>
          <w:szCs w:val="28"/>
          <w:u w:val="single"/>
        </w:rPr>
        <w:t xml:space="preserve"> (Cemented Carbides):</w:t>
      </w:r>
      <w:r w:rsidR="00154814" w:rsidRPr="00BC066C">
        <w:rPr>
          <w:sz w:val="28"/>
          <w:szCs w:val="28"/>
        </w:rPr>
        <w:t xml:space="preserve"> </w:t>
      </w:r>
      <w:r w:rsidR="00996462" w:rsidRPr="00996462">
        <w:rPr>
          <w:sz w:val="28"/>
          <w:szCs w:val="28"/>
        </w:rPr>
        <w:t xml:space="preserve">Straight WC-Co cutting tools cannot be used effectively </w:t>
      </w:r>
      <w:r w:rsidR="00996462" w:rsidRPr="00462CFC">
        <w:rPr>
          <w:sz w:val="28"/>
          <w:szCs w:val="28"/>
          <w:highlight w:val="yellow"/>
        </w:rPr>
        <w:t>to machine steel</w:t>
      </w:r>
      <w:r w:rsidR="00996462" w:rsidRPr="00996462">
        <w:rPr>
          <w:sz w:val="28"/>
          <w:szCs w:val="28"/>
        </w:rPr>
        <w:t>. It was subsequently discovered</w:t>
      </w:r>
      <w:r w:rsidR="00AC67F1">
        <w:rPr>
          <w:sz w:val="28"/>
          <w:szCs w:val="28"/>
        </w:rPr>
        <w:t xml:space="preserve"> that additions of </w:t>
      </w:r>
      <w:proofErr w:type="spellStart"/>
      <w:r w:rsidR="00AC67F1">
        <w:rPr>
          <w:sz w:val="28"/>
          <w:szCs w:val="28"/>
        </w:rPr>
        <w:t>TiC</w:t>
      </w:r>
      <w:proofErr w:type="spellEnd"/>
      <w:r w:rsidR="00AC67F1">
        <w:rPr>
          <w:sz w:val="28"/>
          <w:szCs w:val="28"/>
        </w:rPr>
        <w:t xml:space="preserve"> and </w:t>
      </w:r>
      <w:proofErr w:type="spellStart"/>
      <w:r w:rsidR="00AC67F1">
        <w:rPr>
          <w:sz w:val="28"/>
          <w:szCs w:val="28"/>
        </w:rPr>
        <w:t>TaC</w:t>
      </w:r>
      <w:proofErr w:type="spellEnd"/>
      <w:r w:rsidR="00996462" w:rsidRPr="00996462">
        <w:rPr>
          <w:sz w:val="28"/>
          <w:szCs w:val="28"/>
        </w:rPr>
        <w:t xml:space="preserve"> to the WC-Co too</w:t>
      </w:r>
      <w:r w:rsidR="00AC67F1">
        <w:rPr>
          <w:sz w:val="28"/>
          <w:szCs w:val="28"/>
        </w:rPr>
        <w:t>l significantly retards</w:t>
      </w:r>
      <w:r w:rsidR="00996462" w:rsidRPr="00996462">
        <w:rPr>
          <w:sz w:val="28"/>
          <w:szCs w:val="28"/>
        </w:rPr>
        <w:t xml:space="preserve"> the rate of crater wear when cutting steel. T</w:t>
      </w:r>
      <w:r w:rsidR="00996462">
        <w:rPr>
          <w:sz w:val="28"/>
          <w:szCs w:val="28"/>
        </w:rPr>
        <w:t>he result is</w:t>
      </w:r>
      <w:r w:rsidR="00996462" w:rsidRPr="00996462">
        <w:rPr>
          <w:sz w:val="28"/>
          <w:szCs w:val="28"/>
        </w:rPr>
        <w:t xml:space="preserve"> cemented carbides. Titanium carbides </w:t>
      </w:r>
      <w:r w:rsidR="00154814" w:rsidRPr="00996462">
        <w:rPr>
          <w:sz w:val="28"/>
          <w:szCs w:val="28"/>
        </w:rPr>
        <w:t xml:space="preserve">are suitable </w:t>
      </w:r>
      <w:r w:rsidR="00154814" w:rsidRPr="00996462">
        <w:rPr>
          <w:sz w:val="28"/>
          <w:szCs w:val="28"/>
          <w:u w:val="single"/>
        </w:rPr>
        <w:t xml:space="preserve">for </w:t>
      </w:r>
      <w:r w:rsidR="00154814" w:rsidRPr="00AC67F1">
        <w:rPr>
          <w:sz w:val="28"/>
          <w:szCs w:val="28"/>
          <w:highlight w:val="yellow"/>
          <w:u w:val="single"/>
        </w:rPr>
        <w:t>steel machining</w:t>
      </w:r>
      <w:r w:rsidR="00154814" w:rsidRPr="00996462">
        <w:rPr>
          <w:sz w:val="28"/>
          <w:szCs w:val="28"/>
        </w:rPr>
        <w:t xml:space="preserve"> and </w:t>
      </w:r>
      <w:r w:rsidR="00B10FE0">
        <w:rPr>
          <w:sz w:val="28"/>
          <w:szCs w:val="28"/>
        </w:rPr>
        <w:t>comprise</w:t>
      </w:r>
      <w:r w:rsidR="00375B4C">
        <w:rPr>
          <w:sz w:val="28"/>
          <w:szCs w:val="28"/>
        </w:rPr>
        <w:t xml:space="preserve"> 82</w:t>
      </w:r>
      <w:r w:rsidR="00AC67F1">
        <w:rPr>
          <w:sz w:val="28"/>
          <w:szCs w:val="28"/>
        </w:rPr>
        <w:t>% WC</w:t>
      </w:r>
      <w:r w:rsidR="00375B4C">
        <w:rPr>
          <w:sz w:val="28"/>
          <w:szCs w:val="28"/>
        </w:rPr>
        <w:t>, 10</w:t>
      </w:r>
      <w:r w:rsidR="00AC67F1">
        <w:rPr>
          <w:sz w:val="28"/>
          <w:szCs w:val="28"/>
        </w:rPr>
        <w:t xml:space="preserve">% </w:t>
      </w:r>
      <w:proofErr w:type="spellStart"/>
      <w:r w:rsidR="00AC67F1">
        <w:rPr>
          <w:sz w:val="28"/>
          <w:szCs w:val="28"/>
        </w:rPr>
        <w:t>TiC</w:t>
      </w:r>
      <w:proofErr w:type="spellEnd"/>
      <w:r w:rsidR="00375B4C">
        <w:rPr>
          <w:sz w:val="28"/>
          <w:szCs w:val="28"/>
        </w:rPr>
        <w:t>, and 8</w:t>
      </w:r>
      <w:r w:rsidR="00AC67F1">
        <w:rPr>
          <w:sz w:val="28"/>
          <w:szCs w:val="28"/>
        </w:rPr>
        <w:t>% Co</w:t>
      </w:r>
      <w:r w:rsidR="00154814" w:rsidRPr="00996462">
        <w:rPr>
          <w:sz w:val="28"/>
          <w:szCs w:val="28"/>
        </w:rPr>
        <w:t xml:space="preserve">. This composition has a </w:t>
      </w:r>
      <w:r w:rsidR="00154814" w:rsidRPr="00AC67F1">
        <w:rPr>
          <w:sz w:val="28"/>
          <w:szCs w:val="28"/>
          <w:highlight w:val="yellow"/>
          <w:u w:val="single"/>
        </w:rPr>
        <w:t>low coefficient of friction</w:t>
      </w:r>
      <w:r w:rsidR="00154814" w:rsidRPr="00996462">
        <w:rPr>
          <w:sz w:val="28"/>
          <w:szCs w:val="28"/>
        </w:rPr>
        <w:t xml:space="preserve"> and</w:t>
      </w:r>
      <w:r w:rsidR="00832749">
        <w:rPr>
          <w:sz w:val="28"/>
          <w:szCs w:val="28"/>
        </w:rPr>
        <w:t>,</w:t>
      </w:r>
      <w:r w:rsidR="00154814" w:rsidRPr="00996462">
        <w:rPr>
          <w:sz w:val="28"/>
          <w:szCs w:val="28"/>
        </w:rPr>
        <w:t xml:space="preserve"> as a result</w:t>
      </w:r>
      <w:r w:rsidR="00832749">
        <w:rPr>
          <w:sz w:val="28"/>
          <w:szCs w:val="28"/>
        </w:rPr>
        <w:t>,</w:t>
      </w:r>
      <w:r w:rsidR="00154814" w:rsidRPr="00996462">
        <w:rPr>
          <w:sz w:val="28"/>
          <w:szCs w:val="28"/>
        </w:rPr>
        <w:t xml:space="preserve"> </w:t>
      </w:r>
      <w:r w:rsidR="00154814" w:rsidRPr="006013C2">
        <w:rPr>
          <w:sz w:val="28"/>
          <w:szCs w:val="28"/>
          <w:u w:val="single"/>
        </w:rPr>
        <w:t>has l</w:t>
      </w:r>
      <w:r w:rsidR="00154814" w:rsidRPr="00AC67F1">
        <w:rPr>
          <w:sz w:val="28"/>
          <w:szCs w:val="28"/>
          <w:highlight w:val="yellow"/>
          <w:u w:val="single"/>
        </w:rPr>
        <w:t>ittle</w:t>
      </w:r>
      <w:r w:rsidR="00154814" w:rsidRPr="006013C2">
        <w:rPr>
          <w:sz w:val="28"/>
          <w:szCs w:val="28"/>
          <w:u w:val="single"/>
        </w:rPr>
        <w:t xml:space="preserve"> tendency toward </w:t>
      </w:r>
      <w:r w:rsidR="00154814" w:rsidRPr="00AC67F1">
        <w:rPr>
          <w:sz w:val="28"/>
          <w:szCs w:val="28"/>
          <w:highlight w:val="yellow"/>
          <w:u w:val="single"/>
        </w:rPr>
        <w:t>top wear or cratering</w:t>
      </w:r>
      <w:r w:rsidR="00154814" w:rsidRPr="006013C2">
        <w:rPr>
          <w:sz w:val="28"/>
          <w:szCs w:val="28"/>
          <w:u w:val="single"/>
        </w:rPr>
        <w:t xml:space="preserve">. </w:t>
      </w:r>
    </w:p>
    <w:p w14:paraId="005273D3" w14:textId="6F21E88D" w:rsidR="00154814" w:rsidRPr="00BC066C" w:rsidRDefault="00A31637" w:rsidP="00A31637">
      <w:pPr>
        <w:widowControl w:val="0"/>
        <w:tabs>
          <w:tab w:val="left" w:pos="360"/>
        </w:tabs>
        <w:overflowPunct w:val="0"/>
        <w:autoSpaceDE w:val="0"/>
        <w:autoSpaceDN w:val="0"/>
        <w:adjustRightInd w:val="0"/>
        <w:ind w:left="360" w:hanging="360"/>
        <w:jc w:val="both"/>
        <w:rPr>
          <w:sz w:val="28"/>
          <w:szCs w:val="28"/>
        </w:rPr>
      </w:pPr>
      <w:r>
        <w:rPr>
          <w:sz w:val="28"/>
          <w:szCs w:val="28"/>
        </w:rPr>
        <w:t>3.</w:t>
      </w:r>
      <w:r w:rsidR="00154814" w:rsidRPr="00BC066C">
        <w:rPr>
          <w:sz w:val="28"/>
          <w:szCs w:val="28"/>
        </w:rPr>
        <w:t xml:space="preserve"> </w:t>
      </w:r>
      <w:r>
        <w:rPr>
          <w:sz w:val="28"/>
          <w:szCs w:val="28"/>
        </w:rPr>
        <w:tab/>
      </w:r>
      <w:r w:rsidR="00C07E18">
        <w:rPr>
          <w:sz w:val="28"/>
          <w:szCs w:val="28"/>
          <w:u w:val="single"/>
        </w:rPr>
        <w:t>Coated</w:t>
      </w:r>
      <w:r w:rsidR="0001132E">
        <w:rPr>
          <w:sz w:val="28"/>
          <w:szCs w:val="28"/>
          <w:u w:val="single"/>
        </w:rPr>
        <w:t xml:space="preserve"> carbide inserts</w:t>
      </w:r>
      <w:r w:rsidR="00154814" w:rsidRPr="00BC066C">
        <w:rPr>
          <w:sz w:val="28"/>
          <w:szCs w:val="28"/>
          <w:u w:val="single"/>
        </w:rPr>
        <w:t>.</w:t>
      </w:r>
      <w:r w:rsidR="00996462">
        <w:rPr>
          <w:sz w:val="28"/>
          <w:szCs w:val="28"/>
        </w:rPr>
        <w:t xml:space="preserve"> Cemented </w:t>
      </w:r>
      <w:r w:rsidR="00154814" w:rsidRPr="00BC066C">
        <w:rPr>
          <w:sz w:val="28"/>
          <w:szCs w:val="28"/>
        </w:rPr>
        <w:t xml:space="preserve">carbide tools may be coated with a 0.05 to 0.08 mm </w:t>
      </w:r>
      <w:r w:rsidR="00F36ED7">
        <w:rPr>
          <w:sz w:val="28"/>
          <w:szCs w:val="28"/>
        </w:rPr>
        <w:t xml:space="preserve">bonded layer of </w:t>
      </w:r>
      <w:r w:rsidR="003308EC">
        <w:rPr>
          <w:sz w:val="28"/>
          <w:szCs w:val="28"/>
        </w:rPr>
        <w:t>titanium carbide (</w:t>
      </w:r>
      <w:proofErr w:type="spellStart"/>
      <w:r w:rsidR="00F36ED7">
        <w:rPr>
          <w:sz w:val="28"/>
          <w:szCs w:val="28"/>
        </w:rPr>
        <w:t>TiC</w:t>
      </w:r>
      <w:proofErr w:type="spellEnd"/>
      <w:r w:rsidR="003308EC">
        <w:rPr>
          <w:sz w:val="28"/>
          <w:szCs w:val="28"/>
        </w:rPr>
        <w:t>)</w:t>
      </w:r>
      <w:r w:rsidR="00154814" w:rsidRPr="00BC066C">
        <w:rPr>
          <w:sz w:val="28"/>
          <w:szCs w:val="28"/>
        </w:rPr>
        <w:t>, aluminum oxide</w:t>
      </w:r>
      <w:r w:rsidR="00AA1EEA">
        <w:rPr>
          <w:sz w:val="28"/>
          <w:szCs w:val="28"/>
        </w:rPr>
        <w:t xml:space="preserve"> (Al</w:t>
      </w:r>
      <w:r w:rsidR="00AA1EEA" w:rsidRPr="00AA1EEA">
        <w:rPr>
          <w:sz w:val="28"/>
          <w:szCs w:val="28"/>
          <w:vertAlign w:val="subscript"/>
        </w:rPr>
        <w:t>2</w:t>
      </w:r>
      <w:r w:rsidR="006013C2">
        <w:rPr>
          <w:sz w:val="28"/>
          <w:szCs w:val="28"/>
        </w:rPr>
        <w:t>O</w:t>
      </w:r>
      <w:r w:rsidR="00AA1EEA" w:rsidRPr="00AA1EEA">
        <w:rPr>
          <w:sz w:val="28"/>
          <w:szCs w:val="28"/>
          <w:vertAlign w:val="subscript"/>
        </w:rPr>
        <w:t>3</w:t>
      </w:r>
      <w:r w:rsidR="00AA1EEA">
        <w:rPr>
          <w:sz w:val="28"/>
          <w:szCs w:val="28"/>
        </w:rPr>
        <w:t>)</w:t>
      </w:r>
      <w:r w:rsidR="00154814" w:rsidRPr="00BC066C">
        <w:rPr>
          <w:sz w:val="28"/>
          <w:szCs w:val="28"/>
        </w:rPr>
        <w:t>, or titanium nitride</w:t>
      </w:r>
      <w:r w:rsidR="00AA1EEA">
        <w:rPr>
          <w:sz w:val="28"/>
          <w:szCs w:val="28"/>
        </w:rPr>
        <w:t xml:space="preserve"> (</w:t>
      </w:r>
      <w:proofErr w:type="spellStart"/>
      <w:r w:rsidR="00AA1EEA">
        <w:rPr>
          <w:sz w:val="28"/>
          <w:szCs w:val="28"/>
        </w:rPr>
        <w:t>TiN</w:t>
      </w:r>
      <w:proofErr w:type="spellEnd"/>
      <w:r w:rsidR="00AA1EEA">
        <w:rPr>
          <w:sz w:val="28"/>
          <w:szCs w:val="28"/>
        </w:rPr>
        <w:t>)</w:t>
      </w:r>
      <w:r w:rsidR="00154814" w:rsidRPr="00BC066C">
        <w:rPr>
          <w:sz w:val="28"/>
          <w:szCs w:val="28"/>
        </w:rPr>
        <w:t>. These coatings reduce the heat caused by the chip flowi</w:t>
      </w:r>
      <w:r w:rsidR="00F36ED7">
        <w:rPr>
          <w:sz w:val="28"/>
          <w:szCs w:val="28"/>
        </w:rPr>
        <w:t>ng over the tool. Al</w:t>
      </w:r>
      <w:r w:rsidR="00F36ED7" w:rsidRPr="00AA1EEA">
        <w:rPr>
          <w:sz w:val="28"/>
          <w:szCs w:val="28"/>
          <w:vertAlign w:val="subscript"/>
        </w:rPr>
        <w:t>2</w:t>
      </w:r>
      <w:r w:rsidR="00F36ED7">
        <w:rPr>
          <w:sz w:val="28"/>
          <w:szCs w:val="28"/>
        </w:rPr>
        <w:t>O</w:t>
      </w:r>
      <w:r w:rsidR="00F36ED7" w:rsidRPr="00AA1EEA">
        <w:rPr>
          <w:sz w:val="28"/>
          <w:szCs w:val="28"/>
          <w:vertAlign w:val="subscript"/>
        </w:rPr>
        <w:t>3</w:t>
      </w:r>
      <w:r w:rsidR="00832749">
        <w:rPr>
          <w:sz w:val="28"/>
          <w:szCs w:val="28"/>
        </w:rPr>
        <w:t>-</w:t>
      </w:r>
      <w:r w:rsidR="00154814" w:rsidRPr="00BC066C">
        <w:rPr>
          <w:sz w:val="28"/>
          <w:szCs w:val="28"/>
        </w:rPr>
        <w:t xml:space="preserve">coated tools will operate at almost twice the </w:t>
      </w:r>
      <w:r w:rsidR="00154814" w:rsidRPr="00BC066C">
        <w:rPr>
          <w:sz w:val="28"/>
          <w:szCs w:val="28"/>
        </w:rPr>
        <w:lastRenderedPageBreak/>
        <w:t>cutting speed of any other coating.</w:t>
      </w:r>
    </w:p>
    <w:p w14:paraId="763217DA" w14:textId="77777777" w:rsidR="00154814" w:rsidRPr="00BC066C" w:rsidRDefault="00154814" w:rsidP="00154814">
      <w:pPr>
        <w:widowControl w:val="0"/>
        <w:tabs>
          <w:tab w:val="left" w:pos="0"/>
        </w:tabs>
        <w:overflowPunct w:val="0"/>
        <w:autoSpaceDE w:val="0"/>
        <w:autoSpaceDN w:val="0"/>
        <w:adjustRightInd w:val="0"/>
        <w:jc w:val="both"/>
        <w:rPr>
          <w:b/>
          <w:sz w:val="28"/>
          <w:szCs w:val="28"/>
        </w:rPr>
      </w:pPr>
      <w:r w:rsidRPr="00BC066C">
        <w:rPr>
          <w:b/>
          <w:sz w:val="28"/>
          <w:szCs w:val="28"/>
        </w:rPr>
        <w:t> </w:t>
      </w:r>
      <w:r w:rsidR="00544523">
        <w:rPr>
          <w:b/>
          <w:sz w:val="28"/>
          <w:szCs w:val="28"/>
        </w:rPr>
        <w:t xml:space="preserve"> </w:t>
      </w:r>
    </w:p>
    <w:p w14:paraId="7AC9FADB" w14:textId="59AEB4E0" w:rsidR="00154814" w:rsidRDefault="00154814" w:rsidP="00154814">
      <w:pPr>
        <w:widowControl w:val="0"/>
        <w:tabs>
          <w:tab w:val="left" w:pos="0"/>
        </w:tabs>
        <w:overflowPunct w:val="0"/>
        <w:autoSpaceDE w:val="0"/>
        <w:autoSpaceDN w:val="0"/>
        <w:adjustRightInd w:val="0"/>
        <w:jc w:val="both"/>
        <w:rPr>
          <w:sz w:val="28"/>
          <w:szCs w:val="28"/>
        </w:rPr>
      </w:pPr>
      <w:r w:rsidRPr="00BC066C">
        <w:rPr>
          <w:b/>
          <w:sz w:val="28"/>
          <w:szCs w:val="28"/>
        </w:rPr>
        <w:t xml:space="preserve">Ceramic. </w:t>
      </w:r>
      <w:r w:rsidR="00F36ED7" w:rsidRPr="003308EC">
        <w:rPr>
          <w:sz w:val="28"/>
          <w:szCs w:val="28"/>
          <w:u w:val="single"/>
        </w:rPr>
        <w:t>Al</w:t>
      </w:r>
      <w:r w:rsidR="00F36ED7" w:rsidRPr="003308EC">
        <w:rPr>
          <w:sz w:val="28"/>
          <w:szCs w:val="28"/>
          <w:u w:val="single"/>
          <w:vertAlign w:val="subscript"/>
        </w:rPr>
        <w:t>2</w:t>
      </w:r>
      <w:r w:rsidR="00F36ED7" w:rsidRPr="003308EC">
        <w:rPr>
          <w:sz w:val="28"/>
          <w:szCs w:val="28"/>
          <w:u w:val="single"/>
        </w:rPr>
        <w:t>O</w:t>
      </w:r>
      <w:r w:rsidR="00F36ED7" w:rsidRPr="003308EC">
        <w:rPr>
          <w:sz w:val="28"/>
          <w:szCs w:val="28"/>
          <w:u w:val="single"/>
          <w:vertAlign w:val="subscript"/>
        </w:rPr>
        <w:t>3</w:t>
      </w:r>
      <w:r w:rsidRPr="003308EC">
        <w:rPr>
          <w:sz w:val="28"/>
          <w:szCs w:val="28"/>
          <w:u w:val="single"/>
        </w:rPr>
        <w:t xml:space="preserve"> </w:t>
      </w:r>
      <w:r w:rsidRPr="00AA1EEA">
        <w:rPr>
          <w:sz w:val="28"/>
          <w:szCs w:val="28"/>
          <w:u w:val="single"/>
        </w:rPr>
        <w:t>powder</w:t>
      </w:r>
      <w:r w:rsidRPr="00BC066C">
        <w:rPr>
          <w:sz w:val="28"/>
          <w:szCs w:val="28"/>
        </w:rPr>
        <w:t xml:space="preserve">, along with </w:t>
      </w:r>
      <w:r w:rsidR="00832749">
        <w:rPr>
          <w:sz w:val="28"/>
          <w:szCs w:val="28"/>
          <w:u w:val="single"/>
        </w:rPr>
        <w:t>titanium, magnesium, or chromium oxide additives</w:t>
      </w:r>
      <w:r w:rsidR="003308EC">
        <w:rPr>
          <w:sz w:val="28"/>
          <w:szCs w:val="28"/>
          <w:u w:val="single"/>
        </w:rPr>
        <w:t xml:space="preserve"> </w:t>
      </w:r>
      <w:r w:rsidR="003308EC" w:rsidRPr="003308EC">
        <w:rPr>
          <w:sz w:val="26"/>
          <w:szCs w:val="26"/>
          <w:u w:val="single"/>
        </w:rPr>
        <w:t>(</w:t>
      </w:r>
      <w:r w:rsidR="00343A96">
        <w:rPr>
          <w:sz w:val="26"/>
          <w:szCs w:val="26"/>
          <w:u w:val="single"/>
        </w:rPr>
        <w:t xml:space="preserve">nowadays </w:t>
      </w:r>
      <w:r w:rsidR="003308EC" w:rsidRPr="003308EC">
        <w:rPr>
          <w:sz w:val="26"/>
          <w:szCs w:val="26"/>
          <w:u w:val="single"/>
        </w:rPr>
        <w:t xml:space="preserve">typically </w:t>
      </w:r>
      <w:r w:rsidR="003308EC" w:rsidRPr="003308EC">
        <w:rPr>
          <w:color w:val="000000"/>
          <w:spacing w:val="9"/>
          <w:sz w:val="26"/>
          <w:szCs w:val="26"/>
          <w:shd w:val="clear" w:color="auto" w:fill="F4F4F4"/>
        </w:rPr>
        <w:t>silicon nitride (</w:t>
      </w:r>
      <w:proofErr w:type="spellStart"/>
      <w:r w:rsidR="003308EC" w:rsidRPr="003308EC">
        <w:rPr>
          <w:color w:val="000000"/>
          <w:spacing w:val="9"/>
          <w:sz w:val="26"/>
          <w:szCs w:val="26"/>
          <w:shd w:val="clear" w:color="auto" w:fill="F4F4F4"/>
        </w:rPr>
        <w:t>Si₃N</w:t>
      </w:r>
      <w:proofErr w:type="spellEnd"/>
      <w:r w:rsidR="003308EC" w:rsidRPr="003308EC">
        <w:rPr>
          <w:color w:val="000000"/>
          <w:spacing w:val="9"/>
          <w:sz w:val="26"/>
          <w:szCs w:val="26"/>
          <w:shd w:val="clear" w:color="auto" w:fill="F4F4F4"/>
        </w:rPr>
        <w:t>₄), silicon carbide (</w:t>
      </w:r>
      <w:proofErr w:type="spellStart"/>
      <w:r w:rsidR="003308EC" w:rsidRPr="003308EC">
        <w:rPr>
          <w:color w:val="000000"/>
          <w:spacing w:val="9"/>
          <w:sz w:val="26"/>
          <w:szCs w:val="26"/>
          <w:shd w:val="clear" w:color="auto" w:fill="F4F4F4"/>
        </w:rPr>
        <w:t>SiC</w:t>
      </w:r>
      <w:proofErr w:type="spellEnd"/>
      <w:r w:rsidR="003308EC" w:rsidRPr="003308EC">
        <w:rPr>
          <w:color w:val="000000"/>
          <w:spacing w:val="9"/>
          <w:sz w:val="26"/>
          <w:szCs w:val="26"/>
          <w:shd w:val="clear" w:color="auto" w:fill="F4F4F4"/>
        </w:rPr>
        <w:t>), and zirconium oxide (</w:t>
      </w:r>
      <w:proofErr w:type="spellStart"/>
      <w:r w:rsidR="003308EC" w:rsidRPr="003308EC">
        <w:rPr>
          <w:color w:val="000000"/>
          <w:spacing w:val="9"/>
          <w:sz w:val="26"/>
          <w:szCs w:val="26"/>
          <w:shd w:val="clear" w:color="auto" w:fill="F4F4F4"/>
        </w:rPr>
        <w:t>ZrO</w:t>
      </w:r>
      <w:proofErr w:type="spellEnd"/>
      <w:r w:rsidR="003308EC" w:rsidRPr="003308EC">
        <w:rPr>
          <w:color w:val="000000"/>
          <w:spacing w:val="9"/>
          <w:sz w:val="26"/>
          <w:szCs w:val="26"/>
          <w:shd w:val="clear" w:color="auto" w:fill="F4F4F4"/>
        </w:rPr>
        <w:t>₂))</w:t>
      </w:r>
      <w:r w:rsidRPr="003308EC">
        <w:t>,</w:t>
      </w:r>
      <w:r w:rsidRPr="00BC066C">
        <w:rPr>
          <w:sz w:val="28"/>
          <w:szCs w:val="28"/>
        </w:rPr>
        <w:t xml:space="preserve"> is mixed with a binder and processed into a cutting tool insert by powder metallurgy techniques. Because of this</w:t>
      </w:r>
      <w:r w:rsidR="00832749">
        <w:rPr>
          <w:sz w:val="28"/>
          <w:szCs w:val="28"/>
        </w:rPr>
        <w:t>,</w:t>
      </w:r>
      <w:r w:rsidRPr="00BC066C">
        <w:rPr>
          <w:sz w:val="28"/>
          <w:szCs w:val="28"/>
        </w:rPr>
        <w:t xml:space="preserve"> the inserts must be given a 5° to 7° negative rake to strengthen their cutting edge and be well supported by the toolholder.</w:t>
      </w:r>
    </w:p>
    <w:p w14:paraId="31467D5F" w14:textId="77777777" w:rsidR="00543AEA" w:rsidRDefault="00543AEA" w:rsidP="00A31637">
      <w:pPr>
        <w:widowControl w:val="0"/>
        <w:tabs>
          <w:tab w:val="left" w:pos="0"/>
        </w:tabs>
        <w:overflowPunct w:val="0"/>
        <w:autoSpaceDE w:val="0"/>
        <w:autoSpaceDN w:val="0"/>
        <w:adjustRightInd w:val="0"/>
        <w:jc w:val="both"/>
        <w:outlineLvl w:val="0"/>
        <w:rPr>
          <w:b/>
          <w:color w:val="000000"/>
          <w:sz w:val="28"/>
          <w:szCs w:val="28"/>
        </w:rPr>
      </w:pPr>
    </w:p>
    <w:p w14:paraId="5515F4E9" w14:textId="0E06ADCE" w:rsidR="00154814" w:rsidRPr="006F022C" w:rsidRDefault="00154814" w:rsidP="00A31637">
      <w:pPr>
        <w:widowControl w:val="0"/>
        <w:tabs>
          <w:tab w:val="left" w:pos="0"/>
        </w:tabs>
        <w:overflowPunct w:val="0"/>
        <w:autoSpaceDE w:val="0"/>
        <w:autoSpaceDN w:val="0"/>
        <w:adjustRightInd w:val="0"/>
        <w:jc w:val="both"/>
        <w:outlineLvl w:val="0"/>
        <w:rPr>
          <w:b/>
          <w:sz w:val="28"/>
          <w:szCs w:val="28"/>
        </w:rPr>
      </w:pPr>
      <w:r w:rsidRPr="00BC066C">
        <w:rPr>
          <w:b/>
          <w:color w:val="000000"/>
          <w:sz w:val="28"/>
          <w:szCs w:val="28"/>
        </w:rPr>
        <w:t>CHIP SHAPE AND FORMATI</w:t>
      </w:r>
      <w:r w:rsidR="00A31637">
        <w:rPr>
          <w:b/>
          <w:color w:val="000000"/>
          <w:sz w:val="28"/>
          <w:szCs w:val="28"/>
        </w:rPr>
        <w:t>O</w:t>
      </w:r>
      <w:r w:rsidRPr="00BC066C">
        <w:rPr>
          <w:b/>
          <w:color w:val="000000"/>
          <w:sz w:val="28"/>
          <w:szCs w:val="28"/>
        </w:rPr>
        <w:t>N</w:t>
      </w:r>
      <w:r w:rsidRPr="00BC066C">
        <w:rPr>
          <w:b/>
          <w:sz w:val="28"/>
          <w:szCs w:val="28"/>
        </w:rPr>
        <w:t xml:space="preserve"> </w:t>
      </w:r>
    </w:p>
    <w:p w14:paraId="46618123" w14:textId="77777777" w:rsidR="007A4201" w:rsidRDefault="007A4201" w:rsidP="00A31637">
      <w:pPr>
        <w:widowControl w:val="0"/>
        <w:tabs>
          <w:tab w:val="left" w:pos="0"/>
        </w:tabs>
        <w:overflowPunct w:val="0"/>
        <w:autoSpaceDE w:val="0"/>
        <w:autoSpaceDN w:val="0"/>
        <w:adjustRightInd w:val="0"/>
        <w:jc w:val="both"/>
        <w:outlineLvl w:val="0"/>
        <w:rPr>
          <w:b/>
          <w:sz w:val="28"/>
          <w:szCs w:val="28"/>
        </w:rPr>
      </w:pPr>
    </w:p>
    <w:p w14:paraId="25A3E42C" w14:textId="77777777" w:rsidR="007A4201" w:rsidRDefault="007A4201" w:rsidP="007A4201">
      <w:pPr>
        <w:widowControl w:val="0"/>
        <w:tabs>
          <w:tab w:val="left" w:pos="0"/>
        </w:tabs>
        <w:overflowPunct w:val="0"/>
        <w:autoSpaceDE w:val="0"/>
        <w:autoSpaceDN w:val="0"/>
        <w:adjustRightInd w:val="0"/>
        <w:jc w:val="center"/>
        <w:outlineLvl w:val="0"/>
        <w:rPr>
          <w:b/>
          <w:sz w:val="28"/>
          <w:szCs w:val="28"/>
        </w:rPr>
      </w:pPr>
      <w:r>
        <w:rPr>
          <w:noProof/>
          <w:lang w:eastAsia="en-US"/>
        </w:rPr>
        <w:drawing>
          <wp:inline distT="0" distB="0" distL="0" distR="0" wp14:anchorId="33CCE2BE" wp14:editId="56235449">
            <wp:extent cx="1518225" cy="1002030"/>
            <wp:effectExtent l="0" t="0" r="0" b="0"/>
            <wp:docPr id="249" name="Picture 24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ee the source image"/>
                    <pic:cNvPicPr>
                      <a:picLocks noChangeAspect="1" noChangeArrowheads="1"/>
                    </pic:cNvPicPr>
                  </pic:nvPicPr>
                  <pic:blipFill rotWithShape="1">
                    <a:blip r:embed="rId171">
                      <a:extLst>
                        <a:ext uri="{28A0092B-C50C-407E-A947-70E740481C1C}">
                          <a14:useLocalDpi xmlns:a14="http://schemas.microsoft.com/office/drawing/2010/main" val="0"/>
                        </a:ext>
                      </a:extLst>
                    </a:blip>
                    <a:srcRect l="53308" t="6985" r="3422" b="46899"/>
                    <a:stretch/>
                  </pic:blipFill>
                  <pic:spPr bwMode="auto">
                    <a:xfrm>
                      <a:off x="0" y="0"/>
                      <a:ext cx="1535441" cy="1013392"/>
                    </a:xfrm>
                    <a:prstGeom prst="rect">
                      <a:avLst/>
                    </a:prstGeom>
                    <a:noFill/>
                    <a:ln>
                      <a:noFill/>
                    </a:ln>
                    <a:extLst>
                      <a:ext uri="{53640926-AAD7-44D8-BBD7-CCE9431645EC}">
                        <a14:shadowObscured xmlns:a14="http://schemas.microsoft.com/office/drawing/2010/main"/>
                      </a:ext>
                    </a:extLst>
                  </pic:spPr>
                </pic:pic>
              </a:graphicData>
            </a:graphic>
          </wp:inline>
        </w:drawing>
      </w:r>
      <w:r>
        <w:rPr>
          <w:b/>
          <w:sz w:val="28"/>
          <w:szCs w:val="28"/>
        </w:rPr>
        <w:t xml:space="preserve">  </w:t>
      </w:r>
      <w:r w:rsidR="00F01B15">
        <w:rPr>
          <w:b/>
          <w:sz w:val="28"/>
          <w:szCs w:val="28"/>
        </w:rPr>
        <w:t xml:space="preserve">      </w:t>
      </w:r>
      <w:r>
        <w:rPr>
          <w:b/>
          <w:sz w:val="28"/>
          <w:szCs w:val="28"/>
        </w:rPr>
        <w:t xml:space="preserve"> </w:t>
      </w:r>
      <w:r>
        <w:rPr>
          <w:noProof/>
          <w:lang w:eastAsia="en-US"/>
        </w:rPr>
        <w:drawing>
          <wp:inline distT="0" distB="0" distL="0" distR="0" wp14:anchorId="24655661" wp14:editId="5EAF8341">
            <wp:extent cx="1409126" cy="1053671"/>
            <wp:effectExtent l="0" t="0" r="0" b="0"/>
            <wp:docPr id="250" name="Picture 25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ee the source image"/>
                    <pic:cNvPicPr>
                      <a:picLocks noChangeAspect="1" noChangeArrowheads="1"/>
                    </pic:cNvPicPr>
                  </pic:nvPicPr>
                  <pic:blipFill rotWithShape="1">
                    <a:blip r:embed="rId171">
                      <a:extLst>
                        <a:ext uri="{28A0092B-C50C-407E-A947-70E740481C1C}">
                          <a14:useLocalDpi xmlns:a14="http://schemas.microsoft.com/office/drawing/2010/main" val="0"/>
                        </a:ext>
                      </a:extLst>
                    </a:blip>
                    <a:srcRect l="7787" t="6985" r="53789" b="46619"/>
                    <a:stretch/>
                  </pic:blipFill>
                  <pic:spPr bwMode="auto">
                    <a:xfrm>
                      <a:off x="0" y="0"/>
                      <a:ext cx="1430196" cy="1069426"/>
                    </a:xfrm>
                    <a:prstGeom prst="rect">
                      <a:avLst/>
                    </a:prstGeom>
                    <a:noFill/>
                    <a:ln>
                      <a:noFill/>
                    </a:ln>
                    <a:extLst>
                      <a:ext uri="{53640926-AAD7-44D8-BBD7-CCE9431645EC}">
                        <a14:shadowObscured xmlns:a14="http://schemas.microsoft.com/office/drawing/2010/main"/>
                      </a:ext>
                    </a:extLst>
                  </pic:spPr>
                </pic:pic>
              </a:graphicData>
            </a:graphic>
          </wp:inline>
        </w:drawing>
      </w:r>
      <w:r w:rsidR="00F01B15">
        <w:rPr>
          <w:noProof/>
          <w:lang w:val="tr-TR"/>
        </w:rPr>
        <w:t xml:space="preserve">   </w:t>
      </w:r>
      <w:r w:rsidR="00F01B15">
        <w:rPr>
          <w:noProof/>
          <w:lang w:eastAsia="en-US"/>
        </w:rPr>
        <w:drawing>
          <wp:inline distT="0" distB="0" distL="0" distR="0" wp14:anchorId="0E4B416A" wp14:editId="78192917">
            <wp:extent cx="2274851" cy="871220"/>
            <wp:effectExtent l="0" t="0" r="0" b="0"/>
            <wp:docPr id="251" name="Picture 25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ee the source image"/>
                    <pic:cNvPicPr>
                      <a:picLocks noChangeAspect="1" noChangeArrowheads="1"/>
                    </pic:cNvPicPr>
                  </pic:nvPicPr>
                  <pic:blipFill rotWithShape="1">
                    <a:blip r:embed="rId171">
                      <a:extLst>
                        <a:ext uri="{28A0092B-C50C-407E-A947-70E740481C1C}">
                          <a14:useLocalDpi xmlns:a14="http://schemas.microsoft.com/office/drawing/2010/main" val="0"/>
                        </a:ext>
                      </a:extLst>
                    </a:blip>
                    <a:srcRect l="19210" t="57292" r="15711" b="2460"/>
                    <a:stretch/>
                  </pic:blipFill>
                  <pic:spPr bwMode="auto">
                    <a:xfrm>
                      <a:off x="0" y="0"/>
                      <a:ext cx="2310887" cy="885021"/>
                    </a:xfrm>
                    <a:prstGeom prst="rect">
                      <a:avLst/>
                    </a:prstGeom>
                    <a:noFill/>
                    <a:ln>
                      <a:noFill/>
                    </a:ln>
                    <a:extLst>
                      <a:ext uri="{53640926-AAD7-44D8-BBD7-CCE9431645EC}">
                        <a14:shadowObscured xmlns:a14="http://schemas.microsoft.com/office/drawing/2010/main"/>
                      </a:ext>
                    </a:extLst>
                  </pic:spPr>
                </pic:pic>
              </a:graphicData>
            </a:graphic>
          </wp:inline>
        </w:drawing>
      </w:r>
    </w:p>
    <w:p w14:paraId="1B753844" w14:textId="77777777" w:rsidR="001D002C" w:rsidRPr="0058566C" w:rsidRDefault="00000000" w:rsidP="001D002C">
      <w:pPr>
        <w:rPr>
          <w:szCs w:val="28"/>
        </w:rPr>
      </w:pPr>
      <w:r>
        <w:rPr>
          <w:noProof/>
          <w:szCs w:val="28"/>
          <w:lang w:eastAsia="en-US"/>
        </w:rPr>
        <w:pict w14:anchorId="784A5049">
          <v:shape id="Text Box 803" o:spid="_x0000_s1261" type="#_x0000_t202" style="position:absolute;margin-left:111.5pt;margin-top:5.2pt;width:18pt;height:18.4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" stroked="f">
            <v:textbox style="mso-fit-shape-to-text:t" inset="0,0,0,0">
              <w:txbxContent>
                <w:p w14:paraId="40057425" w14:textId="77777777" w:rsidR="00ED609B" w:rsidRPr="00645F90" w:rsidRDefault="00ED609B" w:rsidP="001D002C">
                  <w:pPr>
                    <w:jc w:val="center"/>
                    <w:rPr>
                      <w:rFonts w:ascii="Arial" w:hAnsi="Arial" w:cs="Arial"/>
                      <w:b/>
                      <w:sz w:val="32"/>
                      <w:szCs w:val="32"/>
                      <w:lang w:val="tr-TR"/>
                    </w:rPr>
                  </w:pPr>
                  <w:r w:rsidRPr="00645F90">
                    <w:rPr>
                      <w:rFonts w:ascii="Arial" w:hAnsi="Arial" w:cs="Arial"/>
                      <w:b/>
                      <w:sz w:val="32"/>
                      <w:szCs w:val="32"/>
                      <w:lang w:val="tr-TR"/>
                    </w:rPr>
                    <w:t>A</w:t>
                  </w:r>
                </w:p>
              </w:txbxContent>
            </v:textbox>
          </v:shape>
        </w:pict>
      </w:r>
      <w:r>
        <w:rPr>
          <w:noProof/>
          <w:szCs w:val="28"/>
          <w:lang w:eastAsia="en-US"/>
        </w:rPr>
        <w:pict w14:anchorId="55F70751">
          <v:shape id="Text Box 804" o:spid="_x0000_s1260" type="#_x0000_t202" style="position:absolute;margin-left:243pt;margin-top:8.55pt;width:18pt;height:18.4pt;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" stroked="f">
            <v:textbox style="mso-fit-shape-to-text:t" inset="0,0,0,0">
              <w:txbxContent>
                <w:p w14:paraId="004C1C61" w14:textId="77777777" w:rsidR="00ED609B" w:rsidRPr="00645F90" w:rsidRDefault="00ED609B" w:rsidP="001D002C">
                  <w:pPr>
                    <w:jc w:val="center"/>
                    <w:rPr>
                      <w:rFonts w:ascii="Arial" w:hAnsi="Arial" w:cs="Arial"/>
                      <w:b/>
                      <w:sz w:val="32"/>
                      <w:szCs w:val="32"/>
                      <w:lang w:val="tr-TR"/>
                    </w:rPr>
                  </w:pPr>
                  <w:r>
                    <w:rPr>
                      <w:rFonts w:ascii="Arial" w:hAnsi="Arial" w:cs="Arial"/>
                      <w:b/>
                      <w:sz w:val="32"/>
                      <w:szCs w:val="32"/>
                      <w:lang w:val="tr-TR"/>
                    </w:rPr>
                    <w:t>B</w:t>
                  </w:r>
                </w:p>
              </w:txbxContent>
            </v:textbox>
          </v:shape>
        </w:pict>
      </w:r>
      <w:r>
        <w:rPr>
          <w:noProof/>
          <w:szCs w:val="28"/>
          <w:lang w:eastAsia="en-US"/>
        </w:rPr>
        <w:pict w14:anchorId="00E07F94">
          <v:shape id="Text Box 805" o:spid="_x0000_s1259" type="#_x0000_t202" style="position:absolute;margin-left:372pt;margin-top:7.55pt;width:18pt;height:18.4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" stroked="f">
            <v:textbox style="mso-fit-shape-to-text:t" inset="0,0,0,0">
              <w:txbxContent>
                <w:p w14:paraId="4EA26ED1" w14:textId="77777777" w:rsidR="00ED609B" w:rsidRPr="00645F90" w:rsidRDefault="00ED609B" w:rsidP="001D002C">
                  <w:pPr>
                    <w:jc w:val="center"/>
                    <w:rPr>
                      <w:rFonts w:ascii="Arial" w:hAnsi="Arial" w:cs="Arial"/>
                      <w:b/>
                      <w:sz w:val="32"/>
                      <w:szCs w:val="32"/>
                      <w:lang w:val="tr-TR"/>
                    </w:rPr>
                  </w:pPr>
                  <w:r>
                    <w:rPr>
                      <w:rFonts w:ascii="Arial" w:hAnsi="Arial" w:cs="Arial"/>
                      <w:b/>
                      <w:sz w:val="32"/>
                      <w:szCs w:val="32"/>
                      <w:lang w:val="tr-TR"/>
                    </w:rPr>
                    <w:t>C</w:t>
                  </w:r>
                </w:p>
              </w:txbxContent>
            </v:textbox>
          </v:shape>
        </w:pict>
      </w:r>
      <w:r w:rsidR="00BD3CE7">
        <w:rPr>
          <w:noProof/>
          <w:szCs w:val="28"/>
          <w:lang w:eastAsia="en-US"/>
        </w:rPr>
        <w:drawing>
          <wp:inline distT="0" distB="0" distL="0" distR="0" wp14:anchorId="3F8AF961" wp14:editId="518DC2F3">
            <wp:extent cx="1708150" cy="1708150"/>
            <wp:effectExtent l="0" t="0" r="0" b="0"/>
            <wp:docPr id="161" name="Picture 161" descr="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1"/>
                    <pic:cNvPicPr>
                      <a:picLocks noChangeAspect="1" noChangeArrowheads="1"/>
                    </pic:cNvPicPr>
                  </pic:nvPicPr>
                  <pic:blipFill>
                    <a:blip r:embed="rId172" cstate="print">
                      <a:extLst>
                        <a:ext uri="{28A0092B-C50C-407E-A947-70E740481C1C}">
                          <a14:useLocalDpi xmlns:a14="http://schemas.microsoft.com/office/drawing/2010/main" val="0"/>
                        </a:ext>
                      </a:extLst>
                    </a:blip>
                    <a:srcRect l="8212" t="5714" r="7466" b="17690"/>
                    <a:stretch>
                      <a:fillRect/>
                    </a:stretch>
                  </pic:blipFill>
                  <pic:spPr bwMode="auto">
                    <a:xfrm>
                      <a:off x="0" y="0"/>
                      <a:ext cx="1708150" cy="1708150"/>
                    </a:xfrm>
                    <a:prstGeom prst="rect">
                      <a:avLst/>
                    </a:prstGeom>
                    <a:noFill/>
                    <a:ln>
                      <a:noFill/>
                    </a:ln>
                  </pic:spPr>
                </pic:pic>
              </a:graphicData>
            </a:graphic>
          </wp:inline>
        </w:drawing>
      </w:r>
      <w:r w:rsidR="00BD3CE7">
        <w:rPr>
          <w:noProof/>
          <w:szCs w:val="28"/>
          <w:lang w:eastAsia="en-US"/>
        </w:rPr>
        <w:drawing>
          <wp:inline distT="0" distB="0" distL="0" distR="0" wp14:anchorId="467CB8DF" wp14:editId="39CD1FA0">
            <wp:extent cx="1676400" cy="1676400"/>
            <wp:effectExtent l="0" t="0" r="0" b="0"/>
            <wp:docPr id="162" name="Picture 162" descr="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2"/>
                    <pic:cNvPicPr>
                      <a:picLocks noChangeAspect="1" noChangeArrowheads="1"/>
                    </pic:cNvPicPr>
                  </pic:nvPicPr>
                  <pic:blipFill>
                    <a:blip r:embed="rId173" cstate="print">
                      <a:extLst>
                        <a:ext uri="{28A0092B-C50C-407E-A947-70E740481C1C}">
                          <a14:useLocalDpi xmlns:a14="http://schemas.microsoft.com/office/drawing/2010/main" val="0"/>
                        </a:ext>
                      </a:extLst>
                    </a:blip>
                    <a:srcRect l="8313" t="6531" r="11180" b="15007"/>
                    <a:stretch>
                      <a:fillRect/>
                    </a:stretch>
                  </pic:blipFill>
                  <pic:spPr bwMode="auto">
                    <a:xfrm>
                      <a:off x="0" y="0"/>
                      <a:ext cx="1676400" cy="1676400"/>
                    </a:xfrm>
                    <a:prstGeom prst="rect">
                      <a:avLst/>
                    </a:prstGeom>
                    <a:noFill/>
                    <a:ln>
                      <a:noFill/>
                    </a:ln>
                  </pic:spPr>
                </pic:pic>
              </a:graphicData>
            </a:graphic>
          </wp:inline>
        </w:drawing>
      </w:r>
      <w:r w:rsidR="00BD3CE7">
        <w:rPr>
          <w:noProof/>
          <w:szCs w:val="28"/>
          <w:lang w:eastAsia="en-US"/>
        </w:rPr>
        <w:drawing>
          <wp:inline distT="0" distB="0" distL="0" distR="0" wp14:anchorId="0D430416" wp14:editId="5F0073FE">
            <wp:extent cx="1670050" cy="1670050"/>
            <wp:effectExtent l="0" t="0" r="0" b="0"/>
            <wp:docPr id="163" name="Picture 163" descr="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3"/>
                    <pic:cNvPicPr>
                      <a:picLocks noChangeAspect="1" noChangeArrowheads="1"/>
                    </pic:cNvPicPr>
                  </pic:nvPicPr>
                  <pic:blipFill>
                    <a:blip r:embed="rId174" cstate="print">
                      <a:extLst>
                        <a:ext uri="{28A0092B-C50C-407E-A947-70E740481C1C}">
                          <a14:useLocalDpi xmlns:a14="http://schemas.microsoft.com/office/drawing/2010/main" val="0"/>
                        </a:ext>
                      </a:extLst>
                    </a:blip>
                    <a:srcRect l="28433" t="8636" r="13541" b="17404"/>
                    <a:stretch>
                      <a:fillRect/>
                    </a:stretch>
                  </pic:blipFill>
                  <pic:spPr bwMode="auto">
                    <a:xfrm>
                      <a:off x="0" y="0"/>
                      <a:ext cx="1670050" cy="1670050"/>
                    </a:xfrm>
                    <a:prstGeom prst="rect">
                      <a:avLst/>
                    </a:prstGeom>
                    <a:noFill/>
                    <a:ln>
                      <a:noFill/>
                    </a:ln>
                  </pic:spPr>
                </pic:pic>
              </a:graphicData>
            </a:graphic>
          </wp:inline>
        </w:drawing>
      </w:r>
    </w:p>
    <w:p w14:paraId="7AFC38BB" w14:textId="77777777" w:rsidR="00A31637" w:rsidRDefault="00A31637" w:rsidP="00A31637">
      <w:pPr>
        <w:widowControl w:val="0"/>
        <w:tabs>
          <w:tab w:val="left" w:pos="0"/>
        </w:tabs>
        <w:overflowPunct w:val="0"/>
        <w:autoSpaceDE w:val="0"/>
        <w:autoSpaceDN w:val="0"/>
        <w:adjustRightInd w:val="0"/>
        <w:jc w:val="both"/>
        <w:outlineLvl w:val="0"/>
        <w:rPr>
          <w:b/>
          <w:sz w:val="28"/>
          <w:szCs w:val="28"/>
        </w:rPr>
      </w:pPr>
    </w:p>
    <w:p w14:paraId="39194855" w14:textId="77777777" w:rsidR="00A31637" w:rsidRPr="001D002C" w:rsidRDefault="009C5EC2" w:rsidP="00A31637">
      <w:pPr>
        <w:widowControl w:val="0"/>
        <w:tabs>
          <w:tab w:val="left" w:pos="0"/>
        </w:tabs>
        <w:overflowPunct w:val="0"/>
        <w:autoSpaceDE w:val="0"/>
        <w:autoSpaceDN w:val="0"/>
        <w:adjustRightInd w:val="0"/>
        <w:jc w:val="center"/>
        <w:outlineLvl w:val="0"/>
        <w:rPr>
          <w:b/>
          <w:sz w:val="28"/>
          <w:szCs w:val="28"/>
        </w:rPr>
      </w:pPr>
      <w:r>
        <w:rPr>
          <w:sz w:val="28"/>
          <w:szCs w:val="28"/>
        </w:rPr>
        <w:t>Figure 6</w:t>
      </w:r>
      <w:r w:rsidR="00C13ED0">
        <w:rPr>
          <w:sz w:val="28"/>
          <w:szCs w:val="28"/>
        </w:rPr>
        <w:t>.5</w:t>
      </w:r>
      <w:r w:rsidR="00A31637" w:rsidRPr="001D002C">
        <w:rPr>
          <w:sz w:val="28"/>
          <w:szCs w:val="28"/>
        </w:rPr>
        <w:t xml:space="preserve"> Type of chips</w:t>
      </w:r>
    </w:p>
    <w:p w14:paraId="19F8BC06" w14:textId="77777777" w:rsidR="00A31637" w:rsidRDefault="00A31637" w:rsidP="00A31637">
      <w:pPr>
        <w:widowControl w:val="0"/>
        <w:tabs>
          <w:tab w:val="left" w:pos="0"/>
        </w:tabs>
        <w:overflowPunct w:val="0"/>
        <w:autoSpaceDE w:val="0"/>
        <w:autoSpaceDN w:val="0"/>
        <w:adjustRightInd w:val="0"/>
        <w:jc w:val="both"/>
        <w:outlineLvl w:val="0"/>
        <w:rPr>
          <w:b/>
          <w:sz w:val="28"/>
          <w:szCs w:val="28"/>
        </w:rPr>
      </w:pPr>
    </w:p>
    <w:p w14:paraId="7651EF2B" w14:textId="77777777" w:rsidR="00154814" w:rsidRPr="00BC066C" w:rsidRDefault="00154814" w:rsidP="00154814">
      <w:pPr>
        <w:widowControl w:val="0"/>
        <w:tabs>
          <w:tab w:val="left" w:pos="0"/>
          <w:tab w:val="right" w:pos="8953"/>
        </w:tabs>
        <w:overflowPunct w:val="0"/>
        <w:autoSpaceDE w:val="0"/>
        <w:autoSpaceDN w:val="0"/>
        <w:adjustRightInd w:val="0"/>
        <w:jc w:val="both"/>
        <w:rPr>
          <w:sz w:val="28"/>
          <w:szCs w:val="28"/>
        </w:rPr>
      </w:pPr>
      <w:r w:rsidRPr="00BC066C">
        <w:rPr>
          <w:sz w:val="28"/>
          <w:szCs w:val="28"/>
        </w:rPr>
        <w:t xml:space="preserve">a) </w:t>
      </w:r>
      <w:r w:rsidRPr="00BC066C">
        <w:rPr>
          <w:b/>
          <w:sz w:val="28"/>
          <w:szCs w:val="28"/>
        </w:rPr>
        <w:t>Type 1</w:t>
      </w:r>
      <w:r w:rsidRPr="00BC066C">
        <w:rPr>
          <w:sz w:val="28"/>
          <w:szCs w:val="28"/>
        </w:rPr>
        <w:t xml:space="preserve"> </w:t>
      </w:r>
      <w:r w:rsidRPr="00BC066C">
        <w:rPr>
          <w:b/>
          <w:sz w:val="28"/>
          <w:szCs w:val="28"/>
        </w:rPr>
        <w:t xml:space="preserve">(discontinuous </w:t>
      </w:r>
      <w:r w:rsidRPr="00A379B2">
        <w:rPr>
          <w:sz w:val="28"/>
          <w:szCs w:val="28"/>
        </w:rPr>
        <w:t>or</w:t>
      </w:r>
      <w:r w:rsidRPr="00BC066C">
        <w:rPr>
          <w:b/>
          <w:sz w:val="28"/>
          <w:szCs w:val="28"/>
        </w:rPr>
        <w:t xml:space="preserve"> segmental)</w:t>
      </w:r>
      <w:r w:rsidRPr="00BC066C">
        <w:rPr>
          <w:i/>
          <w:sz w:val="28"/>
          <w:szCs w:val="28"/>
        </w:rPr>
        <w:t xml:space="preserve"> </w:t>
      </w:r>
      <w:r w:rsidRPr="00BC066C">
        <w:rPr>
          <w:b/>
          <w:sz w:val="28"/>
          <w:szCs w:val="28"/>
        </w:rPr>
        <w:t>chip</w:t>
      </w:r>
      <w:r w:rsidR="0001132E">
        <w:rPr>
          <w:b/>
          <w:sz w:val="28"/>
          <w:szCs w:val="28"/>
        </w:rPr>
        <w:t xml:space="preserve"> (</w:t>
      </w:r>
      <w:proofErr w:type="spellStart"/>
      <w:r w:rsidR="0001132E" w:rsidRPr="0001132E">
        <w:rPr>
          <w:i/>
          <w:sz w:val="28"/>
          <w:szCs w:val="28"/>
        </w:rPr>
        <w:t>kesikli</w:t>
      </w:r>
      <w:proofErr w:type="spellEnd"/>
      <w:r w:rsidR="0001132E" w:rsidRPr="0001132E">
        <w:rPr>
          <w:i/>
          <w:sz w:val="28"/>
          <w:szCs w:val="28"/>
        </w:rPr>
        <w:t xml:space="preserve"> </w:t>
      </w:r>
      <w:proofErr w:type="spellStart"/>
      <w:r w:rsidR="0001132E" w:rsidRPr="0001132E">
        <w:rPr>
          <w:i/>
          <w:sz w:val="28"/>
          <w:szCs w:val="28"/>
        </w:rPr>
        <w:t>talaş</w:t>
      </w:r>
      <w:proofErr w:type="spellEnd"/>
      <w:r w:rsidR="0001132E">
        <w:rPr>
          <w:b/>
          <w:sz w:val="28"/>
          <w:szCs w:val="28"/>
        </w:rPr>
        <w:t>)</w:t>
      </w:r>
      <w:r w:rsidRPr="00BC066C">
        <w:rPr>
          <w:i/>
          <w:sz w:val="28"/>
          <w:szCs w:val="28"/>
        </w:rPr>
        <w:t xml:space="preserve"> </w:t>
      </w:r>
      <w:r w:rsidR="009C5EC2">
        <w:rPr>
          <w:sz w:val="28"/>
          <w:szCs w:val="28"/>
        </w:rPr>
        <w:t>(Figure 6</w:t>
      </w:r>
      <w:r w:rsidR="00C13ED0">
        <w:rPr>
          <w:sz w:val="28"/>
          <w:szCs w:val="28"/>
        </w:rPr>
        <w:t>.5</w:t>
      </w:r>
      <w:r w:rsidRPr="00BC066C">
        <w:rPr>
          <w:sz w:val="28"/>
          <w:szCs w:val="28"/>
        </w:rPr>
        <w:t xml:space="preserve">A), represents a condition in which the metal ahead of the cutting tool is fractured into </w:t>
      </w:r>
      <w:proofErr w:type="gramStart"/>
      <w:r w:rsidRPr="00BC066C">
        <w:rPr>
          <w:sz w:val="28"/>
          <w:szCs w:val="28"/>
        </w:rPr>
        <w:t>fairly small</w:t>
      </w:r>
      <w:proofErr w:type="gramEnd"/>
      <w:r w:rsidRPr="00BC066C">
        <w:rPr>
          <w:sz w:val="28"/>
          <w:szCs w:val="28"/>
        </w:rPr>
        <w:t xml:space="preserve"> pieces. This type of chip is obtained in machining </w:t>
      </w:r>
      <w:r w:rsidRPr="00F87345">
        <w:rPr>
          <w:sz w:val="28"/>
          <w:szCs w:val="28"/>
          <w:u w:val="single"/>
        </w:rPr>
        <w:t>most brittle materials</w:t>
      </w:r>
      <w:r w:rsidR="00832749">
        <w:rPr>
          <w:sz w:val="28"/>
          <w:szCs w:val="28"/>
          <w:u w:val="single"/>
        </w:rPr>
        <w:t>,</w:t>
      </w:r>
      <w:r w:rsidRPr="00F87345">
        <w:rPr>
          <w:sz w:val="28"/>
          <w:szCs w:val="28"/>
          <w:u w:val="single"/>
        </w:rPr>
        <w:t xml:space="preserve"> such as cast</w:t>
      </w:r>
      <w:r w:rsidRPr="00C36DE1">
        <w:rPr>
          <w:sz w:val="28"/>
          <w:szCs w:val="28"/>
          <w:u w:val="single"/>
        </w:rPr>
        <w:t xml:space="preserve"> </w:t>
      </w:r>
      <w:r w:rsidRPr="00F87345">
        <w:rPr>
          <w:sz w:val="28"/>
          <w:szCs w:val="28"/>
          <w:u w:val="single"/>
        </w:rPr>
        <w:t>iron and bronze</w:t>
      </w:r>
      <w:r w:rsidRPr="00BC066C">
        <w:rPr>
          <w:sz w:val="28"/>
          <w:szCs w:val="28"/>
        </w:rPr>
        <w:t xml:space="preserve">. As these chips are produced, a </w:t>
      </w:r>
      <w:proofErr w:type="gramStart"/>
      <w:r w:rsidRPr="00BC066C">
        <w:rPr>
          <w:sz w:val="28"/>
          <w:szCs w:val="28"/>
        </w:rPr>
        <w:t xml:space="preserve">fairly </w:t>
      </w:r>
      <w:r w:rsidRPr="00F87345">
        <w:rPr>
          <w:sz w:val="28"/>
          <w:szCs w:val="28"/>
          <w:u w:val="single"/>
        </w:rPr>
        <w:t>good</w:t>
      </w:r>
      <w:proofErr w:type="gramEnd"/>
      <w:r w:rsidRPr="00F87345">
        <w:rPr>
          <w:sz w:val="28"/>
          <w:szCs w:val="28"/>
          <w:u w:val="single"/>
        </w:rPr>
        <w:t xml:space="preserve"> finish</w:t>
      </w:r>
      <w:r w:rsidRPr="00BC066C">
        <w:rPr>
          <w:sz w:val="28"/>
          <w:szCs w:val="28"/>
        </w:rPr>
        <w:t xml:space="preserve"> is obtained. </w:t>
      </w:r>
      <w:r w:rsidRPr="00F87345">
        <w:rPr>
          <w:sz w:val="28"/>
          <w:szCs w:val="28"/>
          <w:u w:val="single"/>
        </w:rPr>
        <w:t>Tool life is reasonably good</w:t>
      </w:r>
      <w:r w:rsidRPr="00BC066C">
        <w:rPr>
          <w:sz w:val="28"/>
          <w:szCs w:val="28"/>
        </w:rPr>
        <w:t xml:space="preserve">, and failure usually occurs </w:t>
      </w:r>
      <w:r w:rsidR="00832749">
        <w:rPr>
          <w:sz w:val="28"/>
          <w:szCs w:val="28"/>
        </w:rPr>
        <w:t>due to</w:t>
      </w:r>
      <w:r w:rsidRPr="00BC066C">
        <w:rPr>
          <w:sz w:val="28"/>
          <w:szCs w:val="28"/>
        </w:rPr>
        <w:t xml:space="preserve"> abrading action on the contact surface of the tool. Discontinuous chips can </w:t>
      </w:r>
      <w:r w:rsidRPr="00692304">
        <w:rPr>
          <w:sz w:val="28"/>
          <w:szCs w:val="28"/>
          <w:u w:val="single"/>
        </w:rPr>
        <w:t>also be formed on some ductile materials if the coefficient of friction is high.</w:t>
      </w:r>
      <w:r w:rsidRPr="00BC066C">
        <w:rPr>
          <w:sz w:val="28"/>
          <w:szCs w:val="28"/>
        </w:rPr>
        <w:t xml:space="preserve"> </w:t>
      </w:r>
    </w:p>
    <w:p w14:paraId="40513F47" w14:textId="77777777" w:rsidR="00154814" w:rsidRPr="00BC066C" w:rsidRDefault="00154814" w:rsidP="00154814">
      <w:pPr>
        <w:widowControl w:val="0"/>
        <w:tabs>
          <w:tab w:val="left" w:pos="0"/>
        </w:tabs>
        <w:overflowPunct w:val="0"/>
        <w:autoSpaceDE w:val="0"/>
        <w:autoSpaceDN w:val="0"/>
        <w:adjustRightInd w:val="0"/>
        <w:jc w:val="both"/>
        <w:rPr>
          <w:sz w:val="28"/>
          <w:szCs w:val="28"/>
        </w:rPr>
      </w:pPr>
    </w:p>
    <w:p w14:paraId="07F56DF9" w14:textId="77777777" w:rsidR="00154814" w:rsidRPr="00BC066C" w:rsidRDefault="00154814" w:rsidP="00154814">
      <w:pPr>
        <w:widowControl w:val="0"/>
        <w:tabs>
          <w:tab w:val="left" w:pos="0"/>
        </w:tabs>
        <w:overflowPunct w:val="0"/>
        <w:autoSpaceDE w:val="0"/>
        <w:autoSpaceDN w:val="0"/>
        <w:adjustRightInd w:val="0"/>
        <w:jc w:val="both"/>
        <w:rPr>
          <w:sz w:val="28"/>
          <w:szCs w:val="28"/>
        </w:rPr>
      </w:pPr>
      <w:r w:rsidRPr="00BC066C">
        <w:rPr>
          <w:sz w:val="28"/>
          <w:szCs w:val="28"/>
        </w:rPr>
        <w:t xml:space="preserve">b) An ideal type of chip from the standpoint of tool life and finish is the </w:t>
      </w:r>
      <w:r w:rsidRPr="00BC066C">
        <w:rPr>
          <w:b/>
          <w:sz w:val="28"/>
          <w:szCs w:val="28"/>
        </w:rPr>
        <w:t>Type 2</w:t>
      </w:r>
      <w:r w:rsidRPr="00BC066C">
        <w:rPr>
          <w:sz w:val="28"/>
          <w:szCs w:val="28"/>
        </w:rPr>
        <w:t xml:space="preserve"> (</w:t>
      </w:r>
      <w:r w:rsidR="00F87345">
        <w:rPr>
          <w:b/>
          <w:sz w:val="28"/>
          <w:szCs w:val="28"/>
        </w:rPr>
        <w:t>simple continuous)</w:t>
      </w:r>
      <w:r w:rsidRPr="00BC066C">
        <w:rPr>
          <w:b/>
          <w:sz w:val="28"/>
          <w:szCs w:val="28"/>
        </w:rPr>
        <w:t xml:space="preserve"> chip</w:t>
      </w:r>
      <w:r w:rsidR="0001132E">
        <w:rPr>
          <w:b/>
          <w:sz w:val="28"/>
          <w:szCs w:val="28"/>
        </w:rPr>
        <w:t xml:space="preserve"> (</w:t>
      </w:r>
      <w:proofErr w:type="spellStart"/>
      <w:r w:rsidR="0001132E" w:rsidRPr="0001132E">
        <w:rPr>
          <w:i/>
          <w:sz w:val="28"/>
          <w:szCs w:val="28"/>
        </w:rPr>
        <w:t>sürekli</w:t>
      </w:r>
      <w:proofErr w:type="spellEnd"/>
      <w:r w:rsidR="0001132E" w:rsidRPr="0001132E">
        <w:rPr>
          <w:i/>
          <w:sz w:val="28"/>
          <w:szCs w:val="28"/>
        </w:rPr>
        <w:t xml:space="preserve"> </w:t>
      </w:r>
      <w:proofErr w:type="spellStart"/>
      <w:r w:rsidR="0001132E" w:rsidRPr="0001132E">
        <w:rPr>
          <w:i/>
          <w:sz w:val="28"/>
          <w:szCs w:val="28"/>
        </w:rPr>
        <w:t>talaş</w:t>
      </w:r>
      <w:proofErr w:type="spellEnd"/>
      <w:r w:rsidR="0001132E">
        <w:rPr>
          <w:b/>
          <w:sz w:val="28"/>
          <w:szCs w:val="28"/>
        </w:rPr>
        <w:t>)</w:t>
      </w:r>
      <w:r w:rsidR="009C5EC2">
        <w:rPr>
          <w:sz w:val="28"/>
          <w:szCs w:val="28"/>
        </w:rPr>
        <w:t xml:space="preserve"> (Figure 6</w:t>
      </w:r>
      <w:r w:rsidR="00C13ED0">
        <w:rPr>
          <w:sz w:val="28"/>
          <w:szCs w:val="28"/>
        </w:rPr>
        <w:t>.5</w:t>
      </w:r>
      <w:r w:rsidRPr="00BC066C">
        <w:rPr>
          <w:sz w:val="28"/>
          <w:szCs w:val="28"/>
        </w:rPr>
        <w:t xml:space="preserve">B), which is obtained in cutting </w:t>
      </w:r>
      <w:r w:rsidRPr="00F87345">
        <w:rPr>
          <w:sz w:val="28"/>
          <w:szCs w:val="28"/>
          <w:u w:val="single"/>
        </w:rPr>
        <w:t>ductile materials having a low coefficient of friction</w:t>
      </w:r>
      <w:r w:rsidRPr="00BC066C">
        <w:rPr>
          <w:sz w:val="28"/>
          <w:szCs w:val="28"/>
        </w:rPr>
        <w:t>. In this case</w:t>
      </w:r>
      <w:r w:rsidR="00832749">
        <w:rPr>
          <w:sz w:val="28"/>
          <w:szCs w:val="28"/>
        </w:rPr>
        <w:t>,</w:t>
      </w:r>
      <w:r w:rsidRPr="00BC066C">
        <w:rPr>
          <w:sz w:val="28"/>
          <w:szCs w:val="28"/>
        </w:rPr>
        <w:t xml:space="preserve"> the metal is continuously deformed and slides up the face of the tool without being fractured. Chips of this type are obtained </w:t>
      </w:r>
      <w:r w:rsidRPr="00F87345">
        <w:rPr>
          <w:sz w:val="28"/>
          <w:szCs w:val="28"/>
          <w:u w:val="single"/>
        </w:rPr>
        <w:t>at high cutting speeds</w:t>
      </w:r>
      <w:r w:rsidRPr="00BC066C">
        <w:rPr>
          <w:sz w:val="28"/>
          <w:szCs w:val="28"/>
        </w:rPr>
        <w:t xml:space="preserve"> and are common when cutting is done </w:t>
      </w:r>
      <w:r w:rsidRPr="00F87345">
        <w:rPr>
          <w:sz w:val="28"/>
          <w:szCs w:val="28"/>
          <w:u w:val="single"/>
        </w:rPr>
        <w:t>with carbide tools.</w:t>
      </w:r>
      <w:r w:rsidRPr="00BC066C">
        <w:rPr>
          <w:sz w:val="28"/>
          <w:szCs w:val="28"/>
        </w:rPr>
        <w:t xml:space="preserve"> </w:t>
      </w:r>
    </w:p>
    <w:p w14:paraId="6D88A180" w14:textId="77777777" w:rsidR="00154814" w:rsidRPr="00BC066C" w:rsidRDefault="00154814" w:rsidP="00154814">
      <w:pPr>
        <w:widowControl w:val="0"/>
        <w:tabs>
          <w:tab w:val="left" w:pos="0"/>
        </w:tabs>
        <w:overflowPunct w:val="0"/>
        <w:autoSpaceDE w:val="0"/>
        <w:autoSpaceDN w:val="0"/>
        <w:adjustRightInd w:val="0"/>
        <w:jc w:val="both"/>
        <w:rPr>
          <w:sz w:val="28"/>
          <w:szCs w:val="28"/>
        </w:rPr>
      </w:pPr>
    </w:p>
    <w:p w14:paraId="2DA8A69C" w14:textId="2699035B" w:rsidR="00154814" w:rsidRPr="00692304" w:rsidRDefault="00154814" w:rsidP="00154814">
      <w:pPr>
        <w:widowControl w:val="0"/>
        <w:tabs>
          <w:tab w:val="left" w:pos="0"/>
        </w:tabs>
        <w:overflowPunct w:val="0"/>
        <w:autoSpaceDE w:val="0"/>
        <w:autoSpaceDN w:val="0"/>
        <w:adjustRightInd w:val="0"/>
        <w:jc w:val="both"/>
        <w:rPr>
          <w:sz w:val="28"/>
          <w:szCs w:val="28"/>
          <w:u w:val="single"/>
        </w:rPr>
      </w:pPr>
      <w:r w:rsidRPr="00BC066C">
        <w:rPr>
          <w:sz w:val="28"/>
          <w:szCs w:val="28"/>
        </w:rPr>
        <w:t xml:space="preserve">c) </w:t>
      </w:r>
      <w:r w:rsidRPr="00BC066C">
        <w:rPr>
          <w:b/>
          <w:sz w:val="28"/>
          <w:szCs w:val="28"/>
        </w:rPr>
        <w:t xml:space="preserve">Type 3 (continuous chip with </w:t>
      </w:r>
      <w:r w:rsidR="00C13ED0">
        <w:rPr>
          <w:b/>
          <w:sz w:val="28"/>
          <w:szCs w:val="28"/>
        </w:rPr>
        <w:t>Built-up Edge (</w:t>
      </w:r>
      <w:r w:rsidRPr="00BC066C">
        <w:rPr>
          <w:b/>
          <w:sz w:val="28"/>
          <w:szCs w:val="28"/>
        </w:rPr>
        <w:t>B</w:t>
      </w:r>
      <w:r w:rsidR="00C13ED0">
        <w:rPr>
          <w:b/>
          <w:sz w:val="28"/>
          <w:szCs w:val="28"/>
        </w:rPr>
        <w:t>UE)</w:t>
      </w:r>
      <w:r w:rsidRPr="00BC066C">
        <w:rPr>
          <w:b/>
          <w:sz w:val="28"/>
          <w:szCs w:val="28"/>
        </w:rPr>
        <w:t>)</w:t>
      </w:r>
      <w:r w:rsidRPr="00BC066C">
        <w:rPr>
          <w:sz w:val="28"/>
          <w:szCs w:val="28"/>
        </w:rPr>
        <w:t xml:space="preserve"> </w:t>
      </w:r>
      <w:r w:rsidRPr="00BC066C">
        <w:rPr>
          <w:b/>
          <w:sz w:val="28"/>
          <w:szCs w:val="28"/>
        </w:rPr>
        <w:t>chip</w:t>
      </w:r>
      <w:r w:rsidR="0001132E">
        <w:rPr>
          <w:b/>
          <w:sz w:val="28"/>
          <w:szCs w:val="28"/>
        </w:rPr>
        <w:t xml:space="preserve"> (</w:t>
      </w:r>
      <w:proofErr w:type="spellStart"/>
      <w:r w:rsidR="0001132E" w:rsidRPr="0001132E">
        <w:rPr>
          <w:i/>
          <w:sz w:val="28"/>
          <w:szCs w:val="28"/>
        </w:rPr>
        <w:t>yığma</w:t>
      </w:r>
      <w:proofErr w:type="spellEnd"/>
      <w:r w:rsidR="0001132E" w:rsidRPr="0001132E">
        <w:rPr>
          <w:i/>
          <w:sz w:val="28"/>
          <w:szCs w:val="28"/>
        </w:rPr>
        <w:t xml:space="preserve"> </w:t>
      </w:r>
      <w:proofErr w:type="spellStart"/>
      <w:r w:rsidR="0001132E" w:rsidRPr="0001132E">
        <w:rPr>
          <w:i/>
          <w:sz w:val="28"/>
          <w:szCs w:val="28"/>
        </w:rPr>
        <w:t>uç</w:t>
      </w:r>
      <w:proofErr w:type="spellEnd"/>
      <w:r w:rsidR="0001132E" w:rsidRPr="0001132E">
        <w:rPr>
          <w:i/>
          <w:sz w:val="28"/>
          <w:szCs w:val="28"/>
        </w:rPr>
        <w:t xml:space="preserve"> </w:t>
      </w:r>
      <w:proofErr w:type="spellStart"/>
      <w:r w:rsidR="0001132E" w:rsidRPr="0001132E">
        <w:rPr>
          <w:i/>
          <w:sz w:val="28"/>
          <w:szCs w:val="28"/>
        </w:rPr>
        <w:t>talaş</w:t>
      </w:r>
      <w:proofErr w:type="spellEnd"/>
      <w:r w:rsidR="0001132E">
        <w:rPr>
          <w:b/>
          <w:sz w:val="28"/>
          <w:szCs w:val="28"/>
        </w:rPr>
        <w:t>)</w:t>
      </w:r>
      <w:r w:rsidRPr="00BC066C">
        <w:rPr>
          <w:sz w:val="28"/>
          <w:szCs w:val="28"/>
        </w:rPr>
        <w:t xml:space="preserve"> is characteristic of those machined from </w:t>
      </w:r>
      <w:r w:rsidRPr="00F87345">
        <w:rPr>
          <w:sz w:val="28"/>
          <w:szCs w:val="28"/>
          <w:u w:val="single"/>
        </w:rPr>
        <w:t xml:space="preserve">ductile materials that have a </w:t>
      </w:r>
      <w:proofErr w:type="gramStart"/>
      <w:r w:rsidRPr="00F87345">
        <w:rPr>
          <w:sz w:val="28"/>
          <w:szCs w:val="28"/>
          <w:u w:val="single"/>
        </w:rPr>
        <w:t>fairly high</w:t>
      </w:r>
      <w:proofErr w:type="gramEnd"/>
      <w:r w:rsidRPr="00F87345">
        <w:rPr>
          <w:sz w:val="28"/>
          <w:szCs w:val="28"/>
          <w:u w:val="single"/>
        </w:rPr>
        <w:t xml:space="preserve"> coefficient of friction</w:t>
      </w:r>
      <w:r w:rsidRPr="00BC066C">
        <w:rPr>
          <w:sz w:val="28"/>
          <w:szCs w:val="28"/>
        </w:rPr>
        <w:t>. As the tool starts the cut, some of the material, because of the high friction coefficient, builds up ahead of the cutting edge</w:t>
      </w:r>
      <w:r w:rsidR="009C5EC2">
        <w:rPr>
          <w:sz w:val="28"/>
          <w:szCs w:val="28"/>
        </w:rPr>
        <w:t xml:space="preserve"> (Figure 6</w:t>
      </w:r>
      <w:r w:rsidR="00C13ED0">
        <w:rPr>
          <w:sz w:val="28"/>
          <w:szCs w:val="28"/>
        </w:rPr>
        <w:t>.5</w:t>
      </w:r>
      <w:r w:rsidR="00A379B2">
        <w:rPr>
          <w:sz w:val="28"/>
          <w:szCs w:val="28"/>
        </w:rPr>
        <w:t>C)</w:t>
      </w:r>
      <w:r w:rsidRPr="00BC066C">
        <w:rPr>
          <w:sz w:val="28"/>
          <w:szCs w:val="28"/>
        </w:rPr>
        <w:t xml:space="preserve">. Some </w:t>
      </w:r>
      <w:r w:rsidR="00832749">
        <w:rPr>
          <w:sz w:val="28"/>
          <w:szCs w:val="28"/>
        </w:rPr>
        <w:t xml:space="preserve">workpiece material may even weld </w:t>
      </w:r>
      <w:r w:rsidR="00543AEA">
        <w:rPr>
          <w:sz w:val="28"/>
          <w:szCs w:val="28"/>
        </w:rPr>
        <w:t>to the tool point, forming</w:t>
      </w:r>
      <w:r w:rsidRPr="00BC066C">
        <w:rPr>
          <w:sz w:val="28"/>
          <w:szCs w:val="28"/>
        </w:rPr>
        <w:t xml:space="preserve"> a B</w:t>
      </w:r>
      <w:r w:rsidR="00C13ED0">
        <w:rPr>
          <w:sz w:val="28"/>
          <w:szCs w:val="28"/>
        </w:rPr>
        <w:t>UE</w:t>
      </w:r>
      <w:r w:rsidRPr="00BC066C">
        <w:rPr>
          <w:sz w:val="28"/>
          <w:szCs w:val="28"/>
        </w:rPr>
        <w:t xml:space="preserve">. As the cutting proceeds, the chips flow over this edge and up along the face of the tool. This phenomenon </w:t>
      </w:r>
      <w:r w:rsidR="00543AEA">
        <w:rPr>
          <w:sz w:val="28"/>
          <w:szCs w:val="28"/>
        </w:rPr>
        <w:t>can also be reduced by reducing the chip thickness or increasing the rake angle, but it cannot be eliminated i</w:t>
      </w:r>
      <w:r w:rsidR="00ED609B">
        <w:rPr>
          <w:sz w:val="28"/>
          <w:szCs w:val="28"/>
          <w:u w:val="single"/>
        </w:rPr>
        <w:t>n many ductile materials</w:t>
      </w:r>
      <w:r w:rsidRPr="00692304">
        <w:rPr>
          <w:sz w:val="28"/>
          <w:szCs w:val="28"/>
          <w:u w:val="single"/>
        </w:rPr>
        <w:t xml:space="preserve">. </w:t>
      </w:r>
    </w:p>
    <w:p w14:paraId="3A0C72EF" w14:textId="77777777" w:rsidR="006263D6" w:rsidRPr="00692304" w:rsidRDefault="006263D6" w:rsidP="00154814">
      <w:pPr>
        <w:widowControl w:val="0"/>
        <w:tabs>
          <w:tab w:val="left" w:pos="0"/>
        </w:tabs>
        <w:overflowPunct w:val="0"/>
        <w:autoSpaceDE w:val="0"/>
        <w:autoSpaceDN w:val="0"/>
        <w:adjustRightInd w:val="0"/>
        <w:jc w:val="both"/>
        <w:rPr>
          <w:sz w:val="28"/>
          <w:szCs w:val="28"/>
          <w:u w:val="single"/>
        </w:rPr>
      </w:pPr>
    </w:p>
    <w:p w14:paraId="0AA20083" w14:textId="77777777" w:rsidR="00154814" w:rsidRPr="00BC066C" w:rsidRDefault="00A31637" w:rsidP="00154814">
      <w:pPr>
        <w:widowControl w:val="0"/>
        <w:tabs>
          <w:tab w:val="left" w:pos="0"/>
        </w:tabs>
        <w:overflowPunct w:val="0"/>
        <w:autoSpaceDE w:val="0"/>
        <w:autoSpaceDN w:val="0"/>
        <w:adjustRightInd w:val="0"/>
        <w:jc w:val="both"/>
        <w:rPr>
          <w:b/>
          <w:sz w:val="28"/>
          <w:szCs w:val="28"/>
        </w:rPr>
      </w:pPr>
      <w:r>
        <w:rPr>
          <w:b/>
          <w:sz w:val="28"/>
          <w:szCs w:val="28"/>
        </w:rPr>
        <w:t> </w:t>
      </w:r>
      <w:r w:rsidR="00154814" w:rsidRPr="00BC066C">
        <w:rPr>
          <w:b/>
          <w:sz w:val="28"/>
          <w:szCs w:val="28"/>
        </w:rPr>
        <w:t>CUTTING FLUIDS (COOLANTS)</w:t>
      </w:r>
    </w:p>
    <w:p w14:paraId="03FA5239" w14:textId="77777777" w:rsidR="00154814" w:rsidRPr="00BC066C" w:rsidRDefault="00154814" w:rsidP="00154814">
      <w:pPr>
        <w:widowControl w:val="0"/>
        <w:tabs>
          <w:tab w:val="left" w:pos="0"/>
        </w:tabs>
        <w:overflowPunct w:val="0"/>
        <w:autoSpaceDE w:val="0"/>
        <w:autoSpaceDN w:val="0"/>
        <w:adjustRightInd w:val="0"/>
        <w:jc w:val="both"/>
        <w:rPr>
          <w:b/>
          <w:sz w:val="28"/>
          <w:szCs w:val="28"/>
        </w:rPr>
      </w:pPr>
      <w:r w:rsidRPr="00BC066C">
        <w:rPr>
          <w:b/>
          <w:sz w:val="28"/>
          <w:szCs w:val="28"/>
        </w:rPr>
        <w:t> </w:t>
      </w:r>
    </w:p>
    <w:p w14:paraId="353103C3" w14:textId="77777777" w:rsidR="00154814" w:rsidRPr="00BC066C" w:rsidRDefault="00ED609B" w:rsidP="006263D6">
      <w:pPr>
        <w:widowControl w:val="0"/>
        <w:tabs>
          <w:tab w:val="left" w:pos="0"/>
        </w:tabs>
        <w:overflowPunct w:val="0"/>
        <w:autoSpaceDE w:val="0"/>
        <w:autoSpaceDN w:val="0"/>
        <w:adjustRightInd w:val="0"/>
        <w:jc w:val="both"/>
        <w:rPr>
          <w:sz w:val="28"/>
          <w:szCs w:val="28"/>
        </w:rPr>
      </w:pPr>
      <w:r>
        <w:rPr>
          <w:sz w:val="28"/>
          <w:szCs w:val="28"/>
        </w:rPr>
        <w:t>Cutting action is improv</w:t>
      </w:r>
      <w:r w:rsidR="00154814" w:rsidRPr="00BC066C">
        <w:rPr>
          <w:sz w:val="28"/>
          <w:szCs w:val="28"/>
        </w:rPr>
        <w:t>ed by using solids, liquids, emulsions, or gases in the cutting process. A proper cutting fluid can perform the following functions:</w:t>
      </w:r>
    </w:p>
    <w:p w14:paraId="346A2C61" w14:textId="77777777" w:rsidR="00154814" w:rsidRPr="00BC066C" w:rsidRDefault="00154814" w:rsidP="00154814">
      <w:pPr>
        <w:widowControl w:val="0"/>
        <w:tabs>
          <w:tab w:val="left" w:pos="0"/>
        </w:tabs>
        <w:overflowPunct w:val="0"/>
        <w:autoSpaceDE w:val="0"/>
        <w:autoSpaceDN w:val="0"/>
        <w:adjustRightInd w:val="0"/>
        <w:ind w:left="360"/>
        <w:jc w:val="both"/>
        <w:rPr>
          <w:sz w:val="28"/>
          <w:szCs w:val="28"/>
        </w:rPr>
      </w:pPr>
      <w:r w:rsidRPr="00BC066C">
        <w:rPr>
          <w:sz w:val="28"/>
          <w:szCs w:val="28"/>
        </w:rPr>
        <w:t xml:space="preserve">1.       Reduce friction between </w:t>
      </w:r>
      <w:r w:rsidR="00832749">
        <w:rPr>
          <w:sz w:val="28"/>
          <w:szCs w:val="28"/>
        </w:rPr>
        <w:t xml:space="preserve">the </w:t>
      </w:r>
      <w:r w:rsidRPr="00BC066C">
        <w:rPr>
          <w:sz w:val="28"/>
          <w:szCs w:val="28"/>
        </w:rPr>
        <w:t xml:space="preserve">chip, tool, and workpiece. </w:t>
      </w:r>
    </w:p>
    <w:p w14:paraId="6835453A" w14:textId="77777777" w:rsidR="00154814" w:rsidRPr="00BC066C" w:rsidRDefault="00F87345" w:rsidP="00154814">
      <w:pPr>
        <w:widowControl w:val="0"/>
        <w:tabs>
          <w:tab w:val="left" w:pos="0"/>
        </w:tabs>
        <w:overflowPunct w:val="0"/>
        <w:autoSpaceDE w:val="0"/>
        <w:autoSpaceDN w:val="0"/>
        <w:adjustRightInd w:val="0"/>
        <w:ind w:left="360"/>
        <w:jc w:val="both"/>
        <w:rPr>
          <w:sz w:val="28"/>
          <w:szCs w:val="28"/>
        </w:rPr>
      </w:pPr>
      <w:r>
        <w:rPr>
          <w:sz w:val="28"/>
          <w:szCs w:val="28"/>
        </w:rPr>
        <w:t xml:space="preserve">2.       </w:t>
      </w:r>
      <w:r w:rsidR="00154814" w:rsidRPr="00BC066C">
        <w:rPr>
          <w:sz w:val="28"/>
          <w:szCs w:val="28"/>
        </w:rPr>
        <w:t>Reduce the temperature of the tool and work.</w:t>
      </w:r>
    </w:p>
    <w:p w14:paraId="5EADA08E" w14:textId="77777777" w:rsidR="00154814" w:rsidRPr="00BC066C" w:rsidRDefault="00154814" w:rsidP="00154814">
      <w:pPr>
        <w:widowControl w:val="0"/>
        <w:tabs>
          <w:tab w:val="left" w:pos="0"/>
        </w:tabs>
        <w:overflowPunct w:val="0"/>
        <w:autoSpaceDE w:val="0"/>
        <w:autoSpaceDN w:val="0"/>
        <w:adjustRightInd w:val="0"/>
        <w:ind w:left="360"/>
        <w:jc w:val="both"/>
        <w:rPr>
          <w:sz w:val="28"/>
          <w:szCs w:val="28"/>
        </w:rPr>
      </w:pPr>
      <w:r w:rsidRPr="00BC066C">
        <w:rPr>
          <w:sz w:val="28"/>
          <w:szCs w:val="28"/>
        </w:rPr>
        <w:t>3.       Wash away chips.</w:t>
      </w:r>
    </w:p>
    <w:p w14:paraId="45F5434C" w14:textId="77777777" w:rsidR="00154814" w:rsidRPr="00BC066C" w:rsidRDefault="00154814" w:rsidP="00154814">
      <w:pPr>
        <w:widowControl w:val="0"/>
        <w:tabs>
          <w:tab w:val="left" w:pos="0"/>
        </w:tabs>
        <w:overflowPunct w:val="0"/>
        <w:autoSpaceDE w:val="0"/>
        <w:autoSpaceDN w:val="0"/>
        <w:adjustRightInd w:val="0"/>
        <w:ind w:left="360"/>
        <w:jc w:val="both"/>
        <w:rPr>
          <w:sz w:val="28"/>
          <w:szCs w:val="28"/>
        </w:rPr>
      </w:pPr>
      <w:r w:rsidRPr="00BC066C">
        <w:rPr>
          <w:sz w:val="28"/>
          <w:szCs w:val="28"/>
        </w:rPr>
        <w:t>4.       Improve the surface finish.</w:t>
      </w:r>
    </w:p>
    <w:p w14:paraId="6D23A109" w14:textId="77777777" w:rsidR="00154814" w:rsidRPr="00BC066C" w:rsidRDefault="00154814" w:rsidP="00154814">
      <w:pPr>
        <w:widowControl w:val="0"/>
        <w:tabs>
          <w:tab w:val="left" w:pos="0"/>
        </w:tabs>
        <w:overflowPunct w:val="0"/>
        <w:autoSpaceDE w:val="0"/>
        <w:autoSpaceDN w:val="0"/>
        <w:adjustRightInd w:val="0"/>
        <w:ind w:left="360"/>
        <w:jc w:val="both"/>
        <w:rPr>
          <w:sz w:val="28"/>
          <w:szCs w:val="28"/>
        </w:rPr>
      </w:pPr>
      <w:r w:rsidRPr="00BC066C">
        <w:rPr>
          <w:sz w:val="28"/>
          <w:szCs w:val="28"/>
        </w:rPr>
        <w:t xml:space="preserve">5.       Reduce the power required. </w:t>
      </w:r>
    </w:p>
    <w:p w14:paraId="0AE5BBBA" w14:textId="77777777" w:rsidR="00154814" w:rsidRPr="00BC066C" w:rsidRDefault="00154814" w:rsidP="00154814">
      <w:pPr>
        <w:widowControl w:val="0"/>
        <w:tabs>
          <w:tab w:val="left" w:pos="0"/>
        </w:tabs>
        <w:overflowPunct w:val="0"/>
        <w:autoSpaceDE w:val="0"/>
        <w:autoSpaceDN w:val="0"/>
        <w:adjustRightInd w:val="0"/>
        <w:ind w:left="360"/>
        <w:jc w:val="both"/>
        <w:rPr>
          <w:sz w:val="28"/>
          <w:szCs w:val="28"/>
        </w:rPr>
      </w:pPr>
      <w:r w:rsidRPr="00BC066C">
        <w:rPr>
          <w:sz w:val="28"/>
          <w:szCs w:val="28"/>
        </w:rPr>
        <w:t>6.       Increase the tool life.</w:t>
      </w:r>
    </w:p>
    <w:p w14:paraId="2A5F7FF3" w14:textId="57227A7F" w:rsidR="00154814" w:rsidRPr="00BC066C" w:rsidRDefault="00154814" w:rsidP="00154814">
      <w:pPr>
        <w:widowControl w:val="0"/>
        <w:tabs>
          <w:tab w:val="left" w:pos="0"/>
        </w:tabs>
        <w:overflowPunct w:val="0"/>
        <w:autoSpaceDE w:val="0"/>
        <w:autoSpaceDN w:val="0"/>
        <w:adjustRightInd w:val="0"/>
        <w:ind w:left="360"/>
        <w:jc w:val="both"/>
        <w:rPr>
          <w:sz w:val="28"/>
          <w:szCs w:val="28"/>
        </w:rPr>
      </w:pPr>
      <w:r w:rsidRPr="00BC066C">
        <w:rPr>
          <w:sz w:val="28"/>
          <w:szCs w:val="28"/>
        </w:rPr>
        <w:t xml:space="preserve">7.       Reduce possible corrosion on both </w:t>
      </w:r>
      <w:r w:rsidR="00543AEA">
        <w:rPr>
          <w:sz w:val="28"/>
          <w:szCs w:val="28"/>
        </w:rPr>
        <w:t xml:space="preserve">the </w:t>
      </w:r>
      <w:r w:rsidRPr="00BC066C">
        <w:rPr>
          <w:sz w:val="28"/>
          <w:szCs w:val="28"/>
        </w:rPr>
        <w:t xml:space="preserve">work and </w:t>
      </w:r>
      <w:r w:rsidR="00543AEA">
        <w:rPr>
          <w:sz w:val="28"/>
          <w:szCs w:val="28"/>
        </w:rPr>
        <w:t xml:space="preserve">the </w:t>
      </w:r>
      <w:r w:rsidRPr="00BC066C">
        <w:rPr>
          <w:sz w:val="28"/>
          <w:szCs w:val="28"/>
        </w:rPr>
        <w:t xml:space="preserve">machine. </w:t>
      </w:r>
    </w:p>
    <w:p w14:paraId="2CBC5BA7" w14:textId="7BCD998F" w:rsidR="00154814" w:rsidRDefault="00154814" w:rsidP="006263D6">
      <w:pPr>
        <w:widowControl w:val="0"/>
        <w:tabs>
          <w:tab w:val="left" w:pos="0"/>
        </w:tabs>
        <w:overflowPunct w:val="0"/>
        <w:autoSpaceDE w:val="0"/>
        <w:autoSpaceDN w:val="0"/>
        <w:adjustRightInd w:val="0"/>
        <w:ind w:left="360"/>
        <w:jc w:val="both"/>
        <w:rPr>
          <w:sz w:val="28"/>
          <w:szCs w:val="28"/>
        </w:rPr>
      </w:pPr>
      <w:r w:rsidRPr="00BC066C">
        <w:rPr>
          <w:sz w:val="28"/>
          <w:szCs w:val="28"/>
        </w:rPr>
        <w:t xml:space="preserve">8.       Prevent or reduce </w:t>
      </w:r>
      <w:r w:rsidR="00543AEA">
        <w:rPr>
          <w:sz w:val="28"/>
          <w:szCs w:val="28"/>
        </w:rPr>
        <w:t xml:space="preserve">the </w:t>
      </w:r>
      <w:r w:rsidRPr="00BC066C">
        <w:rPr>
          <w:sz w:val="28"/>
          <w:szCs w:val="28"/>
        </w:rPr>
        <w:t xml:space="preserve">welding </w:t>
      </w:r>
      <w:r w:rsidR="00832749">
        <w:rPr>
          <w:sz w:val="28"/>
          <w:szCs w:val="28"/>
        </w:rPr>
        <w:t xml:space="preserve">of </w:t>
      </w:r>
      <w:r w:rsidRPr="00BC066C">
        <w:rPr>
          <w:sz w:val="28"/>
          <w:szCs w:val="28"/>
        </w:rPr>
        <w:t>the chip to the tool.</w:t>
      </w:r>
    </w:p>
    <w:p w14:paraId="5114EF5B" w14:textId="77777777" w:rsidR="006263D6" w:rsidRPr="00BC066C" w:rsidRDefault="006263D6" w:rsidP="006263D6">
      <w:pPr>
        <w:widowControl w:val="0"/>
        <w:tabs>
          <w:tab w:val="left" w:pos="0"/>
        </w:tabs>
        <w:overflowPunct w:val="0"/>
        <w:autoSpaceDE w:val="0"/>
        <w:autoSpaceDN w:val="0"/>
        <w:adjustRightInd w:val="0"/>
        <w:ind w:left="360"/>
        <w:jc w:val="both"/>
        <w:rPr>
          <w:sz w:val="28"/>
          <w:szCs w:val="28"/>
        </w:rPr>
      </w:pPr>
    </w:p>
    <w:p w14:paraId="2B2F6029" w14:textId="78D65416" w:rsidR="00154814" w:rsidRPr="00BC066C" w:rsidRDefault="00154814" w:rsidP="00154814">
      <w:pPr>
        <w:widowControl w:val="0"/>
        <w:tabs>
          <w:tab w:val="left" w:pos="0"/>
        </w:tabs>
        <w:overflowPunct w:val="0"/>
        <w:autoSpaceDE w:val="0"/>
        <w:autoSpaceDN w:val="0"/>
        <w:adjustRightInd w:val="0"/>
        <w:jc w:val="both"/>
        <w:rPr>
          <w:sz w:val="28"/>
          <w:szCs w:val="28"/>
        </w:rPr>
      </w:pPr>
      <w:r w:rsidRPr="00BC066C">
        <w:rPr>
          <w:sz w:val="28"/>
          <w:szCs w:val="28"/>
        </w:rPr>
        <w:t>Solids that improve cutting ability include certain elements in the workpiece</w:t>
      </w:r>
      <w:r w:rsidR="00832749">
        <w:rPr>
          <w:sz w:val="28"/>
          <w:szCs w:val="28"/>
        </w:rPr>
        <w:t>,</w:t>
      </w:r>
      <w:r w:rsidRPr="00BC066C">
        <w:rPr>
          <w:sz w:val="28"/>
          <w:szCs w:val="28"/>
        </w:rPr>
        <w:t xml:space="preserve"> such as </w:t>
      </w:r>
      <w:r w:rsidRPr="00462CFC">
        <w:rPr>
          <w:b/>
          <w:sz w:val="28"/>
          <w:szCs w:val="28"/>
        </w:rPr>
        <w:t>graphite in grey cast iron or lead in steel</w:t>
      </w:r>
      <w:r w:rsidRPr="00BC066C">
        <w:rPr>
          <w:sz w:val="28"/>
          <w:szCs w:val="28"/>
        </w:rPr>
        <w:t>. Liquids are pri</w:t>
      </w:r>
      <w:r w:rsidR="00543AEA">
        <w:rPr>
          <w:sz w:val="28"/>
          <w:szCs w:val="28"/>
        </w:rPr>
        <w:t>marily in water- or oil-based solutions, with certain additives to enhanc</w:t>
      </w:r>
      <w:r w:rsidRPr="00BC066C">
        <w:rPr>
          <w:sz w:val="28"/>
          <w:szCs w:val="28"/>
        </w:rPr>
        <w:t xml:space="preserve">e their effectiveness. Gases include </w:t>
      </w:r>
      <w:r w:rsidRPr="00BC066C">
        <w:rPr>
          <w:b/>
          <w:sz w:val="28"/>
          <w:szCs w:val="28"/>
        </w:rPr>
        <w:t xml:space="preserve">water vapor, carbon dioxide </w:t>
      </w:r>
      <w:r w:rsidRPr="00BC066C">
        <w:rPr>
          <w:sz w:val="28"/>
          <w:szCs w:val="28"/>
        </w:rPr>
        <w:t>and</w:t>
      </w:r>
      <w:r w:rsidRPr="00BC066C">
        <w:rPr>
          <w:b/>
          <w:sz w:val="28"/>
          <w:szCs w:val="28"/>
        </w:rPr>
        <w:t xml:space="preserve"> compressed air</w:t>
      </w:r>
      <w:r w:rsidRPr="00BC066C">
        <w:rPr>
          <w:sz w:val="28"/>
          <w:szCs w:val="28"/>
        </w:rPr>
        <w:t xml:space="preserve">. Most coolants are </w:t>
      </w:r>
      <w:r w:rsidR="00832749">
        <w:rPr>
          <w:sz w:val="28"/>
          <w:szCs w:val="28"/>
        </w:rPr>
        <w:t>liquid</w:t>
      </w:r>
      <w:r w:rsidR="00543AEA">
        <w:rPr>
          <w:sz w:val="28"/>
          <w:szCs w:val="28"/>
        </w:rPr>
        <w:t>s because they can be directed to the proper place on the tool</w:t>
      </w:r>
      <w:r w:rsidRPr="00BC066C">
        <w:rPr>
          <w:sz w:val="28"/>
          <w:szCs w:val="28"/>
        </w:rPr>
        <w:t xml:space="preserve"> and are easily recirculated.</w:t>
      </w:r>
    </w:p>
    <w:p w14:paraId="5388C029" w14:textId="77777777" w:rsidR="00154814" w:rsidRPr="00BC066C" w:rsidRDefault="00154814" w:rsidP="00154814">
      <w:pPr>
        <w:widowControl w:val="0"/>
        <w:tabs>
          <w:tab w:val="left" w:pos="0"/>
        </w:tabs>
        <w:overflowPunct w:val="0"/>
        <w:autoSpaceDE w:val="0"/>
        <w:autoSpaceDN w:val="0"/>
        <w:adjustRightInd w:val="0"/>
        <w:jc w:val="both"/>
        <w:rPr>
          <w:sz w:val="28"/>
          <w:szCs w:val="28"/>
        </w:rPr>
      </w:pPr>
    </w:p>
    <w:p w14:paraId="4040D8BC" w14:textId="77777777" w:rsidR="00154814" w:rsidRPr="00BC066C" w:rsidRDefault="00154814" w:rsidP="00154814">
      <w:pPr>
        <w:widowControl w:val="0"/>
        <w:tabs>
          <w:tab w:val="left" w:pos="0"/>
        </w:tabs>
        <w:overflowPunct w:val="0"/>
        <w:autoSpaceDE w:val="0"/>
        <w:autoSpaceDN w:val="0"/>
        <w:adjustRightInd w:val="0"/>
        <w:jc w:val="both"/>
        <w:rPr>
          <w:sz w:val="28"/>
          <w:szCs w:val="28"/>
        </w:rPr>
      </w:pPr>
      <w:r w:rsidRPr="00BC066C">
        <w:rPr>
          <w:sz w:val="28"/>
          <w:szCs w:val="28"/>
        </w:rPr>
        <w:t>The following are some coolants used for several of the common materials.</w:t>
      </w:r>
    </w:p>
    <w:p w14:paraId="12C77719" w14:textId="77777777" w:rsidR="00154814" w:rsidRPr="00BC066C" w:rsidRDefault="00154814" w:rsidP="00154814">
      <w:pPr>
        <w:widowControl w:val="0"/>
        <w:tabs>
          <w:tab w:val="left" w:pos="0"/>
        </w:tabs>
        <w:overflowPunct w:val="0"/>
        <w:autoSpaceDE w:val="0"/>
        <w:autoSpaceDN w:val="0"/>
        <w:adjustRightInd w:val="0"/>
        <w:jc w:val="both"/>
        <w:rPr>
          <w:sz w:val="28"/>
          <w:szCs w:val="28"/>
        </w:rPr>
      </w:pPr>
      <w:r w:rsidRPr="00BC066C">
        <w:rPr>
          <w:sz w:val="28"/>
          <w:szCs w:val="28"/>
        </w:rPr>
        <w:t> </w:t>
      </w:r>
    </w:p>
    <w:p w14:paraId="0930A28C" w14:textId="5164CC99" w:rsidR="00154814" w:rsidRPr="00BC066C" w:rsidRDefault="00154814" w:rsidP="00154814">
      <w:pPr>
        <w:widowControl w:val="0"/>
        <w:tabs>
          <w:tab w:val="left" w:pos="0"/>
          <w:tab w:val="left" w:pos="750"/>
        </w:tabs>
        <w:overflowPunct w:val="0"/>
        <w:autoSpaceDE w:val="0"/>
        <w:autoSpaceDN w:val="0"/>
        <w:adjustRightInd w:val="0"/>
        <w:ind w:left="360" w:hanging="360"/>
        <w:jc w:val="both"/>
        <w:rPr>
          <w:sz w:val="28"/>
          <w:szCs w:val="28"/>
        </w:rPr>
      </w:pPr>
      <w:r w:rsidRPr="00BC066C">
        <w:rPr>
          <w:sz w:val="28"/>
          <w:szCs w:val="28"/>
        </w:rPr>
        <w:t>1.</w:t>
      </w:r>
      <w:r w:rsidRPr="00BC066C">
        <w:rPr>
          <w:sz w:val="28"/>
          <w:szCs w:val="28"/>
        </w:rPr>
        <w:tab/>
        <w:t xml:space="preserve">Cast iron. Compressed air, soluble oil, or work dry. </w:t>
      </w:r>
    </w:p>
    <w:p w14:paraId="29D88BA2" w14:textId="2309E61F" w:rsidR="001D002C" w:rsidRDefault="00154814" w:rsidP="00154814">
      <w:pPr>
        <w:widowControl w:val="0"/>
        <w:tabs>
          <w:tab w:val="left" w:pos="0"/>
          <w:tab w:val="left" w:pos="750"/>
        </w:tabs>
        <w:overflowPunct w:val="0"/>
        <w:autoSpaceDE w:val="0"/>
        <w:autoSpaceDN w:val="0"/>
        <w:adjustRightInd w:val="0"/>
        <w:ind w:left="360" w:hanging="360"/>
        <w:jc w:val="both"/>
        <w:rPr>
          <w:sz w:val="28"/>
          <w:szCs w:val="28"/>
        </w:rPr>
      </w:pPr>
      <w:r w:rsidRPr="00BC066C">
        <w:rPr>
          <w:sz w:val="28"/>
          <w:szCs w:val="28"/>
        </w:rPr>
        <w:t>2.  </w:t>
      </w:r>
      <w:r w:rsidRPr="00BC066C">
        <w:rPr>
          <w:sz w:val="28"/>
          <w:szCs w:val="28"/>
        </w:rPr>
        <w:tab/>
        <w:t>Aluminum. Kerosene</w:t>
      </w:r>
      <w:r w:rsidR="00F87345">
        <w:rPr>
          <w:sz w:val="28"/>
          <w:szCs w:val="28"/>
        </w:rPr>
        <w:t xml:space="preserve"> </w:t>
      </w:r>
      <w:r w:rsidR="00F87345" w:rsidRPr="00A92D75">
        <w:rPr>
          <w:i/>
          <w:sz w:val="28"/>
          <w:szCs w:val="28"/>
        </w:rPr>
        <w:t>(</w:t>
      </w:r>
      <w:proofErr w:type="spellStart"/>
      <w:r w:rsidR="00F87345" w:rsidRPr="00A92D75">
        <w:rPr>
          <w:i/>
          <w:sz w:val="28"/>
          <w:szCs w:val="28"/>
        </w:rPr>
        <w:t>gazyağı</w:t>
      </w:r>
      <w:proofErr w:type="spellEnd"/>
      <w:r w:rsidR="00F87345" w:rsidRPr="00A92D75">
        <w:rPr>
          <w:i/>
          <w:sz w:val="28"/>
          <w:szCs w:val="28"/>
        </w:rPr>
        <w:t>)</w:t>
      </w:r>
      <w:r w:rsidR="001D002C">
        <w:rPr>
          <w:sz w:val="28"/>
          <w:szCs w:val="28"/>
        </w:rPr>
        <w:t>, soluble oil, or soda water.</w:t>
      </w:r>
    </w:p>
    <w:p w14:paraId="73719739" w14:textId="4DCDF340" w:rsidR="00154814" w:rsidRPr="00BC066C" w:rsidRDefault="00154814" w:rsidP="00154814">
      <w:pPr>
        <w:widowControl w:val="0"/>
        <w:tabs>
          <w:tab w:val="left" w:pos="0"/>
          <w:tab w:val="left" w:pos="750"/>
        </w:tabs>
        <w:overflowPunct w:val="0"/>
        <w:autoSpaceDE w:val="0"/>
        <w:autoSpaceDN w:val="0"/>
        <w:adjustRightInd w:val="0"/>
        <w:ind w:left="360" w:hanging="360"/>
        <w:jc w:val="both"/>
        <w:rPr>
          <w:sz w:val="28"/>
          <w:szCs w:val="28"/>
        </w:rPr>
      </w:pPr>
      <w:r w:rsidRPr="00BC066C">
        <w:rPr>
          <w:sz w:val="28"/>
          <w:szCs w:val="28"/>
        </w:rPr>
        <w:t>3.  </w:t>
      </w:r>
      <w:r w:rsidRPr="00BC066C">
        <w:rPr>
          <w:sz w:val="28"/>
          <w:szCs w:val="28"/>
        </w:rPr>
        <w:tab/>
        <w:t>Brass. W</w:t>
      </w:r>
      <w:r w:rsidR="0001132E">
        <w:rPr>
          <w:sz w:val="28"/>
          <w:szCs w:val="28"/>
        </w:rPr>
        <w:t xml:space="preserve">orked </w:t>
      </w:r>
      <w:r w:rsidR="00543AEA">
        <w:rPr>
          <w:sz w:val="28"/>
          <w:szCs w:val="28"/>
        </w:rPr>
        <w:t xml:space="preserve">with </w:t>
      </w:r>
      <w:r w:rsidR="0001132E">
        <w:rPr>
          <w:sz w:val="28"/>
          <w:szCs w:val="28"/>
        </w:rPr>
        <w:t>dry, paraffin oil, or</w:t>
      </w:r>
      <w:r w:rsidRPr="00BC066C">
        <w:rPr>
          <w:sz w:val="28"/>
          <w:szCs w:val="28"/>
        </w:rPr>
        <w:t xml:space="preserve"> oil compounds. </w:t>
      </w:r>
    </w:p>
    <w:p w14:paraId="67C34996" w14:textId="77777777" w:rsidR="00154814" w:rsidRPr="00BC066C" w:rsidRDefault="00154814" w:rsidP="00154814">
      <w:pPr>
        <w:widowControl w:val="0"/>
        <w:tabs>
          <w:tab w:val="left" w:pos="0"/>
          <w:tab w:val="left" w:pos="750"/>
        </w:tabs>
        <w:overflowPunct w:val="0"/>
        <w:autoSpaceDE w:val="0"/>
        <w:autoSpaceDN w:val="0"/>
        <w:adjustRightInd w:val="0"/>
        <w:ind w:left="360" w:hanging="360"/>
        <w:jc w:val="both"/>
        <w:rPr>
          <w:sz w:val="28"/>
          <w:szCs w:val="28"/>
        </w:rPr>
      </w:pPr>
      <w:r w:rsidRPr="00BC066C">
        <w:rPr>
          <w:sz w:val="28"/>
          <w:szCs w:val="28"/>
        </w:rPr>
        <w:t>4.  </w:t>
      </w:r>
      <w:r w:rsidRPr="00BC066C">
        <w:rPr>
          <w:sz w:val="28"/>
          <w:szCs w:val="28"/>
        </w:rPr>
        <w:tab/>
        <w:t xml:space="preserve">Steel. Water-soluble oil, sulfurized oil, or mineral oil. </w:t>
      </w:r>
    </w:p>
    <w:p w14:paraId="49EADE47" w14:textId="77777777" w:rsidR="001C1A7D" w:rsidRPr="003149D2" w:rsidRDefault="001C1A7D" w:rsidP="001C1A7D">
      <w:pPr>
        <w:tabs>
          <w:tab w:val="left" w:pos="567"/>
        </w:tabs>
        <w:jc w:val="both"/>
        <w:rPr>
          <w:sz w:val="28"/>
          <w:szCs w:val="28"/>
        </w:rPr>
      </w:pPr>
    </w:p>
    <w:p w14:paraId="525E1B04" w14:textId="77777777" w:rsidR="00154814" w:rsidRPr="00BC066C" w:rsidRDefault="005941D0" w:rsidP="00154814">
      <w:pPr>
        <w:widowControl w:val="0"/>
        <w:tabs>
          <w:tab w:val="left" w:pos="0"/>
        </w:tabs>
        <w:overflowPunct w:val="0"/>
        <w:autoSpaceDE w:val="0"/>
        <w:autoSpaceDN w:val="0"/>
        <w:adjustRightInd w:val="0"/>
        <w:jc w:val="both"/>
        <w:rPr>
          <w:b/>
          <w:sz w:val="28"/>
          <w:szCs w:val="28"/>
        </w:rPr>
      </w:pPr>
      <w:r>
        <w:rPr>
          <w:b/>
          <w:sz w:val="28"/>
          <w:szCs w:val="28"/>
        </w:rPr>
        <w:t>MACHINABILITY</w:t>
      </w:r>
    </w:p>
    <w:p w14:paraId="7F3F3E64" w14:textId="77777777" w:rsidR="00154814" w:rsidRPr="00BC066C" w:rsidRDefault="00154814" w:rsidP="00154814">
      <w:pPr>
        <w:widowControl w:val="0"/>
        <w:tabs>
          <w:tab w:val="left" w:pos="0"/>
        </w:tabs>
        <w:overflowPunct w:val="0"/>
        <w:autoSpaceDE w:val="0"/>
        <w:autoSpaceDN w:val="0"/>
        <w:adjustRightInd w:val="0"/>
        <w:jc w:val="both"/>
        <w:rPr>
          <w:sz w:val="28"/>
          <w:szCs w:val="28"/>
        </w:rPr>
      </w:pPr>
    </w:p>
    <w:p w14:paraId="38498FA5" w14:textId="60C23C11" w:rsidR="00154814" w:rsidRPr="00BC066C" w:rsidRDefault="00154814" w:rsidP="00154814">
      <w:pPr>
        <w:widowControl w:val="0"/>
        <w:tabs>
          <w:tab w:val="left" w:pos="0"/>
        </w:tabs>
        <w:overflowPunct w:val="0"/>
        <w:autoSpaceDE w:val="0"/>
        <w:autoSpaceDN w:val="0"/>
        <w:adjustRightInd w:val="0"/>
        <w:jc w:val="both"/>
        <w:rPr>
          <w:sz w:val="28"/>
          <w:szCs w:val="28"/>
        </w:rPr>
      </w:pPr>
      <w:r w:rsidRPr="00BC066C">
        <w:rPr>
          <w:b/>
          <w:sz w:val="28"/>
          <w:szCs w:val="28"/>
        </w:rPr>
        <w:t>Machinability</w:t>
      </w:r>
      <w:r w:rsidRPr="00BC066C">
        <w:rPr>
          <w:sz w:val="28"/>
          <w:szCs w:val="28"/>
        </w:rPr>
        <w:t xml:space="preserve">, or </w:t>
      </w:r>
      <w:r w:rsidR="00543AEA">
        <w:rPr>
          <w:sz w:val="28"/>
          <w:szCs w:val="28"/>
        </w:rPr>
        <w:t xml:space="preserve">the </w:t>
      </w:r>
      <w:r w:rsidRPr="00BC066C">
        <w:rPr>
          <w:sz w:val="28"/>
          <w:szCs w:val="28"/>
        </w:rPr>
        <w:t xml:space="preserve">ease with which a given material can be cut. Machinability is a relative term </w:t>
      </w:r>
      <w:r w:rsidR="00ED609B">
        <w:rPr>
          <w:sz w:val="28"/>
          <w:szCs w:val="28"/>
        </w:rPr>
        <w:t>expressed in factors such</w:t>
      </w:r>
      <w:r w:rsidRPr="00BC066C">
        <w:rPr>
          <w:sz w:val="28"/>
          <w:szCs w:val="28"/>
        </w:rPr>
        <w:t xml:space="preserve"> as 1) length of </w:t>
      </w:r>
      <w:r w:rsidRPr="00890522">
        <w:rPr>
          <w:sz w:val="28"/>
          <w:szCs w:val="28"/>
          <w:u w:val="single"/>
        </w:rPr>
        <w:t>tool life</w:t>
      </w:r>
      <w:r w:rsidRPr="00BC066C">
        <w:rPr>
          <w:sz w:val="28"/>
          <w:szCs w:val="28"/>
        </w:rPr>
        <w:t xml:space="preserve">, 2) </w:t>
      </w:r>
      <w:r w:rsidRPr="00890522">
        <w:rPr>
          <w:sz w:val="28"/>
          <w:szCs w:val="28"/>
          <w:u w:val="single"/>
        </w:rPr>
        <w:t>power required</w:t>
      </w:r>
      <w:r w:rsidRPr="00BC066C">
        <w:rPr>
          <w:sz w:val="28"/>
          <w:szCs w:val="28"/>
        </w:rPr>
        <w:t xml:space="preserve"> to cut, 3) </w:t>
      </w:r>
      <w:r w:rsidRPr="00890522">
        <w:rPr>
          <w:sz w:val="28"/>
          <w:szCs w:val="28"/>
          <w:u w:val="single"/>
        </w:rPr>
        <w:t>cost of removing</w:t>
      </w:r>
      <w:r w:rsidRPr="00BC066C">
        <w:rPr>
          <w:sz w:val="28"/>
          <w:szCs w:val="28"/>
        </w:rPr>
        <w:t xml:space="preserve"> a certain amount of </w:t>
      </w:r>
      <w:r w:rsidRPr="00890522">
        <w:rPr>
          <w:sz w:val="28"/>
          <w:szCs w:val="28"/>
          <w:u w:val="single"/>
        </w:rPr>
        <w:t>material,</w:t>
      </w:r>
      <w:r w:rsidRPr="00BC066C">
        <w:rPr>
          <w:sz w:val="28"/>
          <w:szCs w:val="28"/>
        </w:rPr>
        <w:t xml:space="preserve"> and 4) </w:t>
      </w:r>
      <w:r w:rsidRPr="00890522">
        <w:rPr>
          <w:sz w:val="28"/>
          <w:szCs w:val="28"/>
          <w:u w:val="single"/>
        </w:rPr>
        <w:t>surface condition</w:t>
      </w:r>
      <w:r w:rsidRPr="00BC066C">
        <w:rPr>
          <w:sz w:val="28"/>
          <w:szCs w:val="28"/>
        </w:rPr>
        <w:t xml:space="preserve"> obtained. </w:t>
      </w:r>
      <w:r w:rsidRPr="00B1733F">
        <w:rPr>
          <w:sz w:val="28"/>
          <w:szCs w:val="28"/>
          <w:u w:val="single"/>
        </w:rPr>
        <w:t xml:space="preserve">The most important of these factors so far as </w:t>
      </w:r>
      <w:r w:rsidRPr="00B1733F">
        <w:rPr>
          <w:sz w:val="28"/>
          <w:szCs w:val="28"/>
          <w:u w:val="single"/>
        </w:rPr>
        <w:lastRenderedPageBreak/>
        <w:t>machining costs are concerned</w:t>
      </w:r>
      <w:r w:rsidR="00543AEA">
        <w:rPr>
          <w:sz w:val="28"/>
          <w:szCs w:val="28"/>
          <w:u w:val="single"/>
        </w:rPr>
        <w:t>,</w:t>
      </w:r>
      <w:r w:rsidRPr="00B1733F">
        <w:rPr>
          <w:sz w:val="28"/>
          <w:szCs w:val="28"/>
          <w:u w:val="single"/>
        </w:rPr>
        <w:t xml:space="preserve"> is tool life</w:t>
      </w:r>
      <w:r w:rsidRPr="00BC066C">
        <w:rPr>
          <w:sz w:val="28"/>
          <w:szCs w:val="28"/>
        </w:rPr>
        <w:t>. The values of machinability given in handbooks are based on</w:t>
      </w:r>
      <w:r w:rsidR="00BE0326">
        <w:rPr>
          <w:sz w:val="28"/>
          <w:szCs w:val="28"/>
        </w:rPr>
        <w:t>ly on this factor</w:t>
      </w:r>
      <w:r w:rsidRPr="00BC066C">
        <w:rPr>
          <w:sz w:val="28"/>
          <w:szCs w:val="28"/>
        </w:rPr>
        <w:t>.</w:t>
      </w:r>
    </w:p>
    <w:p w14:paraId="79187698" w14:textId="77777777" w:rsidR="00154814" w:rsidRPr="00BC066C" w:rsidRDefault="00154814" w:rsidP="00154814">
      <w:pPr>
        <w:widowControl w:val="0"/>
        <w:tabs>
          <w:tab w:val="left" w:pos="0"/>
        </w:tabs>
        <w:overflowPunct w:val="0"/>
        <w:autoSpaceDE w:val="0"/>
        <w:autoSpaceDN w:val="0"/>
        <w:adjustRightInd w:val="0"/>
        <w:jc w:val="both"/>
        <w:rPr>
          <w:sz w:val="28"/>
          <w:szCs w:val="28"/>
        </w:rPr>
      </w:pPr>
    </w:p>
    <w:p w14:paraId="3A8A9443" w14:textId="0EA84C7F" w:rsidR="00154814" w:rsidRPr="00BC066C" w:rsidRDefault="00154814" w:rsidP="00154814">
      <w:pPr>
        <w:widowControl w:val="0"/>
        <w:tabs>
          <w:tab w:val="left" w:pos="0"/>
        </w:tabs>
        <w:overflowPunct w:val="0"/>
        <w:autoSpaceDE w:val="0"/>
        <w:autoSpaceDN w:val="0"/>
        <w:adjustRightInd w:val="0"/>
        <w:jc w:val="both"/>
        <w:rPr>
          <w:sz w:val="28"/>
          <w:szCs w:val="28"/>
        </w:rPr>
      </w:pPr>
      <w:r w:rsidRPr="00BC066C">
        <w:rPr>
          <w:sz w:val="28"/>
          <w:szCs w:val="28"/>
        </w:rPr>
        <w:t xml:space="preserve">Plain-carbon steels have better machinability than alloy steels of the same hardness and carbon content. </w:t>
      </w:r>
      <w:r w:rsidR="00832749">
        <w:rPr>
          <w:sz w:val="28"/>
          <w:szCs w:val="28"/>
        </w:rPr>
        <w:t>Adding</w:t>
      </w:r>
      <w:r w:rsidR="00F25D7B">
        <w:rPr>
          <w:sz w:val="28"/>
          <w:szCs w:val="28"/>
        </w:rPr>
        <w:t xml:space="preserve"> </w:t>
      </w:r>
      <w:r w:rsidR="00F25D7B" w:rsidRPr="00462CFC">
        <w:rPr>
          <w:b/>
          <w:bCs/>
          <w:sz w:val="28"/>
          <w:szCs w:val="28"/>
          <w:u w:val="single"/>
        </w:rPr>
        <w:t>lead</w:t>
      </w:r>
      <w:r w:rsidR="00F25D7B">
        <w:rPr>
          <w:sz w:val="28"/>
          <w:szCs w:val="28"/>
        </w:rPr>
        <w:t xml:space="preserve"> </w:t>
      </w:r>
      <w:proofErr w:type="gramStart"/>
      <w:r w:rsidR="00F25D7B">
        <w:rPr>
          <w:sz w:val="28"/>
          <w:szCs w:val="28"/>
        </w:rPr>
        <w:t>to steel</w:t>
      </w:r>
      <w:proofErr w:type="gramEnd"/>
      <w:r w:rsidR="00F25D7B">
        <w:rPr>
          <w:sz w:val="28"/>
          <w:szCs w:val="28"/>
        </w:rPr>
        <w:t xml:space="preserve"> improves</w:t>
      </w:r>
      <w:r w:rsidRPr="00BC066C">
        <w:rPr>
          <w:sz w:val="28"/>
          <w:szCs w:val="28"/>
        </w:rPr>
        <w:t xml:space="preserve"> machinability</w:t>
      </w:r>
      <w:r w:rsidR="00832749">
        <w:rPr>
          <w:sz w:val="28"/>
          <w:szCs w:val="28"/>
        </w:rPr>
        <w:t>,</w:t>
      </w:r>
      <w:r w:rsidRPr="00BC066C">
        <w:rPr>
          <w:sz w:val="28"/>
          <w:szCs w:val="28"/>
        </w:rPr>
        <w:t xml:space="preserve"> a</w:t>
      </w:r>
      <w:r w:rsidR="000B4933">
        <w:rPr>
          <w:sz w:val="28"/>
          <w:szCs w:val="28"/>
        </w:rPr>
        <w:t xml:space="preserve">lthough it makes the steel more </w:t>
      </w:r>
      <w:r w:rsidRPr="00BC066C">
        <w:rPr>
          <w:sz w:val="28"/>
          <w:szCs w:val="28"/>
        </w:rPr>
        <w:t xml:space="preserve">costly, softer, and ductile. </w:t>
      </w:r>
      <w:r w:rsidR="00543AEA">
        <w:rPr>
          <w:sz w:val="28"/>
          <w:szCs w:val="28"/>
        </w:rPr>
        <w:t xml:space="preserve">Adding a small amount of </w:t>
      </w:r>
      <w:r w:rsidR="00543AEA" w:rsidRPr="00462CFC">
        <w:rPr>
          <w:b/>
          <w:bCs/>
          <w:sz w:val="28"/>
          <w:szCs w:val="28"/>
        </w:rPr>
        <w:t>tellurium</w:t>
      </w:r>
      <w:r w:rsidR="00543AEA">
        <w:rPr>
          <w:sz w:val="28"/>
          <w:szCs w:val="28"/>
        </w:rPr>
        <w:t xml:space="preserve"> to steel increases</w:t>
      </w:r>
      <w:r w:rsidRPr="00BC066C">
        <w:rPr>
          <w:sz w:val="28"/>
          <w:szCs w:val="28"/>
        </w:rPr>
        <w:t xml:space="preserve"> machinability. The addition of moderate amounts of </w:t>
      </w:r>
      <w:r w:rsidRPr="00462CFC">
        <w:rPr>
          <w:b/>
          <w:bCs/>
          <w:sz w:val="28"/>
          <w:szCs w:val="28"/>
        </w:rPr>
        <w:t>phosphorus</w:t>
      </w:r>
      <w:r w:rsidRPr="00BC066C">
        <w:rPr>
          <w:sz w:val="28"/>
          <w:szCs w:val="28"/>
        </w:rPr>
        <w:t xml:space="preserve"> a</w:t>
      </w:r>
      <w:r w:rsidR="00543AEA">
        <w:rPr>
          <w:sz w:val="28"/>
          <w:szCs w:val="28"/>
        </w:rPr>
        <w:t xml:space="preserve">nd </w:t>
      </w:r>
      <w:r w:rsidR="00543AEA" w:rsidRPr="00462CFC">
        <w:rPr>
          <w:b/>
          <w:bCs/>
          <w:sz w:val="28"/>
          <w:szCs w:val="28"/>
        </w:rPr>
        <w:t>sulfur</w:t>
      </w:r>
      <w:r w:rsidR="00543AEA">
        <w:rPr>
          <w:sz w:val="28"/>
          <w:szCs w:val="28"/>
        </w:rPr>
        <w:t xml:space="preserve"> improves ma</w:t>
      </w:r>
      <w:r w:rsidRPr="00BC066C">
        <w:rPr>
          <w:sz w:val="28"/>
          <w:szCs w:val="28"/>
        </w:rPr>
        <w:t xml:space="preserve">chinability. </w:t>
      </w:r>
      <w:r w:rsidR="00832749">
        <w:rPr>
          <w:sz w:val="28"/>
          <w:szCs w:val="28"/>
        </w:rPr>
        <w:t>The a</w:t>
      </w:r>
      <w:r w:rsidRPr="00BC066C">
        <w:rPr>
          <w:sz w:val="28"/>
          <w:szCs w:val="28"/>
        </w:rPr>
        <w:t xml:space="preserve">ddition of phosphorus </w:t>
      </w:r>
      <w:r w:rsidR="00543AEA">
        <w:rPr>
          <w:sz w:val="28"/>
          <w:szCs w:val="28"/>
        </w:rPr>
        <w:t>makes chips</w:t>
      </w:r>
      <w:r w:rsidRPr="00BC066C">
        <w:rPr>
          <w:sz w:val="28"/>
          <w:szCs w:val="28"/>
        </w:rPr>
        <w:t xml:space="preserve"> brittle.</w:t>
      </w:r>
    </w:p>
    <w:p w14:paraId="7166AFAB" w14:textId="77777777" w:rsidR="00154814" w:rsidRPr="00BC066C" w:rsidRDefault="00154814" w:rsidP="00154814">
      <w:pPr>
        <w:widowControl w:val="0"/>
        <w:tabs>
          <w:tab w:val="left" w:pos="0"/>
        </w:tabs>
        <w:overflowPunct w:val="0"/>
        <w:autoSpaceDE w:val="0"/>
        <w:autoSpaceDN w:val="0"/>
        <w:adjustRightInd w:val="0"/>
        <w:jc w:val="both"/>
        <w:rPr>
          <w:sz w:val="28"/>
          <w:szCs w:val="28"/>
        </w:rPr>
      </w:pPr>
    </w:p>
    <w:p w14:paraId="0B6E3174" w14:textId="77777777" w:rsidR="00154814" w:rsidRPr="00BC066C" w:rsidRDefault="00154814" w:rsidP="00154814">
      <w:pPr>
        <w:widowControl w:val="0"/>
        <w:tabs>
          <w:tab w:val="left" w:pos="0"/>
        </w:tabs>
        <w:overflowPunct w:val="0"/>
        <w:autoSpaceDE w:val="0"/>
        <w:autoSpaceDN w:val="0"/>
        <w:adjustRightInd w:val="0"/>
        <w:jc w:val="both"/>
        <w:rPr>
          <w:sz w:val="28"/>
          <w:szCs w:val="28"/>
        </w:rPr>
      </w:pPr>
      <w:r w:rsidRPr="00BC066C">
        <w:rPr>
          <w:sz w:val="28"/>
          <w:szCs w:val="28"/>
        </w:rPr>
        <w:t xml:space="preserve">The important test </w:t>
      </w:r>
      <w:r w:rsidR="009C5EC2">
        <w:rPr>
          <w:sz w:val="28"/>
          <w:szCs w:val="28"/>
        </w:rPr>
        <w:t>for</w:t>
      </w:r>
      <w:r w:rsidRPr="00BC066C">
        <w:rPr>
          <w:sz w:val="28"/>
          <w:szCs w:val="28"/>
        </w:rPr>
        <w:t xml:space="preserve"> the machinability values is as follows: A fixed-shape tool is set to cut at </w:t>
      </w:r>
      <w:r w:rsidR="00832749">
        <w:rPr>
          <w:sz w:val="28"/>
          <w:szCs w:val="28"/>
        </w:rPr>
        <w:t xml:space="preserve">a </w:t>
      </w:r>
      <w:r w:rsidRPr="00BC066C">
        <w:rPr>
          <w:sz w:val="28"/>
          <w:szCs w:val="28"/>
        </w:rPr>
        <w:t xml:space="preserve">predetermined depth and feed. </w:t>
      </w:r>
      <w:r w:rsidRPr="00890522">
        <w:rPr>
          <w:sz w:val="28"/>
          <w:szCs w:val="28"/>
          <w:u w:val="single"/>
        </w:rPr>
        <w:t xml:space="preserve">The </w:t>
      </w:r>
      <w:r w:rsidRPr="0050623B">
        <w:rPr>
          <w:sz w:val="28"/>
          <w:szCs w:val="28"/>
          <w:highlight w:val="yellow"/>
          <w:u w:val="single"/>
        </w:rPr>
        <w:t>cutting speed</w:t>
      </w:r>
      <w:r w:rsidRPr="00890522">
        <w:rPr>
          <w:sz w:val="28"/>
          <w:szCs w:val="28"/>
          <w:u w:val="single"/>
        </w:rPr>
        <w:t xml:space="preserve"> at which a tool can be run and still have a </w:t>
      </w:r>
      <w:r w:rsidRPr="0050623B">
        <w:rPr>
          <w:sz w:val="28"/>
          <w:szCs w:val="28"/>
          <w:highlight w:val="yellow"/>
          <w:u w:val="single"/>
        </w:rPr>
        <w:t>60-min life</w:t>
      </w:r>
      <w:r w:rsidR="00044F90" w:rsidRPr="0050623B">
        <w:rPr>
          <w:sz w:val="28"/>
          <w:szCs w:val="28"/>
          <w:highlight w:val="yellow"/>
          <w:u w:val="single"/>
        </w:rPr>
        <w:t xml:space="preserve"> (V</w:t>
      </w:r>
      <w:r w:rsidR="00044F90" w:rsidRPr="0050623B">
        <w:rPr>
          <w:sz w:val="28"/>
          <w:szCs w:val="28"/>
          <w:highlight w:val="yellow"/>
          <w:u w:val="single"/>
          <w:vertAlign w:val="subscript"/>
        </w:rPr>
        <w:t>60</w:t>
      </w:r>
      <w:r w:rsidR="00044F90" w:rsidRPr="0050623B">
        <w:rPr>
          <w:sz w:val="28"/>
          <w:szCs w:val="28"/>
          <w:highlight w:val="yellow"/>
          <w:u w:val="single"/>
        </w:rPr>
        <w:t>)</w:t>
      </w:r>
      <w:r w:rsidRPr="00890522">
        <w:rPr>
          <w:sz w:val="28"/>
          <w:szCs w:val="28"/>
          <w:u w:val="single"/>
        </w:rPr>
        <w:t xml:space="preserve"> is a measure of machinability.</w:t>
      </w:r>
      <w:r w:rsidRPr="00BC066C">
        <w:rPr>
          <w:sz w:val="28"/>
          <w:szCs w:val="28"/>
        </w:rPr>
        <w:t xml:space="preserve"> </w:t>
      </w:r>
    </w:p>
    <w:p w14:paraId="1D6BEC36" w14:textId="77777777" w:rsidR="00154814" w:rsidRPr="00BC066C" w:rsidRDefault="003D69AC" w:rsidP="00154814">
      <w:pPr>
        <w:widowControl w:val="0"/>
        <w:tabs>
          <w:tab w:val="left" w:pos="0"/>
        </w:tabs>
        <w:overflowPunct w:val="0"/>
        <w:autoSpaceDE w:val="0"/>
        <w:autoSpaceDN w:val="0"/>
        <w:adjustRightInd w:val="0"/>
        <w:jc w:val="both"/>
        <w:rPr>
          <w:sz w:val="28"/>
          <w:szCs w:val="28"/>
        </w:rPr>
      </w:pPr>
      <w:r>
        <w:rPr>
          <w:sz w:val="28"/>
          <w:szCs w:val="28"/>
        </w:rPr>
        <w:t xml:space="preserve"> </w:t>
      </w:r>
    </w:p>
    <w:p w14:paraId="50518884" w14:textId="77777777" w:rsidR="00154814" w:rsidRPr="00BC066C" w:rsidRDefault="00154814" w:rsidP="00154814">
      <w:pPr>
        <w:widowControl w:val="0"/>
        <w:tabs>
          <w:tab w:val="left" w:pos="0"/>
        </w:tabs>
        <w:overflowPunct w:val="0"/>
        <w:autoSpaceDE w:val="0"/>
        <w:autoSpaceDN w:val="0"/>
        <w:adjustRightInd w:val="0"/>
        <w:jc w:val="both"/>
        <w:rPr>
          <w:sz w:val="28"/>
          <w:szCs w:val="28"/>
        </w:rPr>
      </w:pPr>
      <w:r w:rsidRPr="00BC066C">
        <w:rPr>
          <w:b/>
          <w:sz w:val="28"/>
          <w:szCs w:val="28"/>
        </w:rPr>
        <w:t>TOOL LIFE</w:t>
      </w:r>
    </w:p>
    <w:p w14:paraId="62EF12EE" w14:textId="77777777" w:rsidR="00154814" w:rsidRPr="00BC066C" w:rsidRDefault="00154814" w:rsidP="00154814">
      <w:pPr>
        <w:widowControl w:val="0"/>
        <w:tabs>
          <w:tab w:val="left" w:pos="0"/>
        </w:tabs>
        <w:overflowPunct w:val="0"/>
        <w:autoSpaceDE w:val="0"/>
        <w:autoSpaceDN w:val="0"/>
        <w:adjustRightInd w:val="0"/>
        <w:jc w:val="both"/>
        <w:rPr>
          <w:sz w:val="28"/>
          <w:szCs w:val="28"/>
        </w:rPr>
      </w:pPr>
    </w:p>
    <w:p w14:paraId="08B632A5" w14:textId="698B4A59" w:rsidR="00154814" w:rsidRPr="00BC066C" w:rsidRDefault="00154814" w:rsidP="00154814">
      <w:pPr>
        <w:widowControl w:val="0"/>
        <w:tabs>
          <w:tab w:val="left" w:pos="0"/>
        </w:tabs>
        <w:overflowPunct w:val="0"/>
        <w:autoSpaceDE w:val="0"/>
        <w:autoSpaceDN w:val="0"/>
        <w:adjustRightInd w:val="0"/>
        <w:jc w:val="both"/>
        <w:rPr>
          <w:sz w:val="28"/>
          <w:szCs w:val="28"/>
        </w:rPr>
      </w:pPr>
      <w:r w:rsidRPr="00BC066C">
        <w:rPr>
          <w:sz w:val="28"/>
          <w:szCs w:val="28"/>
        </w:rPr>
        <w:t xml:space="preserve">Tool life is </w:t>
      </w:r>
      <w:r w:rsidRPr="00BC066C">
        <w:rPr>
          <w:sz w:val="28"/>
          <w:szCs w:val="28"/>
          <w:u w:val="single"/>
        </w:rPr>
        <w:t>the length of time a tool will cut satisfactorily</w:t>
      </w:r>
      <w:r w:rsidRPr="00BC066C">
        <w:rPr>
          <w:sz w:val="28"/>
          <w:szCs w:val="28"/>
        </w:rPr>
        <w:t>.</w:t>
      </w:r>
      <w:r w:rsidR="00B1733F">
        <w:rPr>
          <w:sz w:val="28"/>
          <w:szCs w:val="28"/>
        </w:rPr>
        <w:t xml:space="preserve"> In </w:t>
      </w:r>
      <w:r w:rsidR="00742C93">
        <w:rPr>
          <w:sz w:val="28"/>
          <w:szCs w:val="28"/>
        </w:rPr>
        <w:t>general,</w:t>
      </w:r>
      <w:r w:rsidR="00B1733F">
        <w:rPr>
          <w:sz w:val="28"/>
          <w:szCs w:val="28"/>
        </w:rPr>
        <w:t xml:space="preserve"> </w:t>
      </w:r>
      <w:r w:rsidR="00ED609B">
        <w:rPr>
          <w:sz w:val="28"/>
          <w:szCs w:val="28"/>
        </w:rPr>
        <w:t>four basic types of wear</w:t>
      </w:r>
      <w:r w:rsidRPr="00BC066C">
        <w:rPr>
          <w:sz w:val="28"/>
          <w:szCs w:val="28"/>
        </w:rPr>
        <w:t xml:space="preserve"> affect tool life:</w:t>
      </w:r>
    </w:p>
    <w:p w14:paraId="50C192EC" w14:textId="77777777" w:rsidR="00154814" w:rsidRPr="00BC066C" w:rsidRDefault="00154814" w:rsidP="00154814">
      <w:pPr>
        <w:widowControl w:val="0"/>
        <w:tabs>
          <w:tab w:val="left" w:pos="0"/>
        </w:tabs>
        <w:overflowPunct w:val="0"/>
        <w:autoSpaceDE w:val="0"/>
        <w:autoSpaceDN w:val="0"/>
        <w:adjustRightInd w:val="0"/>
        <w:jc w:val="both"/>
        <w:rPr>
          <w:sz w:val="28"/>
          <w:szCs w:val="28"/>
        </w:rPr>
      </w:pPr>
      <w:r w:rsidRPr="00BC066C">
        <w:rPr>
          <w:sz w:val="28"/>
          <w:szCs w:val="28"/>
        </w:rPr>
        <w:t> </w:t>
      </w:r>
    </w:p>
    <w:p w14:paraId="2D2E3D4E" w14:textId="77777777" w:rsidR="00154814" w:rsidRDefault="00154814" w:rsidP="00154814">
      <w:pPr>
        <w:widowControl w:val="0"/>
        <w:tabs>
          <w:tab w:val="left" w:pos="0"/>
        </w:tabs>
        <w:overflowPunct w:val="0"/>
        <w:autoSpaceDE w:val="0"/>
        <w:autoSpaceDN w:val="0"/>
        <w:adjustRightInd w:val="0"/>
        <w:jc w:val="both"/>
        <w:rPr>
          <w:sz w:val="28"/>
          <w:szCs w:val="28"/>
        </w:rPr>
      </w:pPr>
      <w:r w:rsidRPr="00BC066C">
        <w:rPr>
          <w:sz w:val="28"/>
          <w:szCs w:val="28"/>
        </w:rPr>
        <w:t xml:space="preserve">1) </w:t>
      </w:r>
      <w:r w:rsidRPr="00BC066C">
        <w:rPr>
          <w:b/>
          <w:sz w:val="28"/>
          <w:szCs w:val="28"/>
        </w:rPr>
        <w:t>Abrasion wear.</w:t>
      </w:r>
      <w:r w:rsidRPr="00BC066C">
        <w:rPr>
          <w:sz w:val="28"/>
          <w:szCs w:val="28"/>
        </w:rPr>
        <w:t xml:space="preserve"> This type of wear is caused by small </w:t>
      </w:r>
      <w:r w:rsidR="00ED609B">
        <w:rPr>
          <w:sz w:val="28"/>
          <w:szCs w:val="28"/>
        </w:rPr>
        <w:t>workpiece particles</w:t>
      </w:r>
      <w:r w:rsidRPr="00BC066C">
        <w:rPr>
          <w:sz w:val="28"/>
          <w:szCs w:val="28"/>
        </w:rPr>
        <w:t xml:space="preserve"> "rubbing" against the tool surface.</w:t>
      </w:r>
    </w:p>
    <w:p w14:paraId="61F29D72" w14:textId="77777777" w:rsidR="00A31637" w:rsidRPr="00BC066C" w:rsidRDefault="00A31637" w:rsidP="00154814">
      <w:pPr>
        <w:widowControl w:val="0"/>
        <w:tabs>
          <w:tab w:val="left" w:pos="0"/>
        </w:tabs>
        <w:overflowPunct w:val="0"/>
        <w:autoSpaceDE w:val="0"/>
        <w:autoSpaceDN w:val="0"/>
        <w:adjustRightInd w:val="0"/>
        <w:jc w:val="both"/>
        <w:rPr>
          <w:sz w:val="28"/>
          <w:szCs w:val="28"/>
        </w:rPr>
      </w:pPr>
    </w:p>
    <w:p w14:paraId="338EFC86" w14:textId="445F097F" w:rsidR="00154814" w:rsidRDefault="00154814" w:rsidP="00154814">
      <w:pPr>
        <w:widowControl w:val="0"/>
        <w:tabs>
          <w:tab w:val="left" w:pos="0"/>
        </w:tabs>
        <w:overflowPunct w:val="0"/>
        <w:autoSpaceDE w:val="0"/>
        <w:autoSpaceDN w:val="0"/>
        <w:adjustRightInd w:val="0"/>
        <w:jc w:val="both"/>
        <w:rPr>
          <w:sz w:val="28"/>
          <w:szCs w:val="28"/>
        </w:rPr>
      </w:pPr>
      <w:r w:rsidRPr="00BC066C">
        <w:rPr>
          <w:sz w:val="28"/>
          <w:szCs w:val="28"/>
        </w:rPr>
        <w:t xml:space="preserve">2) </w:t>
      </w:r>
      <w:r w:rsidRPr="00BC066C">
        <w:rPr>
          <w:b/>
          <w:sz w:val="28"/>
          <w:szCs w:val="28"/>
        </w:rPr>
        <w:t>Adhesion wear.</w:t>
      </w:r>
      <w:r w:rsidRPr="00BC066C">
        <w:rPr>
          <w:sz w:val="28"/>
          <w:szCs w:val="28"/>
        </w:rPr>
        <w:t xml:space="preserve"> Cause a welding action on the surfaces o</w:t>
      </w:r>
      <w:r w:rsidR="005C6746">
        <w:rPr>
          <w:sz w:val="28"/>
          <w:szCs w:val="28"/>
        </w:rPr>
        <w:t>f</w:t>
      </w:r>
      <w:r w:rsidRPr="00BC066C">
        <w:rPr>
          <w:sz w:val="28"/>
          <w:szCs w:val="28"/>
        </w:rPr>
        <w:t xml:space="preserve"> the tool and workpiece. The </w:t>
      </w:r>
      <w:r w:rsidR="00543AEA">
        <w:rPr>
          <w:sz w:val="28"/>
          <w:szCs w:val="28"/>
        </w:rPr>
        <w:t xml:space="preserve">stresses induced by the cutting process </w:t>
      </w:r>
      <w:proofErr w:type="gramStart"/>
      <w:r w:rsidR="00543AEA">
        <w:rPr>
          <w:sz w:val="28"/>
          <w:szCs w:val="28"/>
        </w:rPr>
        <w:t>lead</w:t>
      </w:r>
      <w:proofErr w:type="gramEnd"/>
      <w:r w:rsidR="00543AEA">
        <w:rPr>
          <w:sz w:val="28"/>
          <w:szCs w:val="28"/>
        </w:rPr>
        <w:t xml:space="preserve"> to weld fracture, resulting in degrad</w:t>
      </w:r>
      <w:r w:rsidRPr="00BC066C">
        <w:rPr>
          <w:sz w:val="28"/>
          <w:szCs w:val="28"/>
        </w:rPr>
        <w:t>ation of the cutting tool.</w:t>
      </w:r>
    </w:p>
    <w:p w14:paraId="0F7A7FEB" w14:textId="77777777" w:rsidR="00A31637" w:rsidRPr="00BC066C" w:rsidRDefault="00A31637" w:rsidP="00154814">
      <w:pPr>
        <w:widowControl w:val="0"/>
        <w:tabs>
          <w:tab w:val="left" w:pos="0"/>
        </w:tabs>
        <w:overflowPunct w:val="0"/>
        <w:autoSpaceDE w:val="0"/>
        <w:autoSpaceDN w:val="0"/>
        <w:adjustRightInd w:val="0"/>
        <w:jc w:val="both"/>
        <w:rPr>
          <w:sz w:val="28"/>
          <w:szCs w:val="28"/>
        </w:rPr>
      </w:pPr>
    </w:p>
    <w:p w14:paraId="698A08AD" w14:textId="77777777" w:rsidR="00154814" w:rsidRDefault="00154814" w:rsidP="00154814">
      <w:pPr>
        <w:widowControl w:val="0"/>
        <w:tabs>
          <w:tab w:val="left" w:pos="0"/>
        </w:tabs>
        <w:overflowPunct w:val="0"/>
        <w:autoSpaceDE w:val="0"/>
        <w:autoSpaceDN w:val="0"/>
        <w:adjustRightInd w:val="0"/>
        <w:jc w:val="both"/>
        <w:rPr>
          <w:sz w:val="28"/>
          <w:szCs w:val="28"/>
        </w:rPr>
      </w:pPr>
      <w:r w:rsidRPr="00BC066C">
        <w:rPr>
          <w:sz w:val="28"/>
          <w:szCs w:val="28"/>
        </w:rPr>
        <w:t xml:space="preserve">3) </w:t>
      </w:r>
      <w:r w:rsidRPr="00BC066C">
        <w:rPr>
          <w:b/>
          <w:sz w:val="28"/>
          <w:szCs w:val="28"/>
        </w:rPr>
        <w:t>Diffusion wear</w:t>
      </w:r>
      <w:r w:rsidR="007B3665" w:rsidRPr="007B3665">
        <w:rPr>
          <w:b/>
          <w:sz w:val="28"/>
          <w:szCs w:val="28"/>
        </w:rPr>
        <w:t>.</w:t>
      </w:r>
      <w:r w:rsidRPr="00BC066C">
        <w:rPr>
          <w:sz w:val="28"/>
          <w:szCs w:val="28"/>
        </w:rPr>
        <w:t xml:space="preserve"> </w:t>
      </w:r>
      <w:r w:rsidR="00832749">
        <w:rPr>
          <w:sz w:val="28"/>
          <w:szCs w:val="28"/>
        </w:rPr>
        <w:t>It is c</w:t>
      </w:r>
      <w:r w:rsidRPr="00BC066C">
        <w:rPr>
          <w:sz w:val="28"/>
          <w:szCs w:val="28"/>
        </w:rPr>
        <w:t>aused by a displacement of atoms in the metallic crystal of the cutting element from one lattice point to another. This results in a gradual deformation of the tool surface.</w:t>
      </w:r>
    </w:p>
    <w:p w14:paraId="6F7BB86D" w14:textId="77777777" w:rsidR="00A31637" w:rsidRPr="00BC066C" w:rsidRDefault="00A31637" w:rsidP="00154814">
      <w:pPr>
        <w:widowControl w:val="0"/>
        <w:tabs>
          <w:tab w:val="left" w:pos="0"/>
        </w:tabs>
        <w:overflowPunct w:val="0"/>
        <w:autoSpaceDE w:val="0"/>
        <w:autoSpaceDN w:val="0"/>
        <w:adjustRightInd w:val="0"/>
        <w:jc w:val="both"/>
        <w:rPr>
          <w:sz w:val="28"/>
          <w:szCs w:val="28"/>
        </w:rPr>
      </w:pPr>
    </w:p>
    <w:p w14:paraId="785F16CB" w14:textId="40421890" w:rsidR="00154814" w:rsidRPr="00BC066C" w:rsidRDefault="00154814" w:rsidP="00154814">
      <w:pPr>
        <w:widowControl w:val="0"/>
        <w:tabs>
          <w:tab w:val="left" w:pos="0"/>
        </w:tabs>
        <w:overflowPunct w:val="0"/>
        <w:autoSpaceDE w:val="0"/>
        <w:autoSpaceDN w:val="0"/>
        <w:adjustRightInd w:val="0"/>
        <w:jc w:val="both"/>
        <w:rPr>
          <w:sz w:val="28"/>
          <w:szCs w:val="28"/>
        </w:rPr>
      </w:pPr>
      <w:r w:rsidRPr="00BC066C">
        <w:rPr>
          <w:sz w:val="28"/>
          <w:szCs w:val="28"/>
        </w:rPr>
        <w:t xml:space="preserve">4) </w:t>
      </w:r>
      <w:r w:rsidRPr="00BC066C">
        <w:rPr>
          <w:b/>
          <w:sz w:val="28"/>
          <w:szCs w:val="28"/>
        </w:rPr>
        <w:t>Oxidation wear</w:t>
      </w:r>
      <w:r w:rsidRPr="007B3665">
        <w:rPr>
          <w:b/>
          <w:sz w:val="28"/>
          <w:szCs w:val="28"/>
        </w:rPr>
        <w:t>.</w:t>
      </w:r>
      <w:r w:rsidRPr="00BC066C">
        <w:rPr>
          <w:sz w:val="28"/>
          <w:szCs w:val="28"/>
        </w:rPr>
        <w:t xml:space="preserve"> At high temperatures</w:t>
      </w:r>
      <w:r w:rsidR="00832749">
        <w:rPr>
          <w:sz w:val="28"/>
          <w:szCs w:val="28"/>
        </w:rPr>
        <w:t>,</w:t>
      </w:r>
      <w:r w:rsidRPr="00BC066C">
        <w:rPr>
          <w:sz w:val="28"/>
          <w:szCs w:val="28"/>
        </w:rPr>
        <w:t xml:space="preserve"> oxidation of </w:t>
      </w:r>
      <w:proofErr w:type="gramStart"/>
      <w:r w:rsidRPr="00BC066C">
        <w:rPr>
          <w:sz w:val="28"/>
          <w:szCs w:val="28"/>
        </w:rPr>
        <w:t>the carbide</w:t>
      </w:r>
      <w:proofErr w:type="gramEnd"/>
      <w:r w:rsidRPr="00BC066C">
        <w:rPr>
          <w:sz w:val="28"/>
          <w:szCs w:val="28"/>
        </w:rPr>
        <w:t xml:space="preserve"> in the cutting tool </w:t>
      </w:r>
      <w:r w:rsidR="00543AEA">
        <w:rPr>
          <w:sz w:val="28"/>
          <w:szCs w:val="28"/>
        </w:rPr>
        <w:t>leads to edge wear</w:t>
      </w:r>
      <w:r w:rsidRPr="00BC066C">
        <w:rPr>
          <w:sz w:val="28"/>
          <w:szCs w:val="28"/>
        </w:rPr>
        <w:t>.</w:t>
      </w:r>
    </w:p>
    <w:p w14:paraId="72FA6AD8" w14:textId="77777777" w:rsidR="00154814" w:rsidRPr="00BC066C" w:rsidRDefault="00154814" w:rsidP="00154814">
      <w:pPr>
        <w:widowControl w:val="0"/>
        <w:tabs>
          <w:tab w:val="left" w:pos="0"/>
        </w:tabs>
        <w:overflowPunct w:val="0"/>
        <w:autoSpaceDE w:val="0"/>
        <w:autoSpaceDN w:val="0"/>
        <w:adjustRightInd w:val="0"/>
        <w:jc w:val="both"/>
        <w:rPr>
          <w:sz w:val="28"/>
          <w:szCs w:val="28"/>
        </w:rPr>
      </w:pPr>
    </w:p>
    <w:p w14:paraId="0BE1DF7A" w14:textId="77777777" w:rsidR="00E5118D" w:rsidRDefault="00BD3CE7" w:rsidP="00154814">
      <w:pPr>
        <w:widowControl w:val="0"/>
        <w:tabs>
          <w:tab w:val="left" w:pos="0"/>
        </w:tabs>
        <w:overflowPunct w:val="0"/>
        <w:autoSpaceDE w:val="0"/>
        <w:autoSpaceDN w:val="0"/>
        <w:adjustRightInd w:val="0"/>
        <w:jc w:val="center"/>
        <w:rPr>
          <w:sz w:val="28"/>
          <w:szCs w:val="28"/>
        </w:rPr>
      </w:pPr>
      <w:r>
        <w:rPr>
          <w:noProof/>
          <w:sz w:val="28"/>
          <w:szCs w:val="28"/>
          <w:lang w:eastAsia="en-US"/>
        </w:rPr>
        <w:drawing>
          <wp:inline distT="0" distB="0" distL="0" distR="0" wp14:anchorId="2F6EB35D" wp14:editId="44E3B354">
            <wp:extent cx="2357683" cy="1983345"/>
            <wp:effectExtent l="0" t="0" r="0" b="0"/>
            <wp:docPr id="164" name="Picture 164" descr="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18,16"/>
                    <pic:cNvPicPr>
                      <a:picLocks noChangeAspect="1" noChangeArrowheads="1"/>
                    </pic:cNvPicPr>
                  </pic:nvPicPr>
                  <pic:blipFill>
                    <a:blip r:embed="rId175" cstate="print">
                      <a:extLst>
                        <a:ext uri="{28A0092B-C50C-407E-A947-70E740481C1C}">
                          <a14:useLocalDpi xmlns:a14="http://schemas.microsoft.com/office/drawing/2010/main" val="0"/>
                        </a:ext>
                      </a:extLst>
                    </a:blip>
                    <a:srcRect l="25848" t="70657" r="50168" b="14145"/>
                    <a:stretch>
                      <a:fillRect/>
                    </a:stretch>
                  </pic:blipFill>
                  <pic:spPr bwMode="auto">
                    <a:xfrm>
                      <a:off x="0" y="0"/>
                      <a:ext cx="2418911" cy="2034851"/>
                    </a:xfrm>
                    <a:prstGeom prst="rect">
                      <a:avLst/>
                    </a:prstGeom>
                    <a:solidFill>
                      <a:srgbClr val="FF6600"/>
                    </a:solidFill>
                    <a:ln>
                      <a:noFill/>
                    </a:ln>
                  </pic:spPr>
                </pic:pic>
              </a:graphicData>
            </a:graphic>
          </wp:inline>
        </w:drawing>
      </w:r>
      <w:r w:rsidR="00E5118D">
        <w:rPr>
          <w:noProof/>
          <w:color w:val="000000"/>
          <w:sz w:val="28"/>
          <w:szCs w:val="28"/>
          <w:lang w:eastAsia="en-US"/>
        </w:rPr>
        <w:t xml:space="preserve">    </w:t>
      </w:r>
      <w:r w:rsidR="00E5118D">
        <w:rPr>
          <w:noProof/>
          <w:color w:val="000000"/>
          <w:sz w:val="28"/>
          <w:szCs w:val="28"/>
          <w:lang w:eastAsia="en-US"/>
        </w:rPr>
        <w:drawing>
          <wp:inline distT="0" distB="0" distL="0" distR="0" wp14:anchorId="6E636E5C" wp14:editId="778DBF3F">
            <wp:extent cx="3169920" cy="1988402"/>
            <wp:effectExtent l="0" t="0" r="0" b="0"/>
            <wp:docPr id="165" name="Picture 165" descr="Resi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Resim2"/>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1105" t="2034" r="1549" b="4407"/>
                    <a:stretch/>
                  </pic:blipFill>
                  <pic:spPr bwMode="auto">
                    <a:xfrm>
                      <a:off x="0" y="0"/>
                      <a:ext cx="3261670" cy="2045954"/>
                    </a:xfrm>
                    <a:prstGeom prst="rect">
                      <a:avLst/>
                    </a:prstGeom>
                    <a:noFill/>
                    <a:ln>
                      <a:noFill/>
                    </a:ln>
                    <a:extLst>
                      <a:ext uri="{53640926-AAD7-44D8-BBD7-CCE9431645EC}">
                        <a14:shadowObscured xmlns:a14="http://schemas.microsoft.com/office/drawing/2010/main"/>
                      </a:ext>
                    </a:extLst>
                  </pic:spPr>
                </pic:pic>
              </a:graphicData>
            </a:graphic>
          </wp:inline>
        </w:drawing>
      </w:r>
      <w:r w:rsidR="009804F1">
        <w:rPr>
          <w:sz w:val="28"/>
          <w:szCs w:val="28"/>
        </w:rPr>
        <w:t xml:space="preserve"> </w:t>
      </w:r>
    </w:p>
    <w:p w14:paraId="7346FA4C" w14:textId="77777777" w:rsidR="00FB79B5" w:rsidRPr="00FB79B5" w:rsidRDefault="00FB79B5" w:rsidP="00FB79B5">
      <w:pPr>
        <w:pStyle w:val="ListParagraph"/>
        <w:widowControl w:val="0"/>
        <w:numPr>
          <w:ilvl w:val="0"/>
          <w:numId w:val="30"/>
        </w:numPr>
        <w:tabs>
          <w:tab w:val="left" w:pos="0"/>
        </w:tabs>
        <w:overflowPunct w:val="0"/>
        <w:autoSpaceDE w:val="0"/>
        <w:autoSpaceDN w:val="0"/>
        <w:adjustRightInd w:val="0"/>
        <w:jc w:val="both"/>
        <w:rPr>
          <w:sz w:val="28"/>
          <w:szCs w:val="28"/>
        </w:rPr>
      </w:pPr>
      <w:r w:rsidRPr="00FB79B5">
        <w:rPr>
          <w:sz w:val="28"/>
          <w:szCs w:val="28"/>
        </w:rPr>
        <w:lastRenderedPageBreak/>
        <w:t>Orthogonal cutting tool</w:t>
      </w:r>
      <w:r>
        <w:rPr>
          <w:sz w:val="28"/>
          <w:szCs w:val="28"/>
        </w:rPr>
        <w:t xml:space="preserve">             </w:t>
      </w:r>
      <w:r w:rsidRPr="00FB79B5">
        <w:rPr>
          <w:sz w:val="28"/>
          <w:szCs w:val="28"/>
        </w:rPr>
        <w:t xml:space="preserve"> </w:t>
      </w:r>
      <w:r>
        <w:rPr>
          <w:sz w:val="28"/>
          <w:szCs w:val="28"/>
        </w:rPr>
        <w:t>b) O</w:t>
      </w:r>
      <w:r w:rsidRPr="00FB79B5">
        <w:rPr>
          <w:sz w:val="28"/>
          <w:szCs w:val="28"/>
        </w:rPr>
        <w:t xml:space="preserve">blique cutting tool </w:t>
      </w:r>
    </w:p>
    <w:p w14:paraId="04FD318B" w14:textId="77777777" w:rsidR="00FB79B5" w:rsidRDefault="00FB79B5" w:rsidP="00154814">
      <w:pPr>
        <w:widowControl w:val="0"/>
        <w:tabs>
          <w:tab w:val="left" w:pos="0"/>
        </w:tabs>
        <w:overflowPunct w:val="0"/>
        <w:autoSpaceDE w:val="0"/>
        <w:autoSpaceDN w:val="0"/>
        <w:adjustRightInd w:val="0"/>
        <w:jc w:val="center"/>
        <w:rPr>
          <w:sz w:val="28"/>
          <w:szCs w:val="28"/>
        </w:rPr>
      </w:pPr>
    </w:p>
    <w:p w14:paraId="006265C3" w14:textId="77777777" w:rsidR="00E5118D" w:rsidRDefault="00E5118D" w:rsidP="00154814">
      <w:pPr>
        <w:widowControl w:val="0"/>
        <w:tabs>
          <w:tab w:val="left" w:pos="0"/>
        </w:tabs>
        <w:overflowPunct w:val="0"/>
        <w:autoSpaceDE w:val="0"/>
        <w:autoSpaceDN w:val="0"/>
        <w:adjustRightInd w:val="0"/>
        <w:jc w:val="center"/>
        <w:rPr>
          <w:sz w:val="28"/>
          <w:szCs w:val="28"/>
        </w:rPr>
      </w:pPr>
    </w:p>
    <w:p w14:paraId="59E68929" w14:textId="77777777" w:rsidR="00154814" w:rsidRPr="00BC066C" w:rsidRDefault="009804F1" w:rsidP="00154814">
      <w:pPr>
        <w:widowControl w:val="0"/>
        <w:tabs>
          <w:tab w:val="left" w:pos="0"/>
        </w:tabs>
        <w:overflowPunct w:val="0"/>
        <w:autoSpaceDE w:val="0"/>
        <w:autoSpaceDN w:val="0"/>
        <w:adjustRightInd w:val="0"/>
        <w:jc w:val="center"/>
        <w:rPr>
          <w:sz w:val="28"/>
          <w:szCs w:val="28"/>
        </w:rPr>
      </w:pPr>
      <w:r>
        <w:rPr>
          <w:noProof/>
          <w:lang w:eastAsia="en-US"/>
        </w:rPr>
        <w:drawing>
          <wp:inline distT="0" distB="0" distL="0" distR="0" wp14:anchorId="13EECF99" wp14:editId="4B9ECFDD">
            <wp:extent cx="2578246" cy="1844040"/>
            <wp:effectExtent l="0" t="0" r="0" b="0"/>
            <wp:docPr id="252" name="Picture 25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ee the source image"/>
                    <pic:cNvPicPr>
                      <a:picLocks noChangeAspect="1" noChangeArrowheads="1"/>
                    </pic:cNvPicPr>
                  </pic:nvPicPr>
                  <pic:blipFill rotWithShape="1">
                    <a:blip r:embed="rId177">
                      <a:extLst>
                        <a:ext uri="{28A0092B-C50C-407E-A947-70E740481C1C}">
                          <a14:useLocalDpi xmlns:a14="http://schemas.microsoft.com/office/drawing/2010/main" val="0"/>
                        </a:ext>
                      </a:extLst>
                    </a:blip>
                    <a:srcRect l="7093" t="15659" r="59437" b="16693"/>
                    <a:stretch/>
                  </pic:blipFill>
                  <pic:spPr bwMode="auto">
                    <a:xfrm>
                      <a:off x="0" y="0"/>
                      <a:ext cx="2718963" cy="1944685"/>
                    </a:xfrm>
                    <a:prstGeom prst="rect">
                      <a:avLst/>
                    </a:prstGeom>
                    <a:noFill/>
                    <a:ln>
                      <a:noFill/>
                    </a:ln>
                    <a:extLst>
                      <a:ext uri="{53640926-AAD7-44D8-BBD7-CCE9431645EC}">
                        <a14:shadowObscured xmlns:a14="http://schemas.microsoft.com/office/drawing/2010/main"/>
                      </a:ext>
                    </a:extLst>
                  </pic:spPr>
                </pic:pic>
              </a:graphicData>
            </a:graphic>
          </wp:inline>
        </w:drawing>
      </w:r>
    </w:p>
    <w:p w14:paraId="7C28C0E2" w14:textId="77777777" w:rsidR="0019340D" w:rsidRPr="00B7005B" w:rsidRDefault="0019340D" w:rsidP="0019340D">
      <w:pPr>
        <w:widowControl w:val="0"/>
        <w:tabs>
          <w:tab w:val="left" w:pos="0"/>
        </w:tabs>
        <w:overflowPunct w:val="0"/>
        <w:autoSpaceDE w:val="0"/>
        <w:autoSpaceDN w:val="0"/>
        <w:adjustRightInd w:val="0"/>
        <w:jc w:val="center"/>
        <w:rPr>
          <w:color w:val="000000"/>
          <w:sz w:val="28"/>
          <w:szCs w:val="28"/>
        </w:rPr>
      </w:pPr>
    </w:p>
    <w:p w14:paraId="427CA845" w14:textId="77777777" w:rsidR="00154814" w:rsidRPr="00BC066C" w:rsidRDefault="0019340D" w:rsidP="0019340D">
      <w:pPr>
        <w:widowControl w:val="0"/>
        <w:tabs>
          <w:tab w:val="left" w:pos="0"/>
        </w:tabs>
        <w:overflowPunct w:val="0"/>
        <w:autoSpaceDE w:val="0"/>
        <w:autoSpaceDN w:val="0"/>
        <w:adjustRightInd w:val="0"/>
        <w:jc w:val="center"/>
        <w:rPr>
          <w:color w:val="000000"/>
          <w:sz w:val="28"/>
          <w:szCs w:val="28"/>
        </w:rPr>
      </w:pPr>
      <w:r w:rsidRPr="00BC066C">
        <w:rPr>
          <w:color w:val="000000"/>
          <w:sz w:val="28"/>
          <w:szCs w:val="28"/>
        </w:rPr>
        <w:t>Figure</w:t>
      </w:r>
      <w:r w:rsidR="009C5EC2">
        <w:rPr>
          <w:color w:val="000000"/>
          <w:sz w:val="28"/>
          <w:szCs w:val="28"/>
        </w:rPr>
        <w:t xml:space="preserve"> 6</w:t>
      </w:r>
      <w:r w:rsidR="00B205A5">
        <w:rPr>
          <w:color w:val="000000"/>
          <w:sz w:val="28"/>
          <w:szCs w:val="28"/>
        </w:rPr>
        <w:t>.6</w:t>
      </w:r>
      <w:r w:rsidRPr="00BC066C">
        <w:rPr>
          <w:color w:val="000000"/>
          <w:sz w:val="28"/>
          <w:szCs w:val="28"/>
        </w:rPr>
        <w:t xml:space="preserve"> Wear of </w:t>
      </w:r>
      <w:r w:rsidR="00155964">
        <w:rPr>
          <w:color w:val="000000"/>
          <w:sz w:val="28"/>
          <w:szCs w:val="28"/>
        </w:rPr>
        <w:t xml:space="preserve">a) </w:t>
      </w:r>
      <w:r w:rsidR="00F20077">
        <w:rPr>
          <w:color w:val="000000"/>
          <w:sz w:val="28"/>
          <w:szCs w:val="28"/>
        </w:rPr>
        <w:t xml:space="preserve">orthogonal and </w:t>
      </w:r>
      <w:r w:rsidR="00155964">
        <w:rPr>
          <w:color w:val="000000"/>
          <w:sz w:val="28"/>
          <w:szCs w:val="28"/>
        </w:rPr>
        <w:t xml:space="preserve">b) </w:t>
      </w:r>
      <w:r w:rsidR="00F20077">
        <w:rPr>
          <w:color w:val="000000"/>
          <w:sz w:val="28"/>
          <w:szCs w:val="28"/>
        </w:rPr>
        <w:t>oblique</w:t>
      </w:r>
      <w:r w:rsidR="00F20077" w:rsidRPr="00BC066C">
        <w:rPr>
          <w:color w:val="000000"/>
          <w:sz w:val="28"/>
          <w:szCs w:val="28"/>
        </w:rPr>
        <w:t xml:space="preserve"> </w:t>
      </w:r>
      <w:r w:rsidRPr="00BC066C">
        <w:rPr>
          <w:color w:val="000000"/>
          <w:sz w:val="28"/>
          <w:szCs w:val="28"/>
        </w:rPr>
        <w:t>cutting tool</w:t>
      </w:r>
      <w:r w:rsidR="00F20077">
        <w:rPr>
          <w:color w:val="000000"/>
          <w:sz w:val="28"/>
          <w:szCs w:val="28"/>
        </w:rPr>
        <w:t>s</w:t>
      </w:r>
    </w:p>
    <w:p w14:paraId="435036CF" w14:textId="77777777" w:rsidR="00154814" w:rsidRPr="00BC066C" w:rsidRDefault="00154814" w:rsidP="00154814">
      <w:pPr>
        <w:widowControl w:val="0"/>
        <w:tabs>
          <w:tab w:val="left" w:pos="0"/>
        </w:tabs>
        <w:overflowPunct w:val="0"/>
        <w:autoSpaceDE w:val="0"/>
        <w:autoSpaceDN w:val="0"/>
        <w:adjustRightInd w:val="0"/>
        <w:jc w:val="both"/>
        <w:rPr>
          <w:sz w:val="28"/>
          <w:szCs w:val="28"/>
        </w:rPr>
      </w:pPr>
    </w:p>
    <w:p w14:paraId="77537192" w14:textId="77777777" w:rsidR="00154814" w:rsidRPr="00BC066C" w:rsidRDefault="00154814" w:rsidP="00154814">
      <w:pPr>
        <w:widowControl w:val="0"/>
        <w:tabs>
          <w:tab w:val="left" w:pos="0"/>
        </w:tabs>
        <w:overflowPunct w:val="0"/>
        <w:autoSpaceDE w:val="0"/>
        <w:autoSpaceDN w:val="0"/>
        <w:adjustRightInd w:val="0"/>
        <w:jc w:val="both"/>
        <w:rPr>
          <w:sz w:val="28"/>
          <w:szCs w:val="28"/>
        </w:rPr>
      </w:pPr>
      <w:r w:rsidRPr="00BC066C">
        <w:rPr>
          <w:sz w:val="28"/>
          <w:szCs w:val="28"/>
        </w:rPr>
        <w:t>Wear is evident in</w:t>
      </w:r>
      <w:r w:rsidR="0019340D" w:rsidRPr="00BC066C">
        <w:rPr>
          <w:sz w:val="28"/>
          <w:szCs w:val="28"/>
        </w:rPr>
        <w:t xml:space="preserve"> </w:t>
      </w:r>
      <w:r w:rsidR="009C5EC2">
        <w:rPr>
          <w:sz w:val="28"/>
          <w:szCs w:val="28"/>
        </w:rPr>
        <w:t>two places on a tool (Figure 6</w:t>
      </w:r>
      <w:r w:rsidR="00B205A5">
        <w:rPr>
          <w:sz w:val="28"/>
          <w:szCs w:val="28"/>
        </w:rPr>
        <w:t>.6</w:t>
      </w:r>
      <w:r w:rsidRPr="00BC066C">
        <w:rPr>
          <w:sz w:val="28"/>
          <w:szCs w:val="28"/>
        </w:rPr>
        <w:t xml:space="preserve">). One of the important is on the </w:t>
      </w:r>
      <w:r w:rsidRPr="00BC066C">
        <w:rPr>
          <w:b/>
          <w:sz w:val="28"/>
          <w:szCs w:val="28"/>
        </w:rPr>
        <w:t>flank</w:t>
      </w:r>
      <w:r w:rsidRPr="00BC066C">
        <w:rPr>
          <w:sz w:val="28"/>
          <w:szCs w:val="28"/>
        </w:rPr>
        <w:t xml:space="preserve"> of the tool </w:t>
      </w:r>
      <w:r w:rsidRPr="00BC066C">
        <w:rPr>
          <w:sz w:val="28"/>
          <w:szCs w:val="28"/>
          <w:u w:val="single"/>
        </w:rPr>
        <w:t>(</w:t>
      </w:r>
      <w:r w:rsidRPr="00B1733F">
        <w:rPr>
          <w:b/>
          <w:sz w:val="28"/>
          <w:szCs w:val="28"/>
          <w:u w:val="single"/>
        </w:rPr>
        <w:t>flank wear</w:t>
      </w:r>
      <w:r w:rsidRPr="00BC066C">
        <w:rPr>
          <w:sz w:val="28"/>
          <w:szCs w:val="28"/>
          <w:u w:val="single"/>
        </w:rPr>
        <w:t>)</w:t>
      </w:r>
      <w:r w:rsidRPr="00BC066C">
        <w:rPr>
          <w:sz w:val="28"/>
          <w:szCs w:val="28"/>
        </w:rPr>
        <w:t xml:space="preserve"> where a small land extending from the tip to some distance below is abraded away. On high-speed</w:t>
      </w:r>
      <w:r w:rsidR="00B1733F">
        <w:rPr>
          <w:sz w:val="28"/>
          <w:szCs w:val="28"/>
        </w:rPr>
        <w:t xml:space="preserve"> (HSS)</w:t>
      </w:r>
      <w:r w:rsidRPr="00BC066C">
        <w:rPr>
          <w:sz w:val="28"/>
          <w:szCs w:val="28"/>
        </w:rPr>
        <w:t xml:space="preserve"> tools</w:t>
      </w:r>
      <w:r w:rsidR="00832749">
        <w:rPr>
          <w:sz w:val="28"/>
          <w:szCs w:val="28"/>
        </w:rPr>
        <w:t>,</w:t>
      </w:r>
      <w:r w:rsidRPr="00BC066C">
        <w:rPr>
          <w:sz w:val="28"/>
          <w:szCs w:val="28"/>
        </w:rPr>
        <w:t xml:space="preserve"> a failure is considered to have </w:t>
      </w:r>
      <w:r w:rsidR="00832749">
        <w:rPr>
          <w:sz w:val="28"/>
          <w:szCs w:val="28"/>
        </w:rPr>
        <w:t xml:space="preserve">occurred if this land has worn </w:t>
      </w:r>
      <w:r w:rsidR="00832749" w:rsidRPr="00462CFC">
        <w:rPr>
          <w:b/>
          <w:bCs/>
          <w:sz w:val="28"/>
          <w:szCs w:val="28"/>
        </w:rPr>
        <w:t>1.58 mm</w:t>
      </w:r>
      <w:r w:rsidR="00832749">
        <w:rPr>
          <w:sz w:val="28"/>
          <w:szCs w:val="28"/>
        </w:rPr>
        <w:t>, and</w:t>
      </w:r>
      <w:r w:rsidRPr="00BC066C">
        <w:rPr>
          <w:sz w:val="28"/>
          <w:szCs w:val="28"/>
        </w:rPr>
        <w:t xml:space="preserve"> carbide tools when the wear land has reached </w:t>
      </w:r>
      <w:r w:rsidRPr="00462CFC">
        <w:rPr>
          <w:b/>
          <w:bCs/>
          <w:sz w:val="28"/>
          <w:szCs w:val="28"/>
        </w:rPr>
        <w:t>0.76</w:t>
      </w:r>
      <w:r w:rsidRPr="00BC066C">
        <w:rPr>
          <w:sz w:val="28"/>
          <w:szCs w:val="28"/>
        </w:rPr>
        <w:t xml:space="preserve"> mm. The other wear happens on the </w:t>
      </w:r>
      <w:r w:rsidRPr="00BC066C">
        <w:rPr>
          <w:b/>
          <w:sz w:val="28"/>
          <w:szCs w:val="28"/>
        </w:rPr>
        <w:t>tool face</w:t>
      </w:r>
      <w:r w:rsidRPr="00BC066C">
        <w:rPr>
          <w:sz w:val="28"/>
          <w:szCs w:val="28"/>
        </w:rPr>
        <w:t xml:space="preserve"> in</w:t>
      </w:r>
      <w:r w:rsidR="00832749">
        <w:rPr>
          <w:sz w:val="28"/>
          <w:szCs w:val="28"/>
        </w:rPr>
        <w:t xml:space="preserve"> the</w:t>
      </w:r>
      <w:r w:rsidRPr="00BC066C">
        <w:rPr>
          <w:sz w:val="28"/>
          <w:szCs w:val="28"/>
        </w:rPr>
        <w:t xml:space="preserve"> form of a crater (</w:t>
      </w:r>
      <w:r w:rsidRPr="00B1733F">
        <w:rPr>
          <w:b/>
          <w:sz w:val="28"/>
          <w:szCs w:val="28"/>
          <w:u w:val="single"/>
        </w:rPr>
        <w:t>crater wear</w:t>
      </w:r>
      <w:r w:rsidR="00EB3237">
        <w:rPr>
          <w:sz w:val="28"/>
          <w:szCs w:val="28"/>
        </w:rPr>
        <w:t xml:space="preserve">). For brittle </w:t>
      </w:r>
      <w:r w:rsidRPr="00BC066C">
        <w:rPr>
          <w:sz w:val="28"/>
          <w:szCs w:val="28"/>
        </w:rPr>
        <w:t>cutting tools</w:t>
      </w:r>
      <w:r w:rsidR="00C00364">
        <w:rPr>
          <w:sz w:val="28"/>
          <w:szCs w:val="28"/>
        </w:rPr>
        <w:t xml:space="preserve"> </w:t>
      </w:r>
      <w:r w:rsidR="00C00364" w:rsidRPr="00BC066C">
        <w:rPr>
          <w:sz w:val="28"/>
          <w:szCs w:val="28"/>
        </w:rPr>
        <w:t>(especially ceramic tools)</w:t>
      </w:r>
      <w:r w:rsidR="00ED609B">
        <w:rPr>
          <w:sz w:val="28"/>
          <w:szCs w:val="28"/>
        </w:rPr>
        <w:t>,</w:t>
      </w:r>
      <w:r w:rsidRPr="00BC066C">
        <w:rPr>
          <w:sz w:val="28"/>
          <w:szCs w:val="28"/>
        </w:rPr>
        <w:t xml:space="preserve"> the depth of this crater should not exceed a specified value.</w:t>
      </w:r>
    </w:p>
    <w:p w14:paraId="5738EE17" w14:textId="77777777" w:rsidR="00E5118D" w:rsidRDefault="00E5118D" w:rsidP="00154814">
      <w:pPr>
        <w:widowControl w:val="0"/>
        <w:tabs>
          <w:tab w:val="left" w:pos="0"/>
        </w:tabs>
        <w:overflowPunct w:val="0"/>
        <w:autoSpaceDE w:val="0"/>
        <w:autoSpaceDN w:val="0"/>
        <w:adjustRightInd w:val="0"/>
        <w:jc w:val="both"/>
        <w:rPr>
          <w:sz w:val="28"/>
          <w:szCs w:val="28"/>
        </w:rPr>
      </w:pPr>
    </w:p>
    <w:p w14:paraId="22793925" w14:textId="52A68C65" w:rsidR="00D06B29" w:rsidRDefault="00000000" w:rsidP="00154814">
      <w:pPr>
        <w:widowControl w:val="0"/>
        <w:tabs>
          <w:tab w:val="left" w:pos="0"/>
        </w:tabs>
        <w:overflowPunct w:val="0"/>
        <w:autoSpaceDE w:val="0"/>
        <w:autoSpaceDN w:val="0"/>
        <w:adjustRightInd w:val="0"/>
        <w:jc w:val="both"/>
        <w:rPr>
          <w:sz w:val="28"/>
          <w:szCs w:val="28"/>
        </w:rPr>
      </w:pPr>
      <w:r>
        <w:rPr>
          <w:noProof/>
        </w:rPr>
        <w:pict w14:anchorId="5A64EBC9">
          <v:rect id="_x0000_s2009" style="position:absolute;left:0;text-align:left;margin-left:389.5pt;margin-top:169.9pt;width:74.8pt;height:89.3pt;z-index:251665920;mso-position-horizontal:absolute;mso-position-horizontal-relative:text;mso-position-vertical:absolute;mso-position-vertical-relative:text" strokeweight="0"/>
        </w:pict>
      </w:r>
      <w:r w:rsidR="00D06B29">
        <w:rPr>
          <w:noProof/>
        </w:rPr>
        <w:drawing>
          <wp:inline distT="0" distB="0" distL="0" distR="0" wp14:anchorId="3DCC2C20" wp14:editId="4DC9E520">
            <wp:extent cx="5730875" cy="3279775"/>
            <wp:effectExtent l="0" t="0" r="0" b="0"/>
            <wp:docPr id="1022204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204482" name=""/>
                    <pic:cNvPicPr/>
                  </pic:nvPicPr>
                  <pic:blipFill>
                    <a:blip r:embed="rId178"/>
                    <a:stretch>
                      <a:fillRect/>
                    </a:stretch>
                  </pic:blipFill>
                  <pic:spPr>
                    <a:xfrm>
                      <a:off x="0" y="0"/>
                      <a:ext cx="5730875" cy="3279775"/>
                    </a:xfrm>
                    <a:prstGeom prst="rect">
                      <a:avLst/>
                    </a:prstGeom>
                  </pic:spPr>
                </pic:pic>
              </a:graphicData>
            </a:graphic>
          </wp:inline>
        </w:drawing>
      </w:r>
    </w:p>
    <w:p w14:paraId="3E12D288" w14:textId="77777777" w:rsidR="00154814" w:rsidRPr="00BC066C" w:rsidRDefault="00154814" w:rsidP="00154814">
      <w:pPr>
        <w:widowControl w:val="0"/>
        <w:tabs>
          <w:tab w:val="left" w:pos="0"/>
        </w:tabs>
        <w:overflowPunct w:val="0"/>
        <w:autoSpaceDE w:val="0"/>
        <w:autoSpaceDN w:val="0"/>
        <w:adjustRightInd w:val="0"/>
        <w:jc w:val="both"/>
        <w:rPr>
          <w:sz w:val="28"/>
          <w:szCs w:val="28"/>
        </w:rPr>
      </w:pPr>
      <w:r w:rsidRPr="00BC066C">
        <w:rPr>
          <w:sz w:val="28"/>
          <w:szCs w:val="28"/>
        </w:rPr>
        <w:t>In 1906</w:t>
      </w:r>
      <w:r w:rsidR="00ED609B">
        <w:rPr>
          <w:sz w:val="28"/>
          <w:szCs w:val="28"/>
        </w:rPr>
        <w:t>,</w:t>
      </w:r>
      <w:r w:rsidRPr="00BC066C">
        <w:rPr>
          <w:sz w:val="28"/>
          <w:szCs w:val="28"/>
        </w:rPr>
        <w:t xml:space="preserve"> Frederick W. Taylor reported the relationship between tool life and cutting speed as follows:</w:t>
      </w:r>
    </w:p>
    <w:p w14:paraId="73236DA4" w14:textId="77777777" w:rsidR="00154814" w:rsidRPr="00BC066C" w:rsidRDefault="00154814" w:rsidP="00154814">
      <w:pPr>
        <w:widowControl w:val="0"/>
        <w:tabs>
          <w:tab w:val="left" w:pos="0"/>
        </w:tabs>
        <w:overflowPunct w:val="0"/>
        <w:autoSpaceDE w:val="0"/>
        <w:autoSpaceDN w:val="0"/>
        <w:adjustRightInd w:val="0"/>
        <w:ind w:left="720" w:firstLine="720"/>
        <w:jc w:val="both"/>
        <w:rPr>
          <w:sz w:val="28"/>
          <w:szCs w:val="28"/>
        </w:rPr>
      </w:pPr>
      <w:r w:rsidRPr="00BC066C">
        <w:rPr>
          <w:sz w:val="28"/>
          <w:szCs w:val="28"/>
        </w:rPr>
        <w:t> </w:t>
      </w:r>
    </w:p>
    <w:p w14:paraId="31321C4C" w14:textId="77777777" w:rsidR="00154814" w:rsidRDefault="00154814" w:rsidP="006263D6">
      <w:pPr>
        <w:widowControl w:val="0"/>
        <w:tabs>
          <w:tab w:val="left" w:pos="0"/>
        </w:tabs>
        <w:overflowPunct w:val="0"/>
        <w:autoSpaceDE w:val="0"/>
        <w:autoSpaceDN w:val="0"/>
        <w:adjustRightInd w:val="0"/>
        <w:ind w:left="720" w:firstLine="720"/>
        <w:jc w:val="both"/>
        <w:rPr>
          <w:sz w:val="28"/>
          <w:szCs w:val="28"/>
        </w:rPr>
      </w:pPr>
      <w:proofErr w:type="spellStart"/>
      <w:r w:rsidRPr="00BC066C">
        <w:rPr>
          <w:sz w:val="28"/>
          <w:szCs w:val="28"/>
        </w:rPr>
        <w:t>VT</w:t>
      </w:r>
      <w:r w:rsidRPr="00BC066C">
        <w:rPr>
          <w:sz w:val="28"/>
          <w:szCs w:val="28"/>
          <w:vertAlign w:val="superscript"/>
        </w:rPr>
        <w:t>n</w:t>
      </w:r>
      <w:proofErr w:type="spellEnd"/>
      <w:r w:rsidRPr="00BC066C">
        <w:rPr>
          <w:sz w:val="28"/>
          <w:szCs w:val="28"/>
        </w:rPr>
        <w:t xml:space="preserve"> = C</w:t>
      </w:r>
    </w:p>
    <w:p w14:paraId="6A7462DA" w14:textId="77777777" w:rsidR="006263D6" w:rsidRPr="00BC066C" w:rsidRDefault="006263D6" w:rsidP="006263D6">
      <w:pPr>
        <w:widowControl w:val="0"/>
        <w:tabs>
          <w:tab w:val="left" w:pos="0"/>
        </w:tabs>
        <w:overflowPunct w:val="0"/>
        <w:autoSpaceDE w:val="0"/>
        <w:autoSpaceDN w:val="0"/>
        <w:adjustRightInd w:val="0"/>
        <w:ind w:left="720" w:firstLine="720"/>
        <w:jc w:val="both"/>
        <w:rPr>
          <w:sz w:val="28"/>
          <w:szCs w:val="28"/>
        </w:rPr>
      </w:pPr>
    </w:p>
    <w:p w14:paraId="0E013DD5" w14:textId="42B51AEA" w:rsidR="00154814" w:rsidRPr="00BC066C" w:rsidRDefault="00FD2899" w:rsidP="00154814">
      <w:pPr>
        <w:widowControl w:val="0"/>
        <w:tabs>
          <w:tab w:val="left" w:pos="0"/>
        </w:tabs>
        <w:overflowPunct w:val="0"/>
        <w:autoSpaceDE w:val="0"/>
        <w:autoSpaceDN w:val="0"/>
        <w:adjustRightInd w:val="0"/>
        <w:ind w:firstLine="720"/>
        <w:jc w:val="both"/>
        <w:rPr>
          <w:sz w:val="28"/>
          <w:szCs w:val="28"/>
        </w:rPr>
      </w:pPr>
      <w:r>
        <w:rPr>
          <w:sz w:val="28"/>
          <w:szCs w:val="28"/>
        </w:rPr>
        <w:t>V:</w:t>
      </w:r>
      <w:r>
        <w:rPr>
          <w:sz w:val="28"/>
          <w:szCs w:val="28"/>
        </w:rPr>
        <w:tab/>
      </w:r>
      <w:r w:rsidR="007A7E0F">
        <w:rPr>
          <w:sz w:val="28"/>
          <w:szCs w:val="28"/>
        </w:rPr>
        <w:t>Cutting speed, m/min (</w:t>
      </w:r>
      <w:r w:rsidR="00154814" w:rsidRPr="00BC066C">
        <w:rPr>
          <w:sz w:val="28"/>
          <w:szCs w:val="28"/>
        </w:rPr>
        <w:t xml:space="preserve">or m/s) </w:t>
      </w:r>
    </w:p>
    <w:p w14:paraId="60ADD8C9" w14:textId="38D64B3D" w:rsidR="00154814" w:rsidRPr="00BC066C" w:rsidRDefault="00FD2899" w:rsidP="00154814">
      <w:pPr>
        <w:widowControl w:val="0"/>
        <w:tabs>
          <w:tab w:val="left" w:pos="0"/>
        </w:tabs>
        <w:overflowPunct w:val="0"/>
        <w:autoSpaceDE w:val="0"/>
        <w:autoSpaceDN w:val="0"/>
        <w:adjustRightInd w:val="0"/>
        <w:ind w:firstLine="720"/>
        <w:jc w:val="both"/>
        <w:rPr>
          <w:sz w:val="28"/>
          <w:szCs w:val="28"/>
        </w:rPr>
      </w:pPr>
      <w:r>
        <w:rPr>
          <w:sz w:val="28"/>
          <w:szCs w:val="28"/>
        </w:rPr>
        <w:t>T:</w:t>
      </w:r>
      <w:r>
        <w:rPr>
          <w:sz w:val="28"/>
          <w:szCs w:val="28"/>
        </w:rPr>
        <w:tab/>
      </w:r>
      <w:r w:rsidR="00154814" w:rsidRPr="00BC066C">
        <w:rPr>
          <w:sz w:val="28"/>
          <w:szCs w:val="28"/>
        </w:rPr>
        <w:t>Tool life, min (or s)</w:t>
      </w:r>
    </w:p>
    <w:p w14:paraId="08629102" w14:textId="77777777" w:rsidR="003C13B5" w:rsidRDefault="00FD2899" w:rsidP="003C13B5">
      <w:pPr>
        <w:widowControl w:val="0"/>
        <w:ind w:firstLine="720"/>
        <w:jc w:val="both"/>
        <w:rPr>
          <w:sz w:val="28"/>
          <w:szCs w:val="28"/>
        </w:rPr>
      </w:pPr>
      <w:r>
        <w:rPr>
          <w:sz w:val="28"/>
          <w:szCs w:val="28"/>
        </w:rPr>
        <w:t>n,</w:t>
      </w:r>
      <w:r w:rsidR="003C13B5" w:rsidRPr="003C13B5">
        <w:rPr>
          <w:sz w:val="28"/>
          <w:szCs w:val="28"/>
        </w:rPr>
        <w:t xml:space="preserve"> C</w:t>
      </w:r>
      <w:r w:rsidRPr="00FD2899">
        <w:rPr>
          <w:sz w:val="28"/>
          <w:szCs w:val="28"/>
        </w:rPr>
        <w:t>:</w:t>
      </w:r>
      <w:r w:rsidR="003C13B5" w:rsidRPr="00FD2899">
        <w:rPr>
          <w:sz w:val="28"/>
          <w:szCs w:val="28"/>
        </w:rPr>
        <w:t xml:space="preserve"> </w:t>
      </w:r>
      <w:r>
        <w:rPr>
          <w:sz w:val="28"/>
          <w:szCs w:val="28"/>
        </w:rPr>
        <w:tab/>
      </w:r>
      <w:r w:rsidR="003C13B5" w:rsidRPr="003C13B5">
        <w:rPr>
          <w:sz w:val="28"/>
          <w:szCs w:val="28"/>
        </w:rPr>
        <w:t xml:space="preserve">The value of </w:t>
      </w:r>
      <w:r w:rsidR="003C13B5" w:rsidRPr="002D3B6A">
        <w:rPr>
          <w:b/>
          <w:bCs/>
          <w:i/>
          <w:sz w:val="28"/>
          <w:szCs w:val="28"/>
        </w:rPr>
        <w:t>n</w:t>
      </w:r>
      <w:r w:rsidR="003C13B5" w:rsidRPr="003C13B5">
        <w:rPr>
          <w:sz w:val="28"/>
          <w:szCs w:val="28"/>
        </w:rPr>
        <w:t xml:space="preserve"> is influenced by </w:t>
      </w:r>
      <w:r w:rsidR="003C13B5" w:rsidRPr="002D3B6A">
        <w:rPr>
          <w:b/>
          <w:bCs/>
          <w:sz w:val="28"/>
          <w:szCs w:val="28"/>
        </w:rPr>
        <w:t>tool material</w:t>
      </w:r>
      <w:r w:rsidR="003C13B5" w:rsidRPr="003C13B5">
        <w:rPr>
          <w:sz w:val="28"/>
          <w:szCs w:val="28"/>
        </w:rPr>
        <w:t xml:space="preserve">, while </w:t>
      </w:r>
      <w:r w:rsidR="003C13B5" w:rsidRPr="003C13B5">
        <w:rPr>
          <w:i/>
          <w:sz w:val="28"/>
          <w:szCs w:val="28"/>
        </w:rPr>
        <w:t>C</w:t>
      </w:r>
      <w:r w:rsidR="003C13B5" w:rsidRPr="003C13B5">
        <w:rPr>
          <w:sz w:val="28"/>
          <w:szCs w:val="28"/>
        </w:rPr>
        <w:t xml:space="preserve"> depends more on work material and cutting conditions (speed, feed, depth of cut, and cutting fluid</w:t>
      </w:r>
      <w:r>
        <w:rPr>
          <w:sz w:val="28"/>
          <w:szCs w:val="28"/>
        </w:rPr>
        <w:t xml:space="preserve"> parameters</w:t>
      </w:r>
      <w:r w:rsidR="003C13B5" w:rsidRPr="003C13B5">
        <w:rPr>
          <w:sz w:val="28"/>
          <w:szCs w:val="28"/>
        </w:rPr>
        <w:t xml:space="preserve">). </w:t>
      </w:r>
    </w:p>
    <w:p w14:paraId="4861A21D" w14:textId="77777777" w:rsidR="00AF0E3F" w:rsidRDefault="00AF0E3F" w:rsidP="003C13B5">
      <w:pPr>
        <w:widowControl w:val="0"/>
        <w:ind w:firstLine="720"/>
        <w:jc w:val="both"/>
        <w:rPr>
          <w:sz w:val="28"/>
          <w:szCs w:val="28"/>
        </w:rPr>
      </w:pPr>
    </w:p>
    <w:p w14:paraId="7562D27B" w14:textId="5BEDF3A2" w:rsidR="00D06B29" w:rsidRDefault="00D06B29" w:rsidP="003C13B5">
      <w:pPr>
        <w:widowControl w:val="0"/>
        <w:ind w:firstLine="720"/>
        <w:jc w:val="both"/>
        <w:rPr>
          <w:sz w:val="28"/>
          <w:szCs w:val="28"/>
        </w:rPr>
      </w:pPr>
    </w:p>
    <w:p w14:paraId="649508B3" w14:textId="77777777" w:rsidR="00154814" w:rsidRDefault="00BD3CE7" w:rsidP="00AF0E3F">
      <w:pPr>
        <w:widowControl w:val="0"/>
        <w:ind w:firstLine="720"/>
        <w:jc w:val="center"/>
        <w:rPr>
          <w:sz w:val="28"/>
          <w:szCs w:val="28"/>
        </w:rPr>
      </w:pPr>
      <w:r>
        <w:rPr>
          <w:noProof/>
          <w:sz w:val="28"/>
          <w:szCs w:val="28"/>
          <w:lang w:eastAsia="en-US"/>
        </w:rPr>
        <w:drawing>
          <wp:inline distT="0" distB="0" distL="0" distR="0" wp14:anchorId="26991C5D" wp14:editId="5AE1F5C6">
            <wp:extent cx="2952750" cy="2012950"/>
            <wp:effectExtent l="0" t="0" r="0" b="0"/>
            <wp:docPr id="166" name="Picture 166" descr="Resi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Resim1"/>
                    <pic:cNvPicPr>
                      <a:picLocks noChangeAspect="1" noChangeArrowheads="1"/>
                    </pic:cNvPicPr>
                  </pic:nvPicPr>
                  <pic:blipFill>
                    <a:blip r:embed="rId179" cstate="print">
                      <a:extLst>
                        <a:ext uri="{28A0092B-C50C-407E-A947-70E740481C1C}">
                          <a14:useLocalDpi xmlns:a14="http://schemas.microsoft.com/office/drawing/2010/main" val="0"/>
                        </a:ext>
                      </a:extLst>
                    </a:blip>
                    <a:srcRect r="21788"/>
                    <a:stretch>
                      <a:fillRect/>
                    </a:stretch>
                  </pic:blipFill>
                  <pic:spPr bwMode="auto">
                    <a:xfrm>
                      <a:off x="0" y="0"/>
                      <a:ext cx="2952750" cy="2012950"/>
                    </a:xfrm>
                    <a:prstGeom prst="rect">
                      <a:avLst/>
                    </a:prstGeom>
                    <a:noFill/>
                    <a:ln>
                      <a:noFill/>
                    </a:ln>
                  </pic:spPr>
                </pic:pic>
              </a:graphicData>
            </a:graphic>
          </wp:inline>
        </w:drawing>
      </w:r>
    </w:p>
    <w:p w14:paraId="447BB6E2" w14:textId="77777777" w:rsidR="00AF0E3F" w:rsidRDefault="00BD3CE7" w:rsidP="00D46D38">
      <w:pPr>
        <w:widowControl w:val="0"/>
        <w:tabs>
          <w:tab w:val="left" w:pos="0"/>
        </w:tabs>
        <w:overflowPunct w:val="0"/>
        <w:autoSpaceDE w:val="0"/>
        <w:autoSpaceDN w:val="0"/>
        <w:adjustRightInd w:val="0"/>
        <w:ind w:firstLine="720"/>
        <w:jc w:val="center"/>
        <w:rPr>
          <w:sz w:val="28"/>
          <w:szCs w:val="28"/>
        </w:rPr>
      </w:pPr>
      <w:r>
        <w:rPr>
          <w:noProof/>
          <w:sz w:val="28"/>
          <w:szCs w:val="28"/>
          <w:lang w:eastAsia="en-US"/>
        </w:rPr>
        <w:drawing>
          <wp:inline distT="0" distB="0" distL="0" distR="0" wp14:anchorId="299E8C8A" wp14:editId="42825B48">
            <wp:extent cx="3886200" cy="2355850"/>
            <wp:effectExtent l="0" t="0" r="0" b="6350"/>
            <wp:docPr id="167" name="Picture 167" descr="Resi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Resim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886200" cy="2355850"/>
                    </a:xfrm>
                    <a:prstGeom prst="rect">
                      <a:avLst/>
                    </a:prstGeom>
                    <a:noFill/>
                    <a:ln>
                      <a:noFill/>
                    </a:ln>
                  </pic:spPr>
                </pic:pic>
              </a:graphicData>
            </a:graphic>
          </wp:inline>
        </w:drawing>
      </w:r>
    </w:p>
    <w:p w14:paraId="5923DF9B" w14:textId="77777777" w:rsidR="00D46D38" w:rsidRDefault="00D46D38" w:rsidP="00D46D38">
      <w:pPr>
        <w:widowControl w:val="0"/>
        <w:tabs>
          <w:tab w:val="left" w:pos="0"/>
        </w:tabs>
        <w:overflowPunct w:val="0"/>
        <w:autoSpaceDE w:val="0"/>
        <w:autoSpaceDN w:val="0"/>
        <w:adjustRightInd w:val="0"/>
        <w:ind w:firstLine="720"/>
        <w:jc w:val="center"/>
        <w:rPr>
          <w:sz w:val="28"/>
          <w:szCs w:val="28"/>
        </w:rPr>
      </w:pPr>
      <w:r>
        <w:rPr>
          <w:sz w:val="28"/>
          <w:szCs w:val="28"/>
        </w:rPr>
        <w:t>Effect of cutting speed on tool life</w:t>
      </w:r>
      <w:r w:rsidR="00FD2899">
        <w:rPr>
          <w:sz w:val="28"/>
          <w:szCs w:val="28"/>
        </w:rPr>
        <w:t xml:space="preserve"> (log-log scale)</w:t>
      </w:r>
    </w:p>
    <w:p w14:paraId="44A0EAAF" w14:textId="77777777" w:rsidR="00733E1A" w:rsidRDefault="00733E1A" w:rsidP="00D46D38">
      <w:pPr>
        <w:widowControl w:val="0"/>
        <w:tabs>
          <w:tab w:val="left" w:pos="0"/>
        </w:tabs>
        <w:overflowPunct w:val="0"/>
        <w:autoSpaceDE w:val="0"/>
        <w:autoSpaceDN w:val="0"/>
        <w:adjustRightInd w:val="0"/>
        <w:ind w:firstLine="720"/>
        <w:jc w:val="center"/>
        <w:rPr>
          <w:sz w:val="28"/>
          <w:szCs w:val="28"/>
        </w:rPr>
      </w:pPr>
    </w:p>
    <w:p w14:paraId="4D3807D2" w14:textId="04A4462F" w:rsidR="00733E1A" w:rsidRDefault="00733E1A" w:rsidP="00D46D38">
      <w:pPr>
        <w:widowControl w:val="0"/>
        <w:tabs>
          <w:tab w:val="left" w:pos="0"/>
        </w:tabs>
        <w:overflowPunct w:val="0"/>
        <w:autoSpaceDE w:val="0"/>
        <w:autoSpaceDN w:val="0"/>
        <w:adjustRightInd w:val="0"/>
        <w:ind w:firstLine="720"/>
        <w:jc w:val="center"/>
        <w:rPr>
          <w:sz w:val="28"/>
          <w:szCs w:val="28"/>
        </w:rPr>
      </w:pPr>
      <w:r>
        <w:rPr>
          <w:noProof/>
        </w:rPr>
        <w:drawing>
          <wp:inline distT="0" distB="0" distL="0" distR="0" wp14:anchorId="2D251F5D" wp14:editId="1CB59D61">
            <wp:extent cx="3950208" cy="1819656"/>
            <wp:effectExtent l="0" t="0" r="0" b="0"/>
            <wp:docPr id="2090786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786592" name=""/>
                    <pic:cNvPicPr/>
                  </pic:nvPicPr>
                  <pic:blipFill>
                    <a:blip r:embed="rId181"/>
                    <a:stretch>
                      <a:fillRect/>
                    </a:stretch>
                  </pic:blipFill>
                  <pic:spPr>
                    <a:xfrm>
                      <a:off x="0" y="0"/>
                      <a:ext cx="3950208" cy="1819656"/>
                    </a:xfrm>
                    <a:prstGeom prst="rect">
                      <a:avLst/>
                    </a:prstGeom>
                  </pic:spPr>
                </pic:pic>
              </a:graphicData>
            </a:graphic>
          </wp:inline>
        </w:drawing>
      </w:r>
    </w:p>
    <w:p w14:paraId="50461F8A" w14:textId="77777777" w:rsidR="00D46D38" w:rsidRPr="00D46D38" w:rsidRDefault="00D46D38" w:rsidP="00BB639F">
      <w:pPr>
        <w:widowControl w:val="0"/>
        <w:tabs>
          <w:tab w:val="left" w:pos="0"/>
        </w:tabs>
        <w:overflowPunct w:val="0"/>
        <w:autoSpaceDE w:val="0"/>
        <w:autoSpaceDN w:val="0"/>
        <w:adjustRightInd w:val="0"/>
        <w:jc w:val="both"/>
        <w:rPr>
          <w:sz w:val="28"/>
          <w:szCs w:val="28"/>
        </w:rPr>
      </w:pPr>
    </w:p>
    <w:p w14:paraId="7A72D36B" w14:textId="00F373F3" w:rsidR="003F677A" w:rsidRPr="00543AEA" w:rsidRDefault="00AD5EC3" w:rsidP="00543AEA">
      <w:pPr>
        <w:widowControl w:val="0"/>
        <w:autoSpaceDE w:val="0"/>
        <w:autoSpaceDN w:val="0"/>
        <w:adjustRightInd w:val="0"/>
        <w:ind w:left="280"/>
        <w:jc w:val="center"/>
        <w:rPr>
          <w:color w:val="FF0000"/>
          <w:sz w:val="28"/>
          <w:szCs w:val="28"/>
        </w:rPr>
      </w:pPr>
      <w:r>
        <w:rPr>
          <w:color w:val="FF0000"/>
          <w:sz w:val="28"/>
          <w:szCs w:val="28"/>
        </w:rPr>
        <w:t>*************** MACHINING/cutting tool materials (SME/Wiley</w:t>
      </w:r>
      <w:r w:rsidR="00B871AD">
        <w:rPr>
          <w:color w:val="FF0000"/>
          <w:sz w:val="28"/>
          <w:szCs w:val="28"/>
        </w:rPr>
        <w:t>'</w:t>
      </w:r>
      <w:r>
        <w:rPr>
          <w:color w:val="FF0000"/>
          <w:sz w:val="28"/>
          <w:szCs w:val="28"/>
        </w:rPr>
        <w:t>s video)********</w:t>
      </w:r>
    </w:p>
    <w:p w14:paraId="1C2E0BA6" w14:textId="77777777" w:rsidR="003F677A" w:rsidRDefault="003F677A" w:rsidP="00983CD9">
      <w:pPr>
        <w:widowControl w:val="0"/>
        <w:autoSpaceDE w:val="0"/>
        <w:autoSpaceDN w:val="0"/>
        <w:adjustRightInd w:val="0"/>
        <w:jc w:val="center"/>
      </w:pPr>
    </w:p>
    <w:p w14:paraId="16ABC986" w14:textId="77777777" w:rsidR="002E38EC" w:rsidRPr="003D6261" w:rsidRDefault="002E38EC" w:rsidP="002E38EC">
      <w:pPr>
        <w:widowControl w:val="0"/>
        <w:autoSpaceDE w:val="0"/>
        <w:autoSpaceDN w:val="0"/>
        <w:adjustRightInd w:val="0"/>
        <w:jc w:val="center"/>
        <w:rPr>
          <w:b/>
          <w:sz w:val="40"/>
          <w:szCs w:val="40"/>
          <w:lang w:val="tr-TR"/>
        </w:rPr>
      </w:pPr>
      <w:r>
        <w:rPr>
          <w:b/>
          <w:sz w:val="40"/>
          <w:szCs w:val="40"/>
          <w:lang w:val="tr-TR"/>
        </w:rPr>
        <w:t>REFERENCES</w:t>
      </w:r>
    </w:p>
    <w:p w14:paraId="575EC85C" w14:textId="77777777" w:rsidR="002E38EC" w:rsidRDefault="002E38EC" w:rsidP="002E38EC">
      <w:pPr>
        <w:widowControl w:val="0"/>
        <w:autoSpaceDE w:val="0"/>
        <w:autoSpaceDN w:val="0"/>
        <w:adjustRightInd w:val="0"/>
        <w:jc w:val="both"/>
        <w:rPr>
          <w:sz w:val="28"/>
          <w:szCs w:val="28"/>
          <w:lang w:val="tr-TR"/>
        </w:rPr>
      </w:pPr>
    </w:p>
    <w:p w14:paraId="6A39517A" w14:textId="17124E02" w:rsidR="002E38EC" w:rsidRPr="00463FD7" w:rsidRDefault="001123C9" w:rsidP="002E38EC">
      <w:pPr>
        <w:widowControl w:val="0"/>
        <w:numPr>
          <w:ilvl w:val="0"/>
          <w:numId w:val="24"/>
        </w:numPr>
        <w:tabs>
          <w:tab w:val="clear" w:pos="645"/>
          <w:tab w:val="num" w:pos="360"/>
        </w:tabs>
        <w:autoSpaceDE w:val="0"/>
        <w:autoSpaceDN w:val="0"/>
        <w:adjustRightInd w:val="0"/>
        <w:ind w:left="360" w:hanging="360"/>
        <w:jc w:val="both"/>
        <w:rPr>
          <w:sz w:val="28"/>
          <w:szCs w:val="28"/>
        </w:rPr>
      </w:pPr>
      <w:r>
        <w:rPr>
          <w:sz w:val="28"/>
          <w:szCs w:val="28"/>
        </w:rPr>
        <w:t>Çoğun C</w:t>
      </w:r>
      <w:r w:rsidR="002E38EC">
        <w:rPr>
          <w:sz w:val="28"/>
          <w:szCs w:val="28"/>
        </w:rPr>
        <w:t>,</w:t>
      </w:r>
      <w:r w:rsidR="00BA7C48">
        <w:rPr>
          <w:sz w:val="28"/>
          <w:szCs w:val="28"/>
        </w:rPr>
        <w:t xml:space="preserve"> </w:t>
      </w:r>
      <w:r w:rsidR="002E38EC" w:rsidRPr="00463FD7">
        <w:rPr>
          <w:sz w:val="28"/>
          <w:szCs w:val="28"/>
        </w:rPr>
        <w:t>Manufacturing Proces</w:t>
      </w:r>
      <w:r w:rsidR="00BA7C48">
        <w:rPr>
          <w:sz w:val="28"/>
          <w:szCs w:val="28"/>
        </w:rPr>
        <w:t>ses, Lecture Notes</w:t>
      </w:r>
      <w:r>
        <w:rPr>
          <w:sz w:val="28"/>
          <w:szCs w:val="28"/>
        </w:rPr>
        <w:t>, Ankara, 20</w:t>
      </w:r>
      <w:r w:rsidR="00CE5426">
        <w:rPr>
          <w:sz w:val="28"/>
          <w:szCs w:val="28"/>
        </w:rPr>
        <w:t>21</w:t>
      </w:r>
      <w:r w:rsidR="002E38EC" w:rsidRPr="00463FD7">
        <w:rPr>
          <w:sz w:val="28"/>
          <w:szCs w:val="28"/>
        </w:rPr>
        <w:t>.</w:t>
      </w:r>
    </w:p>
    <w:p w14:paraId="33F7B047" w14:textId="72028249" w:rsidR="002E38EC" w:rsidRPr="00463FD7" w:rsidRDefault="001123C9" w:rsidP="002E38EC">
      <w:pPr>
        <w:widowControl w:val="0"/>
        <w:numPr>
          <w:ilvl w:val="0"/>
          <w:numId w:val="24"/>
        </w:numPr>
        <w:tabs>
          <w:tab w:val="clear" w:pos="645"/>
          <w:tab w:val="num" w:pos="360"/>
        </w:tabs>
        <w:autoSpaceDE w:val="0"/>
        <w:autoSpaceDN w:val="0"/>
        <w:adjustRightInd w:val="0"/>
        <w:ind w:left="360" w:hanging="360"/>
        <w:jc w:val="both"/>
        <w:rPr>
          <w:sz w:val="28"/>
          <w:szCs w:val="28"/>
        </w:rPr>
      </w:pPr>
      <w:r>
        <w:rPr>
          <w:sz w:val="28"/>
          <w:szCs w:val="28"/>
        </w:rPr>
        <w:t>Koç M, and Usta Y</w:t>
      </w:r>
      <w:r w:rsidR="00BA7C48">
        <w:rPr>
          <w:sz w:val="28"/>
          <w:szCs w:val="28"/>
        </w:rPr>
        <w:t>, EGRM426 Manufacturing Processes, Lecture Notes</w:t>
      </w:r>
      <w:r w:rsidR="002E38EC" w:rsidRPr="00463FD7">
        <w:rPr>
          <w:sz w:val="28"/>
          <w:szCs w:val="28"/>
        </w:rPr>
        <w:t>, Virginia Commonwea</w:t>
      </w:r>
      <w:r w:rsidR="00832749">
        <w:rPr>
          <w:sz w:val="28"/>
          <w:szCs w:val="28"/>
        </w:rPr>
        <w:t>lt</w:t>
      </w:r>
      <w:r w:rsidR="002E38EC" w:rsidRPr="00463FD7">
        <w:rPr>
          <w:sz w:val="28"/>
          <w:szCs w:val="28"/>
        </w:rPr>
        <w:t>h Univ., School of Engineering, Richmond, 20</w:t>
      </w:r>
      <w:r w:rsidR="00C82690">
        <w:rPr>
          <w:sz w:val="28"/>
          <w:szCs w:val="28"/>
        </w:rPr>
        <w:t>1</w:t>
      </w:r>
      <w:r w:rsidR="002E38EC" w:rsidRPr="00463FD7">
        <w:rPr>
          <w:sz w:val="28"/>
          <w:szCs w:val="28"/>
        </w:rPr>
        <w:t>7.</w:t>
      </w:r>
    </w:p>
    <w:p w14:paraId="40327068" w14:textId="77777777" w:rsidR="002E38EC" w:rsidRPr="00463FD7" w:rsidRDefault="001123C9" w:rsidP="002E38EC">
      <w:pPr>
        <w:widowControl w:val="0"/>
        <w:numPr>
          <w:ilvl w:val="0"/>
          <w:numId w:val="24"/>
        </w:numPr>
        <w:tabs>
          <w:tab w:val="clear" w:pos="645"/>
          <w:tab w:val="num" w:pos="360"/>
        </w:tabs>
        <w:autoSpaceDE w:val="0"/>
        <w:autoSpaceDN w:val="0"/>
        <w:adjustRightInd w:val="0"/>
        <w:ind w:left="360" w:hanging="360"/>
        <w:jc w:val="both"/>
        <w:rPr>
          <w:sz w:val="28"/>
          <w:szCs w:val="28"/>
        </w:rPr>
      </w:pPr>
      <w:r>
        <w:rPr>
          <w:sz w:val="28"/>
          <w:szCs w:val="28"/>
        </w:rPr>
        <w:t>Ostwald PF and Munoz J</w:t>
      </w:r>
      <w:r w:rsidR="00BA7C48">
        <w:rPr>
          <w:sz w:val="28"/>
          <w:szCs w:val="28"/>
        </w:rPr>
        <w:t xml:space="preserve">, </w:t>
      </w:r>
      <w:r w:rsidR="002E38EC" w:rsidRPr="00463FD7">
        <w:rPr>
          <w:sz w:val="28"/>
          <w:szCs w:val="28"/>
        </w:rPr>
        <w:t>Manufacturing Proces</w:t>
      </w:r>
      <w:r w:rsidR="00BA7C48">
        <w:rPr>
          <w:sz w:val="28"/>
          <w:szCs w:val="28"/>
        </w:rPr>
        <w:t>ses</w:t>
      </w:r>
      <w:r w:rsidR="002E38EC" w:rsidRPr="00463FD7">
        <w:rPr>
          <w:sz w:val="28"/>
          <w:szCs w:val="28"/>
        </w:rPr>
        <w:t>, John Wiley and Sons, New York, 9</w:t>
      </w:r>
      <w:r w:rsidR="002E38EC" w:rsidRPr="00463FD7">
        <w:rPr>
          <w:sz w:val="28"/>
          <w:szCs w:val="28"/>
          <w:vertAlign w:val="superscript"/>
        </w:rPr>
        <w:t>th</w:t>
      </w:r>
      <w:r w:rsidR="002E38EC" w:rsidRPr="00463FD7">
        <w:rPr>
          <w:sz w:val="28"/>
          <w:szCs w:val="28"/>
        </w:rPr>
        <w:t xml:space="preserve"> ed., 1997, ISBN: 0-471-04741-4.</w:t>
      </w:r>
    </w:p>
    <w:p w14:paraId="6A0F0CBC" w14:textId="77777777" w:rsidR="002E38EC" w:rsidRPr="00463FD7" w:rsidRDefault="001123C9" w:rsidP="002E38EC">
      <w:pPr>
        <w:widowControl w:val="0"/>
        <w:numPr>
          <w:ilvl w:val="0"/>
          <w:numId w:val="24"/>
        </w:numPr>
        <w:tabs>
          <w:tab w:val="clear" w:pos="645"/>
          <w:tab w:val="num" w:pos="360"/>
        </w:tabs>
        <w:autoSpaceDE w:val="0"/>
        <w:autoSpaceDN w:val="0"/>
        <w:adjustRightInd w:val="0"/>
        <w:ind w:left="360" w:hanging="360"/>
        <w:jc w:val="both"/>
        <w:rPr>
          <w:spacing w:val="-2"/>
          <w:sz w:val="28"/>
          <w:szCs w:val="28"/>
        </w:rPr>
      </w:pPr>
      <w:proofErr w:type="spellStart"/>
      <w:r>
        <w:rPr>
          <w:spacing w:val="-2"/>
          <w:sz w:val="28"/>
          <w:szCs w:val="28"/>
        </w:rPr>
        <w:t>Kalpakjian</w:t>
      </w:r>
      <w:proofErr w:type="spellEnd"/>
      <w:r>
        <w:rPr>
          <w:spacing w:val="-2"/>
          <w:sz w:val="28"/>
          <w:szCs w:val="28"/>
        </w:rPr>
        <w:t xml:space="preserve"> S and Schmid</w:t>
      </w:r>
      <w:r w:rsidR="00731398">
        <w:rPr>
          <w:spacing w:val="-2"/>
          <w:sz w:val="28"/>
          <w:szCs w:val="28"/>
        </w:rPr>
        <w:t xml:space="preserve"> </w:t>
      </w:r>
      <w:r>
        <w:rPr>
          <w:spacing w:val="-2"/>
          <w:sz w:val="28"/>
          <w:szCs w:val="28"/>
        </w:rPr>
        <w:t>SR</w:t>
      </w:r>
      <w:r w:rsidR="00BA7C48">
        <w:rPr>
          <w:spacing w:val="-2"/>
          <w:sz w:val="28"/>
          <w:szCs w:val="28"/>
        </w:rPr>
        <w:t xml:space="preserve">, </w:t>
      </w:r>
      <w:r w:rsidR="002E38EC" w:rsidRPr="00463FD7">
        <w:rPr>
          <w:spacing w:val="-2"/>
          <w:sz w:val="28"/>
          <w:szCs w:val="28"/>
        </w:rPr>
        <w:t>Manufacturing Proc</w:t>
      </w:r>
      <w:r w:rsidR="00BA7C48">
        <w:rPr>
          <w:spacing w:val="-2"/>
          <w:sz w:val="28"/>
          <w:szCs w:val="28"/>
        </w:rPr>
        <w:t>esses for Engineering Materials</w:t>
      </w:r>
      <w:r w:rsidR="002E38EC" w:rsidRPr="00463FD7">
        <w:rPr>
          <w:spacing w:val="-2"/>
          <w:sz w:val="28"/>
          <w:szCs w:val="28"/>
        </w:rPr>
        <w:t>, 4</w:t>
      </w:r>
      <w:r w:rsidR="002E38EC" w:rsidRPr="00463FD7">
        <w:rPr>
          <w:spacing w:val="-2"/>
          <w:sz w:val="28"/>
          <w:szCs w:val="28"/>
          <w:vertAlign w:val="superscript"/>
        </w:rPr>
        <w:t>th</w:t>
      </w:r>
      <w:r w:rsidR="002E38EC" w:rsidRPr="00463FD7">
        <w:rPr>
          <w:spacing w:val="-2"/>
          <w:sz w:val="28"/>
          <w:szCs w:val="28"/>
        </w:rPr>
        <w:t xml:space="preserve"> ed., Prentice Hall, 2003, ISBN: 0-13-040871-9.</w:t>
      </w:r>
    </w:p>
    <w:p w14:paraId="5E688906" w14:textId="77777777" w:rsidR="002E38EC" w:rsidRDefault="001123C9" w:rsidP="002E38EC">
      <w:pPr>
        <w:widowControl w:val="0"/>
        <w:numPr>
          <w:ilvl w:val="0"/>
          <w:numId w:val="24"/>
        </w:numPr>
        <w:tabs>
          <w:tab w:val="clear" w:pos="645"/>
          <w:tab w:val="num" w:pos="360"/>
        </w:tabs>
        <w:autoSpaceDE w:val="0"/>
        <w:autoSpaceDN w:val="0"/>
        <w:adjustRightInd w:val="0"/>
        <w:ind w:left="360" w:hanging="360"/>
        <w:jc w:val="both"/>
        <w:rPr>
          <w:sz w:val="28"/>
          <w:szCs w:val="28"/>
          <w:lang w:val="tr-TR"/>
        </w:rPr>
      </w:pPr>
      <w:r>
        <w:rPr>
          <w:sz w:val="28"/>
          <w:szCs w:val="28"/>
          <w:lang w:val="tr-TR"/>
        </w:rPr>
        <w:t>Çiğdem M</w:t>
      </w:r>
      <w:r w:rsidR="00BA7C48">
        <w:rPr>
          <w:sz w:val="28"/>
          <w:szCs w:val="28"/>
          <w:lang w:val="tr-TR"/>
        </w:rPr>
        <w:t>, İmal Usulleri</w:t>
      </w:r>
      <w:r w:rsidR="002E38EC">
        <w:rPr>
          <w:sz w:val="28"/>
          <w:szCs w:val="28"/>
          <w:lang w:val="tr-TR"/>
        </w:rPr>
        <w:t>, Çağlayan Kitabevi, İstanbul, 1996, ISBN: 975-436-027-8.</w:t>
      </w:r>
    </w:p>
    <w:p w14:paraId="6B5D8744" w14:textId="77777777" w:rsidR="002E38EC" w:rsidRPr="00A62B03" w:rsidRDefault="001123C9" w:rsidP="002E38EC">
      <w:pPr>
        <w:widowControl w:val="0"/>
        <w:numPr>
          <w:ilvl w:val="0"/>
          <w:numId w:val="24"/>
        </w:numPr>
        <w:tabs>
          <w:tab w:val="clear" w:pos="645"/>
          <w:tab w:val="num" w:pos="360"/>
        </w:tabs>
        <w:autoSpaceDE w:val="0"/>
        <w:autoSpaceDN w:val="0"/>
        <w:adjustRightInd w:val="0"/>
        <w:ind w:left="360" w:hanging="360"/>
        <w:jc w:val="both"/>
        <w:rPr>
          <w:sz w:val="28"/>
          <w:szCs w:val="28"/>
          <w:lang w:val="tr-TR"/>
        </w:rPr>
      </w:pPr>
      <w:r>
        <w:rPr>
          <w:sz w:val="28"/>
          <w:szCs w:val="28"/>
          <w:lang w:val="tr-TR"/>
        </w:rPr>
        <w:t>Akkurt M</w:t>
      </w:r>
      <w:r w:rsidR="002E38EC">
        <w:rPr>
          <w:sz w:val="28"/>
          <w:szCs w:val="28"/>
          <w:lang w:val="tr-TR"/>
        </w:rPr>
        <w:t>, “Talaş Kaldırma Yöntemleri ve Takım Tezgahları”, Birsen Yayınevi, İstanbul, 2000, ISBN: 975-511-214-8.</w:t>
      </w:r>
    </w:p>
    <w:p w14:paraId="7E1B1E9B" w14:textId="77777777" w:rsidR="002E38EC" w:rsidRDefault="002E38EC" w:rsidP="00983CD9">
      <w:pPr>
        <w:widowControl w:val="0"/>
        <w:autoSpaceDE w:val="0"/>
        <w:autoSpaceDN w:val="0"/>
        <w:adjustRightInd w:val="0"/>
        <w:jc w:val="center"/>
      </w:pPr>
    </w:p>
    <w:sectPr w:rsidR="002E38EC" w:rsidSect="00154814">
      <w:type w:val="continuous"/>
      <w:pgSz w:w="11905" w:h="16837"/>
      <w:pgMar w:top="1417" w:right="1440" w:bottom="1417" w:left="1440" w:header="720" w:footer="72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816FA4" w14:textId="77777777" w:rsidR="001C16B9" w:rsidRDefault="001C16B9">
      <w:r>
        <w:separator/>
      </w:r>
    </w:p>
  </w:endnote>
  <w:endnote w:type="continuationSeparator" w:id="0">
    <w:p w14:paraId="2FA9AA2D" w14:textId="77777777" w:rsidR="001C16B9" w:rsidRDefault="001C16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5346F3" w14:textId="77777777" w:rsidR="00ED609B" w:rsidRDefault="00ED609B" w:rsidP="005A2D5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8D5B6C4" w14:textId="77777777" w:rsidR="00ED609B" w:rsidRDefault="00ED609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545473"/>
      <w:docPartObj>
        <w:docPartGallery w:val="Page Numbers (Bottom of Page)"/>
        <w:docPartUnique/>
      </w:docPartObj>
    </w:sdtPr>
    <w:sdtEndPr>
      <w:rPr>
        <w:noProof/>
      </w:rPr>
    </w:sdtEndPr>
    <w:sdtContent>
      <w:p w14:paraId="498D31A6" w14:textId="77777777" w:rsidR="00ED609B" w:rsidRDefault="00ED609B">
        <w:pPr>
          <w:pStyle w:val="Footer"/>
          <w:jc w:val="center"/>
        </w:pPr>
        <w:r>
          <w:fldChar w:fldCharType="begin"/>
        </w:r>
        <w:r>
          <w:instrText xml:space="preserve"> PAGE   \* MERGEFORMAT </w:instrText>
        </w:r>
        <w:r>
          <w:fldChar w:fldCharType="separate"/>
        </w:r>
        <w:r w:rsidR="00FD2899">
          <w:rPr>
            <w:noProof/>
          </w:rPr>
          <w:t>73</w:t>
        </w:r>
        <w:r>
          <w:rPr>
            <w:noProof/>
          </w:rPr>
          <w:fldChar w:fldCharType="end"/>
        </w:r>
      </w:p>
    </w:sdtContent>
  </w:sdt>
  <w:p w14:paraId="48B692C2" w14:textId="77777777" w:rsidR="00ED609B" w:rsidRDefault="00ED609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0F0BBA" w14:textId="77777777" w:rsidR="001C16B9" w:rsidRDefault="001C16B9">
      <w:r>
        <w:separator/>
      </w:r>
    </w:p>
  </w:footnote>
  <w:footnote w:type="continuationSeparator" w:id="0">
    <w:p w14:paraId="7AD5B191" w14:textId="77777777" w:rsidR="001C16B9" w:rsidRDefault="001C16B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E4B38"/>
    <w:multiLevelType w:val="hybridMultilevel"/>
    <w:tmpl w:val="952A0CF8"/>
    <w:lvl w:ilvl="0" w:tplc="041F000F">
      <w:start w:val="1"/>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 w15:restartNumberingAfterBreak="0">
    <w:nsid w:val="00ED3119"/>
    <w:multiLevelType w:val="hybridMultilevel"/>
    <w:tmpl w:val="F1EC8C98"/>
    <w:lvl w:ilvl="0" w:tplc="926A7696">
      <w:start w:val="1"/>
      <w:numFmt w:val="lowerLetter"/>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 w15:restartNumberingAfterBreak="0">
    <w:nsid w:val="05025BCF"/>
    <w:multiLevelType w:val="hybridMultilevel"/>
    <w:tmpl w:val="28C8F386"/>
    <w:lvl w:ilvl="0" w:tplc="041F0011">
      <w:start w:val="1"/>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3" w15:restartNumberingAfterBreak="0">
    <w:nsid w:val="075F0756"/>
    <w:multiLevelType w:val="hybridMultilevel"/>
    <w:tmpl w:val="B784D5CA"/>
    <w:lvl w:ilvl="0" w:tplc="041F0011">
      <w:start w:val="1"/>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4" w15:restartNumberingAfterBreak="0">
    <w:nsid w:val="0C6129EB"/>
    <w:multiLevelType w:val="multilevel"/>
    <w:tmpl w:val="B3EE3D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2979AD"/>
    <w:multiLevelType w:val="hybridMultilevel"/>
    <w:tmpl w:val="D07E0114"/>
    <w:lvl w:ilvl="0" w:tplc="041F0011">
      <w:start w:val="1"/>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6" w15:restartNumberingAfterBreak="0">
    <w:nsid w:val="12310266"/>
    <w:multiLevelType w:val="hybridMultilevel"/>
    <w:tmpl w:val="BC98C86A"/>
    <w:lvl w:ilvl="0" w:tplc="0C72E41E">
      <w:start w:val="1"/>
      <w:numFmt w:val="decimal"/>
      <w:lvlText w:val="%1)"/>
      <w:lvlJc w:val="left"/>
      <w:pPr>
        <w:tabs>
          <w:tab w:val="num" w:pos="720"/>
        </w:tabs>
        <w:ind w:left="720" w:hanging="360"/>
      </w:pPr>
      <w:rPr>
        <w:rFonts w:hint="default"/>
        <w:i w:val="0"/>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7" w15:restartNumberingAfterBreak="0">
    <w:nsid w:val="1D11500E"/>
    <w:multiLevelType w:val="hybridMultilevel"/>
    <w:tmpl w:val="70F60166"/>
    <w:lvl w:ilvl="0" w:tplc="0DD2937C">
      <w:start w:val="1"/>
      <w:numFmt w:val="lowerRoman"/>
      <w:lvlText w:val="%1)"/>
      <w:lvlJc w:val="left"/>
      <w:pPr>
        <w:tabs>
          <w:tab w:val="num" w:pos="1080"/>
        </w:tabs>
        <w:ind w:left="1080" w:hanging="72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8" w15:restartNumberingAfterBreak="0">
    <w:nsid w:val="206A4C60"/>
    <w:multiLevelType w:val="hybridMultilevel"/>
    <w:tmpl w:val="52841EBE"/>
    <w:lvl w:ilvl="0" w:tplc="041F000F">
      <w:start w:val="1"/>
      <w:numFmt w:val="decimal"/>
      <w:lvlText w:val="%1."/>
      <w:lvlJc w:val="left"/>
      <w:pPr>
        <w:tabs>
          <w:tab w:val="num" w:pos="720"/>
        </w:tabs>
        <w:ind w:left="720" w:hanging="360"/>
      </w:pPr>
      <w:rPr>
        <w:rFonts w:hint="default"/>
      </w:rPr>
    </w:lvl>
    <w:lvl w:ilvl="1" w:tplc="E6C6D076">
      <w:start w:val="1"/>
      <w:numFmt w:val="lowerLetter"/>
      <w:lvlText w:val="%2)"/>
      <w:lvlJc w:val="left"/>
      <w:pPr>
        <w:tabs>
          <w:tab w:val="num" w:pos="1440"/>
        </w:tabs>
        <w:ind w:left="1440" w:hanging="360"/>
      </w:pPr>
      <w:rPr>
        <w:rFonts w:hint="default"/>
      </w:r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9" w15:restartNumberingAfterBreak="0">
    <w:nsid w:val="2FD95547"/>
    <w:multiLevelType w:val="hybridMultilevel"/>
    <w:tmpl w:val="B6FA230E"/>
    <w:lvl w:ilvl="0" w:tplc="56CC33A6">
      <w:start w:val="1"/>
      <w:numFmt w:val="decimal"/>
      <w:lvlText w:val="%1."/>
      <w:lvlJc w:val="left"/>
      <w:pPr>
        <w:tabs>
          <w:tab w:val="num" w:pos="720"/>
        </w:tabs>
        <w:ind w:left="720" w:hanging="360"/>
      </w:pPr>
      <w:rPr>
        <w:rFonts w:hint="default"/>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0" w15:restartNumberingAfterBreak="0">
    <w:nsid w:val="3804322A"/>
    <w:multiLevelType w:val="hybridMultilevel"/>
    <w:tmpl w:val="D584BEF4"/>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38F43067"/>
    <w:multiLevelType w:val="hybridMultilevel"/>
    <w:tmpl w:val="067AD7DA"/>
    <w:lvl w:ilvl="0" w:tplc="041F0011">
      <w:start w:val="1"/>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2" w15:restartNumberingAfterBreak="0">
    <w:nsid w:val="3BB961F6"/>
    <w:multiLevelType w:val="hybridMultilevel"/>
    <w:tmpl w:val="43EE96D8"/>
    <w:lvl w:ilvl="0" w:tplc="BD9809B4">
      <w:start w:val="1"/>
      <w:numFmt w:val="lowerLetter"/>
      <w:lvlText w:val="%1)"/>
      <w:lvlJc w:val="left"/>
      <w:pPr>
        <w:tabs>
          <w:tab w:val="num" w:pos="2511"/>
        </w:tabs>
        <w:ind w:left="2511" w:hanging="1095"/>
      </w:pPr>
      <w:rPr>
        <w:rFonts w:hint="default"/>
      </w:rPr>
    </w:lvl>
    <w:lvl w:ilvl="1" w:tplc="83A2407E">
      <w:start w:val="1"/>
      <w:numFmt w:val="decimal"/>
      <w:lvlText w:val="%2)"/>
      <w:lvlJc w:val="left"/>
      <w:pPr>
        <w:tabs>
          <w:tab w:val="num" w:pos="2496"/>
        </w:tabs>
        <w:ind w:left="2496" w:hanging="360"/>
      </w:pPr>
      <w:rPr>
        <w:rFonts w:hint="default"/>
      </w:rPr>
    </w:lvl>
    <w:lvl w:ilvl="2" w:tplc="041F001B" w:tentative="1">
      <w:start w:val="1"/>
      <w:numFmt w:val="lowerRoman"/>
      <w:lvlText w:val="%3."/>
      <w:lvlJc w:val="right"/>
      <w:pPr>
        <w:tabs>
          <w:tab w:val="num" w:pos="3216"/>
        </w:tabs>
        <w:ind w:left="3216" w:hanging="180"/>
      </w:pPr>
    </w:lvl>
    <w:lvl w:ilvl="3" w:tplc="041F000F" w:tentative="1">
      <w:start w:val="1"/>
      <w:numFmt w:val="decimal"/>
      <w:lvlText w:val="%4."/>
      <w:lvlJc w:val="left"/>
      <w:pPr>
        <w:tabs>
          <w:tab w:val="num" w:pos="3936"/>
        </w:tabs>
        <w:ind w:left="3936" w:hanging="360"/>
      </w:pPr>
    </w:lvl>
    <w:lvl w:ilvl="4" w:tplc="041F0019" w:tentative="1">
      <w:start w:val="1"/>
      <w:numFmt w:val="lowerLetter"/>
      <w:lvlText w:val="%5."/>
      <w:lvlJc w:val="left"/>
      <w:pPr>
        <w:tabs>
          <w:tab w:val="num" w:pos="4656"/>
        </w:tabs>
        <w:ind w:left="4656" w:hanging="360"/>
      </w:pPr>
    </w:lvl>
    <w:lvl w:ilvl="5" w:tplc="041F001B" w:tentative="1">
      <w:start w:val="1"/>
      <w:numFmt w:val="lowerRoman"/>
      <w:lvlText w:val="%6."/>
      <w:lvlJc w:val="right"/>
      <w:pPr>
        <w:tabs>
          <w:tab w:val="num" w:pos="5376"/>
        </w:tabs>
        <w:ind w:left="5376" w:hanging="180"/>
      </w:pPr>
    </w:lvl>
    <w:lvl w:ilvl="6" w:tplc="041F000F" w:tentative="1">
      <w:start w:val="1"/>
      <w:numFmt w:val="decimal"/>
      <w:lvlText w:val="%7."/>
      <w:lvlJc w:val="left"/>
      <w:pPr>
        <w:tabs>
          <w:tab w:val="num" w:pos="6096"/>
        </w:tabs>
        <w:ind w:left="6096" w:hanging="360"/>
      </w:pPr>
    </w:lvl>
    <w:lvl w:ilvl="7" w:tplc="041F0019" w:tentative="1">
      <w:start w:val="1"/>
      <w:numFmt w:val="lowerLetter"/>
      <w:lvlText w:val="%8."/>
      <w:lvlJc w:val="left"/>
      <w:pPr>
        <w:tabs>
          <w:tab w:val="num" w:pos="6816"/>
        </w:tabs>
        <w:ind w:left="6816" w:hanging="360"/>
      </w:pPr>
    </w:lvl>
    <w:lvl w:ilvl="8" w:tplc="041F001B" w:tentative="1">
      <w:start w:val="1"/>
      <w:numFmt w:val="lowerRoman"/>
      <w:lvlText w:val="%9."/>
      <w:lvlJc w:val="right"/>
      <w:pPr>
        <w:tabs>
          <w:tab w:val="num" w:pos="7536"/>
        </w:tabs>
        <w:ind w:left="7536" w:hanging="180"/>
      </w:pPr>
    </w:lvl>
  </w:abstractNum>
  <w:abstractNum w:abstractNumId="13" w15:restartNumberingAfterBreak="0">
    <w:nsid w:val="3FF71E17"/>
    <w:multiLevelType w:val="hybridMultilevel"/>
    <w:tmpl w:val="91A60D4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1230DB6"/>
    <w:multiLevelType w:val="hybridMultilevel"/>
    <w:tmpl w:val="58D8B116"/>
    <w:lvl w:ilvl="0" w:tplc="AB940042">
      <w:start w:val="1"/>
      <w:numFmt w:val="lowerLetter"/>
      <w:lvlText w:val="(%1)"/>
      <w:lvlJc w:val="left"/>
      <w:pPr>
        <w:ind w:left="580" w:hanging="360"/>
      </w:pPr>
      <w:rPr>
        <w:rFonts w:hint="default"/>
      </w:rPr>
    </w:lvl>
    <w:lvl w:ilvl="1" w:tplc="04090019" w:tentative="1">
      <w:start w:val="1"/>
      <w:numFmt w:val="lowerLetter"/>
      <w:lvlText w:val="%2."/>
      <w:lvlJc w:val="left"/>
      <w:pPr>
        <w:ind w:left="1300" w:hanging="360"/>
      </w:pPr>
    </w:lvl>
    <w:lvl w:ilvl="2" w:tplc="0409001B" w:tentative="1">
      <w:start w:val="1"/>
      <w:numFmt w:val="lowerRoman"/>
      <w:lvlText w:val="%3."/>
      <w:lvlJc w:val="right"/>
      <w:pPr>
        <w:ind w:left="2020" w:hanging="180"/>
      </w:pPr>
    </w:lvl>
    <w:lvl w:ilvl="3" w:tplc="0409000F" w:tentative="1">
      <w:start w:val="1"/>
      <w:numFmt w:val="decimal"/>
      <w:lvlText w:val="%4."/>
      <w:lvlJc w:val="left"/>
      <w:pPr>
        <w:ind w:left="2740" w:hanging="360"/>
      </w:pPr>
    </w:lvl>
    <w:lvl w:ilvl="4" w:tplc="04090019" w:tentative="1">
      <w:start w:val="1"/>
      <w:numFmt w:val="lowerLetter"/>
      <w:lvlText w:val="%5."/>
      <w:lvlJc w:val="left"/>
      <w:pPr>
        <w:ind w:left="3460" w:hanging="360"/>
      </w:pPr>
    </w:lvl>
    <w:lvl w:ilvl="5" w:tplc="0409001B" w:tentative="1">
      <w:start w:val="1"/>
      <w:numFmt w:val="lowerRoman"/>
      <w:lvlText w:val="%6."/>
      <w:lvlJc w:val="right"/>
      <w:pPr>
        <w:ind w:left="4180" w:hanging="180"/>
      </w:pPr>
    </w:lvl>
    <w:lvl w:ilvl="6" w:tplc="0409000F" w:tentative="1">
      <w:start w:val="1"/>
      <w:numFmt w:val="decimal"/>
      <w:lvlText w:val="%7."/>
      <w:lvlJc w:val="left"/>
      <w:pPr>
        <w:ind w:left="4900" w:hanging="360"/>
      </w:pPr>
    </w:lvl>
    <w:lvl w:ilvl="7" w:tplc="04090019" w:tentative="1">
      <w:start w:val="1"/>
      <w:numFmt w:val="lowerLetter"/>
      <w:lvlText w:val="%8."/>
      <w:lvlJc w:val="left"/>
      <w:pPr>
        <w:ind w:left="5620" w:hanging="360"/>
      </w:pPr>
    </w:lvl>
    <w:lvl w:ilvl="8" w:tplc="0409001B" w:tentative="1">
      <w:start w:val="1"/>
      <w:numFmt w:val="lowerRoman"/>
      <w:lvlText w:val="%9."/>
      <w:lvlJc w:val="right"/>
      <w:pPr>
        <w:ind w:left="6340" w:hanging="180"/>
      </w:pPr>
    </w:lvl>
  </w:abstractNum>
  <w:abstractNum w:abstractNumId="15" w15:restartNumberingAfterBreak="0">
    <w:nsid w:val="4AF6164E"/>
    <w:multiLevelType w:val="hybridMultilevel"/>
    <w:tmpl w:val="DCA8CC58"/>
    <w:lvl w:ilvl="0" w:tplc="8DD2594A">
      <w:start w:val="1"/>
      <w:numFmt w:val="lowerLetter"/>
      <w:lvlText w:val="(%1)"/>
      <w:lvlJc w:val="left"/>
      <w:pPr>
        <w:ind w:left="7080" w:hanging="5136"/>
      </w:pPr>
      <w:rPr>
        <w:rFonts w:hint="default"/>
      </w:rPr>
    </w:lvl>
    <w:lvl w:ilvl="1" w:tplc="041F0019" w:tentative="1">
      <w:start w:val="1"/>
      <w:numFmt w:val="lowerLetter"/>
      <w:lvlText w:val="%2."/>
      <w:lvlJc w:val="left"/>
      <w:pPr>
        <w:ind w:left="3024" w:hanging="360"/>
      </w:pPr>
    </w:lvl>
    <w:lvl w:ilvl="2" w:tplc="041F001B" w:tentative="1">
      <w:start w:val="1"/>
      <w:numFmt w:val="lowerRoman"/>
      <w:lvlText w:val="%3."/>
      <w:lvlJc w:val="right"/>
      <w:pPr>
        <w:ind w:left="3744" w:hanging="180"/>
      </w:pPr>
    </w:lvl>
    <w:lvl w:ilvl="3" w:tplc="041F000F" w:tentative="1">
      <w:start w:val="1"/>
      <w:numFmt w:val="decimal"/>
      <w:lvlText w:val="%4."/>
      <w:lvlJc w:val="left"/>
      <w:pPr>
        <w:ind w:left="4464" w:hanging="360"/>
      </w:pPr>
    </w:lvl>
    <w:lvl w:ilvl="4" w:tplc="041F0019" w:tentative="1">
      <w:start w:val="1"/>
      <w:numFmt w:val="lowerLetter"/>
      <w:lvlText w:val="%5."/>
      <w:lvlJc w:val="left"/>
      <w:pPr>
        <w:ind w:left="5184" w:hanging="360"/>
      </w:pPr>
    </w:lvl>
    <w:lvl w:ilvl="5" w:tplc="041F001B" w:tentative="1">
      <w:start w:val="1"/>
      <w:numFmt w:val="lowerRoman"/>
      <w:lvlText w:val="%6."/>
      <w:lvlJc w:val="right"/>
      <w:pPr>
        <w:ind w:left="5904" w:hanging="180"/>
      </w:pPr>
    </w:lvl>
    <w:lvl w:ilvl="6" w:tplc="041F000F" w:tentative="1">
      <w:start w:val="1"/>
      <w:numFmt w:val="decimal"/>
      <w:lvlText w:val="%7."/>
      <w:lvlJc w:val="left"/>
      <w:pPr>
        <w:ind w:left="6624" w:hanging="360"/>
      </w:pPr>
    </w:lvl>
    <w:lvl w:ilvl="7" w:tplc="041F0019" w:tentative="1">
      <w:start w:val="1"/>
      <w:numFmt w:val="lowerLetter"/>
      <w:lvlText w:val="%8."/>
      <w:lvlJc w:val="left"/>
      <w:pPr>
        <w:ind w:left="7344" w:hanging="360"/>
      </w:pPr>
    </w:lvl>
    <w:lvl w:ilvl="8" w:tplc="041F001B" w:tentative="1">
      <w:start w:val="1"/>
      <w:numFmt w:val="lowerRoman"/>
      <w:lvlText w:val="%9."/>
      <w:lvlJc w:val="right"/>
      <w:pPr>
        <w:ind w:left="8064" w:hanging="180"/>
      </w:pPr>
    </w:lvl>
  </w:abstractNum>
  <w:abstractNum w:abstractNumId="16" w15:restartNumberingAfterBreak="0">
    <w:nsid w:val="4AF97B20"/>
    <w:multiLevelType w:val="hybridMultilevel"/>
    <w:tmpl w:val="F300CC32"/>
    <w:lvl w:ilvl="0" w:tplc="041F0011">
      <w:start w:val="1"/>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7" w15:restartNumberingAfterBreak="0">
    <w:nsid w:val="4ED92353"/>
    <w:multiLevelType w:val="multilevel"/>
    <w:tmpl w:val="7310AFF0"/>
    <w:lvl w:ilvl="0">
      <w:start w:val="1"/>
      <w:numFmt w:val="decimal"/>
      <w:lvlText w:val="%1."/>
      <w:lvlJc w:val="left"/>
      <w:pPr>
        <w:tabs>
          <w:tab w:val="num" w:pos="645"/>
        </w:tabs>
        <w:ind w:left="645" w:hanging="645"/>
      </w:pPr>
      <w:rPr>
        <w:rFonts w:hint="default"/>
        <w:b w:val="0"/>
        <w:u w:val="none"/>
      </w:rPr>
    </w:lvl>
    <w:lvl w:ilvl="1">
      <w:start w:val="3"/>
      <w:numFmt w:val="decimal"/>
      <w:lvlText w:val="%1.%2."/>
      <w:lvlJc w:val="left"/>
      <w:pPr>
        <w:tabs>
          <w:tab w:val="num" w:pos="900"/>
        </w:tabs>
        <w:ind w:left="900" w:hanging="720"/>
      </w:pPr>
      <w:rPr>
        <w:rFonts w:hint="default"/>
        <w:b/>
        <w:u w:val="none"/>
      </w:rPr>
    </w:lvl>
    <w:lvl w:ilvl="2">
      <w:start w:val="1"/>
      <w:numFmt w:val="decimal"/>
      <w:lvlText w:val="%1.%2.%3."/>
      <w:lvlJc w:val="left"/>
      <w:pPr>
        <w:tabs>
          <w:tab w:val="num" w:pos="1080"/>
        </w:tabs>
        <w:ind w:left="1080" w:hanging="720"/>
      </w:pPr>
      <w:rPr>
        <w:rFonts w:hint="default"/>
        <w:b/>
        <w:u w:val="none"/>
      </w:rPr>
    </w:lvl>
    <w:lvl w:ilvl="3">
      <w:start w:val="1"/>
      <w:numFmt w:val="decimal"/>
      <w:lvlText w:val="%1.%2.%3.%4."/>
      <w:lvlJc w:val="left"/>
      <w:pPr>
        <w:tabs>
          <w:tab w:val="num" w:pos="1620"/>
        </w:tabs>
        <w:ind w:left="1620" w:hanging="1080"/>
      </w:pPr>
      <w:rPr>
        <w:rFonts w:hint="default"/>
        <w:b/>
        <w:u w:val="single"/>
      </w:rPr>
    </w:lvl>
    <w:lvl w:ilvl="4">
      <w:start w:val="1"/>
      <w:numFmt w:val="decimal"/>
      <w:lvlText w:val="%1.%2.%3.%4.%5."/>
      <w:lvlJc w:val="left"/>
      <w:pPr>
        <w:tabs>
          <w:tab w:val="num" w:pos="1800"/>
        </w:tabs>
        <w:ind w:left="1800" w:hanging="1080"/>
      </w:pPr>
      <w:rPr>
        <w:rFonts w:hint="default"/>
        <w:b/>
        <w:u w:val="single"/>
      </w:rPr>
    </w:lvl>
    <w:lvl w:ilvl="5">
      <w:start w:val="1"/>
      <w:numFmt w:val="decimal"/>
      <w:lvlText w:val="%1.%2.%3.%4.%5.%6."/>
      <w:lvlJc w:val="left"/>
      <w:pPr>
        <w:tabs>
          <w:tab w:val="num" w:pos="2340"/>
        </w:tabs>
        <w:ind w:left="2340" w:hanging="1440"/>
      </w:pPr>
      <w:rPr>
        <w:rFonts w:hint="default"/>
        <w:b/>
        <w:u w:val="single"/>
      </w:rPr>
    </w:lvl>
    <w:lvl w:ilvl="6">
      <w:start w:val="1"/>
      <w:numFmt w:val="decimal"/>
      <w:lvlText w:val="%1.%2.%3.%4.%5.%6.%7."/>
      <w:lvlJc w:val="left"/>
      <w:pPr>
        <w:tabs>
          <w:tab w:val="num" w:pos="2880"/>
        </w:tabs>
        <w:ind w:left="2880" w:hanging="1800"/>
      </w:pPr>
      <w:rPr>
        <w:rFonts w:hint="default"/>
        <w:b/>
        <w:u w:val="single"/>
      </w:rPr>
    </w:lvl>
    <w:lvl w:ilvl="7">
      <w:start w:val="1"/>
      <w:numFmt w:val="decimal"/>
      <w:lvlText w:val="%1.%2.%3.%4.%5.%6.%7.%8."/>
      <w:lvlJc w:val="left"/>
      <w:pPr>
        <w:tabs>
          <w:tab w:val="num" w:pos="3060"/>
        </w:tabs>
        <w:ind w:left="3060" w:hanging="1800"/>
      </w:pPr>
      <w:rPr>
        <w:rFonts w:hint="default"/>
        <w:b/>
        <w:u w:val="single"/>
      </w:rPr>
    </w:lvl>
    <w:lvl w:ilvl="8">
      <w:start w:val="1"/>
      <w:numFmt w:val="decimal"/>
      <w:lvlText w:val="%1.%2.%3.%4.%5.%6.%7.%8.%9."/>
      <w:lvlJc w:val="left"/>
      <w:pPr>
        <w:tabs>
          <w:tab w:val="num" w:pos="3600"/>
        </w:tabs>
        <w:ind w:left="3600" w:hanging="2160"/>
      </w:pPr>
      <w:rPr>
        <w:rFonts w:hint="default"/>
        <w:b/>
        <w:u w:val="single"/>
      </w:rPr>
    </w:lvl>
  </w:abstractNum>
  <w:abstractNum w:abstractNumId="18" w15:restartNumberingAfterBreak="0">
    <w:nsid w:val="52693EB9"/>
    <w:multiLevelType w:val="hybridMultilevel"/>
    <w:tmpl w:val="9976E152"/>
    <w:lvl w:ilvl="0" w:tplc="041F0011">
      <w:start w:val="1"/>
      <w:numFmt w:val="decimal"/>
      <w:lvlText w:val="%1)"/>
      <w:lvlJc w:val="left"/>
      <w:pPr>
        <w:tabs>
          <w:tab w:val="num" w:pos="720"/>
        </w:tabs>
        <w:ind w:left="720" w:hanging="360"/>
      </w:pPr>
      <w:rPr>
        <w:rFonts w:hint="default"/>
      </w:rPr>
    </w:lvl>
    <w:lvl w:ilvl="1" w:tplc="A12A7480">
      <w:start w:val="1"/>
      <w:numFmt w:val="lowerLetter"/>
      <w:lvlText w:val="%2)"/>
      <w:lvlJc w:val="left"/>
      <w:pPr>
        <w:tabs>
          <w:tab w:val="num" w:pos="1440"/>
        </w:tabs>
        <w:ind w:left="1440" w:hanging="360"/>
      </w:pPr>
      <w:rPr>
        <w:rFonts w:hint="default"/>
      </w:r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9" w15:restartNumberingAfterBreak="0">
    <w:nsid w:val="536F1F65"/>
    <w:multiLevelType w:val="hybridMultilevel"/>
    <w:tmpl w:val="37A41E48"/>
    <w:lvl w:ilvl="0" w:tplc="458EBA0E">
      <w:start w:val="1"/>
      <w:numFmt w:val="decimal"/>
      <w:lvlText w:val="%1)"/>
      <w:lvlJc w:val="left"/>
      <w:pPr>
        <w:tabs>
          <w:tab w:val="num" w:pos="1065"/>
        </w:tabs>
        <w:ind w:left="1065" w:hanging="360"/>
      </w:pPr>
      <w:rPr>
        <w:rFonts w:hint="default"/>
      </w:rPr>
    </w:lvl>
    <w:lvl w:ilvl="1" w:tplc="041F0019" w:tentative="1">
      <w:start w:val="1"/>
      <w:numFmt w:val="lowerLetter"/>
      <w:lvlText w:val="%2."/>
      <w:lvlJc w:val="left"/>
      <w:pPr>
        <w:tabs>
          <w:tab w:val="num" w:pos="1785"/>
        </w:tabs>
        <w:ind w:left="1785" w:hanging="360"/>
      </w:pPr>
    </w:lvl>
    <w:lvl w:ilvl="2" w:tplc="041F001B" w:tentative="1">
      <w:start w:val="1"/>
      <w:numFmt w:val="lowerRoman"/>
      <w:lvlText w:val="%3."/>
      <w:lvlJc w:val="right"/>
      <w:pPr>
        <w:tabs>
          <w:tab w:val="num" w:pos="2505"/>
        </w:tabs>
        <w:ind w:left="2505" w:hanging="180"/>
      </w:pPr>
    </w:lvl>
    <w:lvl w:ilvl="3" w:tplc="041F000F" w:tentative="1">
      <w:start w:val="1"/>
      <w:numFmt w:val="decimal"/>
      <w:lvlText w:val="%4."/>
      <w:lvlJc w:val="left"/>
      <w:pPr>
        <w:tabs>
          <w:tab w:val="num" w:pos="3225"/>
        </w:tabs>
        <w:ind w:left="3225" w:hanging="360"/>
      </w:pPr>
    </w:lvl>
    <w:lvl w:ilvl="4" w:tplc="041F0019" w:tentative="1">
      <w:start w:val="1"/>
      <w:numFmt w:val="lowerLetter"/>
      <w:lvlText w:val="%5."/>
      <w:lvlJc w:val="left"/>
      <w:pPr>
        <w:tabs>
          <w:tab w:val="num" w:pos="3945"/>
        </w:tabs>
        <w:ind w:left="3945" w:hanging="360"/>
      </w:pPr>
    </w:lvl>
    <w:lvl w:ilvl="5" w:tplc="041F001B" w:tentative="1">
      <w:start w:val="1"/>
      <w:numFmt w:val="lowerRoman"/>
      <w:lvlText w:val="%6."/>
      <w:lvlJc w:val="right"/>
      <w:pPr>
        <w:tabs>
          <w:tab w:val="num" w:pos="4665"/>
        </w:tabs>
        <w:ind w:left="4665" w:hanging="180"/>
      </w:pPr>
    </w:lvl>
    <w:lvl w:ilvl="6" w:tplc="041F000F" w:tentative="1">
      <w:start w:val="1"/>
      <w:numFmt w:val="decimal"/>
      <w:lvlText w:val="%7."/>
      <w:lvlJc w:val="left"/>
      <w:pPr>
        <w:tabs>
          <w:tab w:val="num" w:pos="5385"/>
        </w:tabs>
        <w:ind w:left="5385" w:hanging="360"/>
      </w:pPr>
    </w:lvl>
    <w:lvl w:ilvl="7" w:tplc="041F0019" w:tentative="1">
      <w:start w:val="1"/>
      <w:numFmt w:val="lowerLetter"/>
      <w:lvlText w:val="%8."/>
      <w:lvlJc w:val="left"/>
      <w:pPr>
        <w:tabs>
          <w:tab w:val="num" w:pos="6105"/>
        </w:tabs>
        <w:ind w:left="6105" w:hanging="360"/>
      </w:pPr>
    </w:lvl>
    <w:lvl w:ilvl="8" w:tplc="041F001B" w:tentative="1">
      <w:start w:val="1"/>
      <w:numFmt w:val="lowerRoman"/>
      <w:lvlText w:val="%9."/>
      <w:lvlJc w:val="right"/>
      <w:pPr>
        <w:tabs>
          <w:tab w:val="num" w:pos="6825"/>
        </w:tabs>
        <w:ind w:left="6825" w:hanging="180"/>
      </w:pPr>
    </w:lvl>
  </w:abstractNum>
  <w:abstractNum w:abstractNumId="20" w15:restartNumberingAfterBreak="0">
    <w:nsid w:val="5ADC6113"/>
    <w:multiLevelType w:val="hybridMultilevel"/>
    <w:tmpl w:val="14F8C2D6"/>
    <w:lvl w:ilvl="0" w:tplc="041F0011">
      <w:start w:val="1"/>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21" w15:restartNumberingAfterBreak="0">
    <w:nsid w:val="5E2D3F46"/>
    <w:multiLevelType w:val="hybridMultilevel"/>
    <w:tmpl w:val="ECDE8A02"/>
    <w:lvl w:ilvl="0" w:tplc="0E24E5DA">
      <w:start w:val="1"/>
      <w:numFmt w:val="lowerLetter"/>
      <w:lvlText w:val="%1)"/>
      <w:lvlJc w:val="left"/>
      <w:pPr>
        <w:tabs>
          <w:tab w:val="num" w:pos="720"/>
        </w:tabs>
        <w:ind w:left="720" w:hanging="360"/>
      </w:pPr>
      <w:rPr>
        <w:rFonts w:ascii="Times New Roman" w:eastAsia="Times New Roman" w:hAnsi="Times New Roman" w:cs="Times New Roman"/>
      </w:rPr>
    </w:lvl>
    <w:lvl w:ilvl="1" w:tplc="72C435E2" w:tentative="1">
      <w:start w:val="1"/>
      <w:numFmt w:val="bullet"/>
      <w:lvlText w:val=""/>
      <w:lvlJc w:val="left"/>
      <w:pPr>
        <w:tabs>
          <w:tab w:val="num" w:pos="1440"/>
        </w:tabs>
        <w:ind w:left="1440" w:hanging="360"/>
      </w:pPr>
      <w:rPr>
        <w:rFonts w:ascii="Wingdings" w:hAnsi="Wingdings" w:hint="default"/>
      </w:rPr>
    </w:lvl>
    <w:lvl w:ilvl="2" w:tplc="AF4EDBD4" w:tentative="1">
      <w:start w:val="1"/>
      <w:numFmt w:val="bullet"/>
      <w:lvlText w:val=""/>
      <w:lvlJc w:val="left"/>
      <w:pPr>
        <w:tabs>
          <w:tab w:val="num" w:pos="2160"/>
        </w:tabs>
        <w:ind w:left="2160" w:hanging="360"/>
      </w:pPr>
      <w:rPr>
        <w:rFonts w:ascii="Wingdings" w:hAnsi="Wingdings" w:hint="default"/>
      </w:rPr>
    </w:lvl>
    <w:lvl w:ilvl="3" w:tplc="066E23AC" w:tentative="1">
      <w:start w:val="1"/>
      <w:numFmt w:val="bullet"/>
      <w:lvlText w:val=""/>
      <w:lvlJc w:val="left"/>
      <w:pPr>
        <w:tabs>
          <w:tab w:val="num" w:pos="2880"/>
        </w:tabs>
        <w:ind w:left="2880" w:hanging="360"/>
      </w:pPr>
      <w:rPr>
        <w:rFonts w:ascii="Wingdings" w:hAnsi="Wingdings" w:hint="default"/>
      </w:rPr>
    </w:lvl>
    <w:lvl w:ilvl="4" w:tplc="FAE245C0" w:tentative="1">
      <w:start w:val="1"/>
      <w:numFmt w:val="bullet"/>
      <w:lvlText w:val=""/>
      <w:lvlJc w:val="left"/>
      <w:pPr>
        <w:tabs>
          <w:tab w:val="num" w:pos="3600"/>
        </w:tabs>
        <w:ind w:left="3600" w:hanging="360"/>
      </w:pPr>
      <w:rPr>
        <w:rFonts w:ascii="Wingdings" w:hAnsi="Wingdings" w:hint="default"/>
      </w:rPr>
    </w:lvl>
    <w:lvl w:ilvl="5" w:tplc="46022C9E" w:tentative="1">
      <w:start w:val="1"/>
      <w:numFmt w:val="bullet"/>
      <w:lvlText w:val=""/>
      <w:lvlJc w:val="left"/>
      <w:pPr>
        <w:tabs>
          <w:tab w:val="num" w:pos="4320"/>
        </w:tabs>
        <w:ind w:left="4320" w:hanging="360"/>
      </w:pPr>
      <w:rPr>
        <w:rFonts w:ascii="Wingdings" w:hAnsi="Wingdings" w:hint="default"/>
      </w:rPr>
    </w:lvl>
    <w:lvl w:ilvl="6" w:tplc="FD1EECF6" w:tentative="1">
      <w:start w:val="1"/>
      <w:numFmt w:val="bullet"/>
      <w:lvlText w:val=""/>
      <w:lvlJc w:val="left"/>
      <w:pPr>
        <w:tabs>
          <w:tab w:val="num" w:pos="5040"/>
        </w:tabs>
        <w:ind w:left="5040" w:hanging="360"/>
      </w:pPr>
      <w:rPr>
        <w:rFonts w:ascii="Wingdings" w:hAnsi="Wingdings" w:hint="default"/>
      </w:rPr>
    </w:lvl>
    <w:lvl w:ilvl="7" w:tplc="5C7EB818" w:tentative="1">
      <w:start w:val="1"/>
      <w:numFmt w:val="bullet"/>
      <w:lvlText w:val=""/>
      <w:lvlJc w:val="left"/>
      <w:pPr>
        <w:tabs>
          <w:tab w:val="num" w:pos="5760"/>
        </w:tabs>
        <w:ind w:left="5760" w:hanging="360"/>
      </w:pPr>
      <w:rPr>
        <w:rFonts w:ascii="Wingdings" w:hAnsi="Wingdings" w:hint="default"/>
      </w:rPr>
    </w:lvl>
    <w:lvl w:ilvl="8" w:tplc="19A8C310"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FAF0D59"/>
    <w:multiLevelType w:val="hybridMultilevel"/>
    <w:tmpl w:val="32847884"/>
    <w:lvl w:ilvl="0" w:tplc="041F000F">
      <w:start w:val="1"/>
      <w:numFmt w:val="decimal"/>
      <w:lvlText w:val="%1."/>
      <w:lvlJc w:val="left"/>
      <w:pPr>
        <w:tabs>
          <w:tab w:val="num" w:pos="720"/>
        </w:tabs>
        <w:ind w:left="720" w:hanging="360"/>
      </w:pPr>
      <w:rPr>
        <w:rFonts w:hint="default"/>
      </w:rPr>
    </w:lvl>
    <w:lvl w:ilvl="1" w:tplc="705CD79C">
      <w:start w:val="1"/>
      <w:numFmt w:val="decimal"/>
      <w:lvlText w:val="%2)"/>
      <w:lvlJc w:val="left"/>
      <w:pPr>
        <w:tabs>
          <w:tab w:val="num" w:pos="1440"/>
        </w:tabs>
        <w:ind w:left="1440" w:hanging="360"/>
      </w:pPr>
      <w:rPr>
        <w:rFonts w:hint="default"/>
      </w:rPr>
    </w:lvl>
    <w:lvl w:ilvl="2" w:tplc="9BDA8EE6">
      <w:start w:val="1"/>
      <w:numFmt w:val="lowerLetter"/>
      <w:lvlText w:val="%3)"/>
      <w:lvlJc w:val="left"/>
      <w:pPr>
        <w:tabs>
          <w:tab w:val="num" w:pos="2340"/>
        </w:tabs>
        <w:ind w:left="2340" w:hanging="360"/>
      </w:pPr>
      <w:rPr>
        <w:rFonts w:hint="default"/>
      </w:rPr>
    </w:lvl>
    <w:lvl w:ilvl="3" w:tplc="E2A80C1E">
      <w:start w:val="1"/>
      <w:numFmt w:val="lowerLetter"/>
      <w:lvlText w:val="(%4)"/>
      <w:lvlJc w:val="left"/>
      <w:pPr>
        <w:ind w:left="2880" w:hanging="360"/>
      </w:pPr>
      <w:rPr>
        <w:rFonts w:hint="default"/>
      </w:r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23" w15:restartNumberingAfterBreak="0">
    <w:nsid w:val="60847D5E"/>
    <w:multiLevelType w:val="hybridMultilevel"/>
    <w:tmpl w:val="161C8270"/>
    <w:lvl w:ilvl="0" w:tplc="DBBA1D08">
      <w:start w:val="1"/>
      <w:numFmt w:val="lowerRoman"/>
      <w:lvlText w:val="%1)"/>
      <w:lvlJc w:val="left"/>
      <w:pPr>
        <w:tabs>
          <w:tab w:val="num" w:pos="1000"/>
        </w:tabs>
        <w:ind w:left="1000" w:hanging="720"/>
      </w:pPr>
      <w:rPr>
        <w:rFonts w:hint="default"/>
      </w:rPr>
    </w:lvl>
    <w:lvl w:ilvl="1" w:tplc="041F0019" w:tentative="1">
      <w:start w:val="1"/>
      <w:numFmt w:val="lowerLetter"/>
      <w:lvlText w:val="%2."/>
      <w:lvlJc w:val="left"/>
      <w:pPr>
        <w:tabs>
          <w:tab w:val="num" w:pos="1360"/>
        </w:tabs>
        <w:ind w:left="1360" w:hanging="360"/>
      </w:pPr>
    </w:lvl>
    <w:lvl w:ilvl="2" w:tplc="041F001B" w:tentative="1">
      <w:start w:val="1"/>
      <w:numFmt w:val="lowerRoman"/>
      <w:lvlText w:val="%3."/>
      <w:lvlJc w:val="right"/>
      <w:pPr>
        <w:tabs>
          <w:tab w:val="num" w:pos="2080"/>
        </w:tabs>
        <w:ind w:left="2080" w:hanging="180"/>
      </w:pPr>
    </w:lvl>
    <w:lvl w:ilvl="3" w:tplc="041F000F" w:tentative="1">
      <w:start w:val="1"/>
      <w:numFmt w:val="decimal"/>
      <w:lvlText w:val="%4."/>
      <w:lvlJc w:val="left"/>
      <w:pPr>
        <w:tabs>
          <w:tab w:val="num" w:pos="2800"/>
        </w:tabs>
        <w:ind w:left="2800" w:hanging="360"/>
      </w:pPr>
    </w:lvl>
    <w:lvl w:ilvl="4" w:tplc="041F0019" w:tentative="1">
      <w:start w:val="1"/>
      <w:numFmt w:val="lowerLetter"/>
      <w:lvlText w:val="%5."/>
      <w:lvlJc w:val="left"/>
      <w:pPr>
        <w:tabs>
          <w:tab w:val="num" w:pos="3520"/>
        </w:tabs>
        <w:ind w:left="3520" w:hanging="360"/>
      </w:pPr>
    </w:lvl>
    <w:lvl w:ilvl="5" w:tplc="041F001B" w:tentative="1">
      <w:start w:val="1"/>
      <w:numFmt w:val="lowerRoman"/>
      <w:lvlText w:val="%6."/>
      <w:lvlJc w:val="right"/>
      <w:pPr>
        <w:tabs>
          <w:tab w:val="num" w:pos="4240"/>
        </w:tabs>
        <w:ind w:left="4240" w:hanging="180"/>
      </w:pPr>
    </w:lvl>
    <w:lvl w:ilvl="6" w:tplc="041F000F" w:tentative="1">
      <w:start w:val="1"/>
      <w:numFmt w:val="decimal"/>
      <w:lvlText w:val="%7."/>
      <w:lvlJc w:val="left"/>
      <w:pPr>
        <w:tabs>
          <w:tab w:val="num" w:pos="4960"/>
        </w:tabs>
        <w:ind w:left="4960" w:hanging="360"/>
      </w:pPr>
    </w:lvl>
    <w:lvl w:ilvl="7" w:tplc="041F0019" w:tentative="1">
      <w:start w:val="1"/>
      <w:numFmt w:val="lowerLetter"/>
      <w:lvlText w:val="%8."/>
      <w:lvlJc w:val="left"/>
      <w:pPr>
        <w:tabs>
          <w:tab w:val="num" w:pos="5680"/>
        </w:tabs>
        <w:ind w:left="5680" w:hanging="360"/>
      </w:pPr>
    </w:lvl>
    <w:lvl w:ilvl="8" w:tplc="041F001B" w:tentative="1">
      <w:start w:val="1"/>
      <w:numFmt w:val="lowerRoman"/>
      <w:lvlText w:val="%9."/>
      <w:lvlJc w:val="right"/>
      <w:pPr>
        <w:tabs>
          <w:tab w:val="num" w:pos="6400"/>
        </w:tabs>
        <w:ind w:left="6400" w:hanging="180"/>
      </w:pPr>
    </w:lvl>
  </w:abstractNum>
  <w:abstractNum w:abstractNumId="24" w15:restartNumberingAfterBreak="0">
    <w:nsid w:val="611957AC"/>
    <w:multiLevelType w:val="hybridMultilevel"/>
    <w:tmpl w:val="4252AD04"/>
    <w:lvl w:ilvl="0" w:tplc="85B4B71C">
      <w:start w:val="1"/>
      <w:numFmt w:val="lowerRoman"/>
      <w:lvlText w:val="%1)"/>
      <w:lvlJc w:val="left"/>
      <w:pPr>
        <w:tabs>
          <w:tab w:val="num" w:pos="4480"/>
        </w:tabs>
        <w:ind w:left="4480" w:hanging="720"/>
      </w:pPr>
      <w:rPr>
        <w:rFonts w:hint="default"/>
      </w:rPr>
    </w:lvl>
    <w:lvl w:ilvl="1" w:tplc="041F0019" w:tentative="1">
      <w:start w:val="1"/>
      <w:numFmt w:val="lowerLetter"/>
      <w:lvlText w:val="%2."/>
      <w:lvlJc w:val="left"/>
      <w:pPr>
        <w:tabs>
          <w:tab w:val="num" w:pos="4840"/>
        </w:tabs>
        <w:ind w:left="4840" w:hanging="360"/>
      </w:pPr>
    </w:lvl>
    <w:lvl w:ilvl="2" w:tplc="041F001B" w:tentative="1">
      <w:start w:val="1"/>
      <w:numFmt w:val="lowerRoman"/>
      <w:lvlText w:val="%3."/>
      <w:lvlJc w:val="right"/>
      <w:pPr>
        <w:tabs>
          <w:tab w:val="num" w:pos="5560"/>
        </w:tabs>
        <w:ind w:left="5560" w:hanging="180"/>
      </w:pPr>
    </w:lvl>
    <w:lvl w:ilvl="3" w:tplc="041F000F" w:tentative="1">
      <w:start w:val="1"/>
      <w:numFmt w:val="decimal"/>
      <w:lvlText w:val="%4."/>
      <w:lvlJc w:val="left"/>
      <w:pPr>
        <w:tabs>
          <w:tab w:val="num" w:pos="6280"/>
        </w:tabs>
        <w:ind w:left="6280" w:hanging="360"/>
      </w:pPr>
    </w:lvl>
    <w:lvl w:ilvl="4" w:tplc="041F0019" w:tentative="1">
      <w:start w:val="1"/>
      <w:numFmt w:val="lowerLetter"/>
      <w:lvlText w:val="%5."/>
      <w:lvlJc w:val="left"/>
      <w:pPr>
        <w:tabs>
          <w:tab w:val="num" w:pos="7000"/>
        </w:tabs>
        <w:ind w:left="7000" w:hanging="360"/>
      </w:pPr>
    </w:lvl>
    <w:lvl w:ilvl="5" w:tplc="041F001B" w:tentative="1">
      <w:start w:val="1"/>
      <w:numFmt w:val="lowerRoman"/>
      <w:lvlText w:val="%6."/>
      <w:lvlJc w:val="right"/>
      <w:pPr>
        <w:tabs>
          <w:tab w:val="num" w:pos="7720"/>
        </w:tabs>
        <w:ind w:left="7720" w:hanging="180"/>
      </w:pPr>
    </w:lvl>
    <w:lvl w:ilvl="6" w:tplc="041F000F" w:tentative="1">
      <w:start w:val="1"/>
      <w:numFmt w:val="decimal"/>
      <w:lvlText w:val="%7."/>
      <w:lvlJc w:val="left"/>
      <w:pPr>
        <w:tabs>
          <w:tab w:val="num" w:pos="8440"/>
        </w:tabs>
        <w:ind w:left="8440" w:hanging="360"/>
      </w:pPr>
    </w:lvl>
    <w:lvl w:ilvl="7" w:tplc="041F0019" w:tentative="1">
      <w:start w:val="1"/>
      <w:numFmt w:val="lowerLetter"/>
      <w:lvlText w:val="%8."/>
      <w:lvlJc w:val="left"/>
      <w:pPr>
        <w:tabs>
          <w:tab w:val="num" w:pos="9160"/>
        </w:tabs>
        <w:ind w:left="9160" w:hanging="360"/>
      </w:pPr>
    </w:lvl>
    <w:lvl w:ilvl="8" w:tplc="041F001B" w:tentative="1">
      <w:start w:val="1"/>
      <w:numFmt w:val="lowerRoman"/>
      <w:lvlText w:val="%9."/>
      <w:lvlJc w:val="right"/>
      <w:pPr>
        <w:tabs>
          <w:tab w:val="num" w:pos="9880"/>
        </w:tabs>
        <w:ind w:left="9880" w:hanging="180"/>
      </w:pPr>
    </w:lvl>
  </w:abstractNum>
  <w:abstractNum w:abstractNumId="25" w15:restartNumberingAfterBreak="0">
    <w:nsid w:val="61C63EA9"/>
    <w:multiLevelType w:val="multilevel"/>
    <w:tmpl w:val="3BE410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6826015"/>
    <w:multiLevelType w:val="hybridMultilevel"/>
    <w:tmpl w:val="A822D23A"/>
    <w:lvl w:ilvl="0" w:tplc="04090017">
      <w:start w:val="9"/>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FD63BAB"/>
    <w:multiLevelType w:val="hybridMultilevel"/>
    <w:tmpl w:val="DE34EF28"/>
    <w:lvl w:ilvl="0" w:tplc="A2449276">
      <w:start w:val="1"/>
      <w:numFmt w:val="decimal"/>
      <w:lvlText w:val="%1)"/>
      <w:lvlJc w:val="left"/>
      <w:pPr>
        <w:tabs>
          <w:tab w:val="num" w:pos="640"/>
        </w:tabs>
        <w:ind w:left="640" w:hanging="360"/>
      </w:pPr>
      <w:rPr>
        <w:rFonts w:hint="default"/>
      </w:rPr>
    </w:lvl>
    <w:lvl w:ilvl="1" w:tplc="041F0019" w:tentative="1">
      <w:start w:val="1"/>
      <w:numFmt w:val="lowerLetter"/>
      <w:lvlText w:val="%2."/>
      <w:lvlJc w:val="left"/>
      <w:pPr>
        <w:tabs>
          <w:tab w:val="num" w:pos="1360"/>
        </w:tabs>
        <w:ind w:left="1360" w:hanging="360"/>
      </w:pPr>
    </w:lvl>
    <w:lvl w:ilvl="2" w:tplc="041F001B" w:tentative="1">
      <w:start w:val="1"/>
      <w:numFmt w:val="lowerRoman"/>
      <w:lvlText w:val="%3."/>
      <w:lvlJc w:val="right"/>
      <w:pPr>
        <w:tabs>
          <w:tab w:val="num" w:pos="2080"/>
        </w:tabs>
        <w:ind w:left="2080" w:hanging="180"/>
      </w:pPr>
    </w:lvl>
    <w:lvl w:ilvl="3" w:tplc="041F000F" w:tentative="1">
      <w:start w:val="1"/>
      <w:numFmt w:val="decimal"/>
      <w:lvlText w:val="%4."/>
      <w:lvlJc w:val="left"/>
      <w:pPr>
        <w:tabs>
          <w:tab w:val="num" w:pos="2800"/>
        </w:tabs>
        <w:ind w:left="2800" w:hanging="360"/>
      </w:pPr>
    </w:lvl>
    <w:lvl w:ilvl="4" w:tplc="041F0019" w:tentative="1">
      <w:start w:val="1"/>
      <w:numFmt w:val="lowerLetter"/>
      <w:lvlText w:val="%5."/>
      <w:lvlJc w:val="left"/>
      <w:pPr>
        <w:tabs>
          <w:tab w:val="num" w:pos="3520"/>
        </w:tabs>
        <w:ind w:left="3520" w:hanging="360"/>
      </w:pPr>
    </w:lvl>
    <w:lvl w:ilvl="5" w:tplc="041F001B" w:tentative="1">
      <w:start w:val="1"/>
      <w:numFmt w:val="lowerRoman"/>
      <w:lvlText w:val="%6."/>
      <w:lvlJc w:val="right"/>
      <w:pPr>
        <w:tabs>
          <w:tab w:val="num" w:pos="4240"/>
        </w:tabs>
        <w:ind w:left="4240" w:hanging="180"/>
      </w:pPr>
    </w:lvl>
    <w:lvl w:ilvl="6" w:tplc="041F000F" w:tentative="1">
      <w:start w:val="1"/>
      <w:numFmt w:val="decimal"/>
      <w:lvlText w:val="%7."/>
      <w:lvlJc w:val="left"/>
      <w:pPr>
        <w:tabs>
          <w:tab w:val="num" w:pos="4960"/>
        </w:tabs>
        <w:ind w:left="4960" w:hanging="360"/>
      </w:pPr>
    </w:lvl>
    <w:lvl w:ilvl="7" w:tplc="041F0019" w:tentative="1">
      <w:start w:val="1"/>
      <w:numFmt w:val="lowerLetter"/>
      <w:lvlText w:val="%8."/>
      <w:lvlJc w:val="left"/>
      <w:pPr>
        <w:tabs>
          <w:tab w:val="num" w:pos="5680"/>
        </w:tabs>
        <w:ind w:left="5680" w:hanging="360"/>
      </w:pPr>
    </w:lvl>
    <w:lvl w:ilvl="8" w:tplc="041F001B" w:tentative="1">
      <w:start w:val="1"/>
      <w:numFmt w:val="lowerRoman"/>
      <w:lvlText w:val="%9."/>
      <w:lvlJc w:val="right"/>
      <w:pPr>
        <w:tabs>
          <w:tab w:val="num" w:pos="6400"/>
        </w:tabs>
        <w:ind w:left="6400" w:hanging="180"/>
      </w:pPr>
    </w:lvl>
  </w:abstractNum>
  <w:abstractNum w:abstractNumId="28" w15:restartNumberingAfterBreak="0">
    <w:nsid w:val="76BD73D9"/>
    <w:multiLevelType w:val="hybridMultilevel"/>
    <w:tmpl w:val="40BCB66E"/>
    <w:lvl w:ilvl="0" w:tplc="041F0011">
      <w:start w:val="1"/>
      <w:numFmt w:val="decimal"/>
      <w:lvlText w:val="%1)"/>
      <w:lvlJc w:val="left"/>
      <w:pPr>
        <w:tabs>
          <w:tab w:val="num" w:pos="540"/>
        </w:tabs>
        <w:ind w:left="540" w:hanging="360"/>
      </w:pPr>
      <w:rPr>
        <w:rFonts w:hint="default"/>
      </w:rPr>
    </w:lvl>
    <w:lvl w:ilvl="1" w:tplc="041F0019" w:tentative="1">
      <w:start w:val="1"/>
      <w:numFmt w:val="lowerLetter"/>
      <w:lvlText w:val="%2."/>
      <w:lvlJc w:val="left"/>
      <w:pPr>
        <w:tabs>
          <w:tab w:val="num" w:pos="1260"/>
        </w:tabs>
        <w:ind w:left="1260" w:hanging="360"/>
      </w:pPr>
    </w:lvl>
    <w:lvl w:ilvl="2" w:tplc="041F001B" w:tentative="1">
      <w:start w:val="1"/>
      <w:numFmt w:val="lowerRoman"/>
      <w:lvlText w:val="%3."/>
      <w:lvlJc w:val="right"/>
      <w:pPr>
        <w:tabs>
          <w:tab w:val="num" w:pos="1980"/>
        </w:tabs>
        <w:ind w:left="1980" w:hanging="180"/>
      </w:pPr>
    </w:lvl>
    <w:lvl w:ilvl="3" w:tplc="041F000F" w:tentative="1">
      <w:start w:val="1"/>
      <w:numFmt w:val="decimal"/>
      <w:lvlText w:val="%4."/>
      <w:lvlJc w:val="left"/>
      <w:pPr>
        <w:tabs>
          <w:tab w:val="num" w:pos="2700"/>
        </w:tabs>
        <w:ind w:left="2700" w:hanging="360"/>
      </w:pPr>
    </w:lvl>
    <w:lvl w:ilvl="4" w:tplc="041F0019" w:tentative="1">
      <w:start w:val="1"/>
      <w:numFmt w:val="lowerLetter"/>
      <w:lvlText w:val="%5."/>
      <w:lvlJc w:val="left"/>
      <w:pPr>
        <w:tabs>
          <w:tab w:val="num" w:pos="3420"/>
        </w:tabs>
        <w:ind w:left="3420" w:hanging="360"/>
      </w:pPr>
    </w:lvl>
    <w:lvl w:ilvl="5" w:tplc="041F001B" w:tentative="1">
      <w:start w:val="1"/>
      <w:numFmt w:val="lowerRoman"/>
      <w:lvlText w:val="%6."/>
      <w:lvlJc w:val="right"/>
      <w:pPr>
        <w:tabs>
          <w:tab w:val="num" w:pos="4140"/>
        </w:tabs>
        <w:ind w:left="4140" w:hanging="180"/>
      </w:pPr>
    </w:lvl>
    <w:lvl w:ilvl="6" w:tplc="041F000F" w:tentative="1">
      <w:start w:val="1"/>
      <w:numFmt w:val="decimal"/>
      <w:lvlText w:val="%7."/>
      <w:lvlJc w:val="left"/>
      <w:pPr>
        <w:tabs>
          <w:tab w:val="num" w:pos="4860"/>
        </w:tabs>
        <w:ind w:left="4860" w:hanging="360"/>
      </w:pPr>
    </w:lvl>
    <w:lvl w:ilvl="7" w:tplc="041F0019" w:tentative="1">
      <w:start w:val="1"/>
      <w:numFmt w:val="lowerLetter"/>
      <w:lvlText w:val="%8."/>
      <w:lvlJc w:val="left"/>
      <w:pPr>
        <w:tabs>
          <w:tab w:val="num" w:pos="5580"/>
        </w:tabs>
        <w:ind w:left="5580" w:hanging="360"/>
      </w:pPr>
    </w:lvl>
    <w:lvl w:ilvl="8" w:tplc="041F001B" w:tentative="1">
      <w:start w:val="1"/>
      <w:numFmt w:val="lowerRoman"/>
      <w:lvlText w:val="%9."/>
      <w:lvlJc w:val="right"/>
      <w:pPr>
        <w:tabs>
          <w:tab w:val="num" w:pos="6300"/>
        </w:tabs>
        <w:ind w:left="6300" w:hanging="180"/>
      </w:pPr>
    </w:lvl>
  </w:abstractNum>
  <w:abstractNum w:abstractNumId="29" w15:restartNumberingAfterBreak="0">
    <w:nsid w:val="77E97BC0"/>
    <w:multiLevelType w:val="hybridMultilevel"/>
    <w:tmpl w:val="973C873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D5D3137"/>
    <w:multiLevelType w:val="hybridMultilevel"/>
    <w:tmpl w:val="3FE2457E"/>
    <w:lvl w:ilvl="0" w:tplc="192605EA">
      <w:start w:val="1"/>
      <w:numFmt w:val="upperLetter"/>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31" w15:restartNumberingAfterBreak="0">
    <w:nsid w:val="7D75348F"/>
    <w:multiLevelType w:val="hybridMultilevel"/>
    <w:tmpl w:val="853CB168"/>
    <w:lvl w:ilvl="0" w:tplc="90E4006C">
      <w:start w:val="1"/>
      <w:numFmt w:val="decimal"/>
      <w:lvlText w:val="%1)"/>
      <w:lvlJc w:val="left"/>
      <w:pPr>
        <w:tabs>
          <w:tab w:val="num" w:pos="720"/>
        </w:tabs>
        <w:ind w:left="720" w:hanging="360"/>
      </w:pPr>
      <w:rPr>
        <w:rFonts w:hint="default"/>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32" w15:restartNumberingAfterBreak="0">
    <w:nsid w:val="7E5713DD"/>
    <w:multiLevelType w:val="hybridMultilevel"/>
    <w:tmpl w:val="C7080134"/>
    <w:lvl w:ilvl="0" w:tplc="F5264E14">
      <w:numFmt w:val="bullet"/>
      <w:lvlText w:val="-"/>
      <w:lvlJc w:val="left"/>
      <w:pPr>
        <w:tabs>
          <w:tab w:val="num" w:pos="720"/>
        </w:tabs>
        <w:ind w:left="720" w:hanging="360"/>
      </w:pPr>
      <w:rPr>
        <w:rFonts w:ascii="Times New Roman" w:eastAsia="Times New Roman" w:hAnsi="Times New Roman" w:cs="Times New Roman"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num w:numId="1" w16cid:durableId="913469936">
    <w:abstractNumId w:val="16"/>
  </w:num>
  <w:num w:numId="2" w16cid:durableId="1729916497">
    <w:abstractNumId w:val="22"/>
  </w:num>
  <w:num w:numId="3" w16cid:durableId="1730956925">
    <w:abstractNumId w:val="0"/>
  </w:num>
  <w:num w:numId="4" w16cid:durableId="741946675">
    <w:abstractNumId w:val="5"/>
  </w:num>
  <w:num w:numId="5" w16cid:durableId="225146607">
    <w:abstractNumId w:val="9"/>
  </w:num>
  <w:num w:numId="6" w16cid:durableId="295065227">
    <w:abstractNumId w:val="7"/>
  </w:num>
  <w:num w:numId="7" w16cid:durableId="1302494152">
    <w:abstractNumId w:val="24"/>
  </w:num>
  <w:num w:numId="8" w16cid:durableId="939290242">
    <w:abstractNumId w:val="27"/>
  </w:num>
  <w:num w:numId="9" w16cid:durableId="583996381">
    <w:abstractNumId w:val="23"/>
  </w:num>
  <w:num w:numId="10" w16cid:durableId="1299535597">
    <w:abstractNumId w:val="2"/>
  </w:num>
  <w:num w:numId="11" w16cid:durableId="1141114791">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72525556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96577315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43316699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33673686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61960433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112388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99479410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203905427">
    <w:abstractNumId w:val="3"/>
  </w:num>
  <w:num w:numId="20" w16cid:durableId="2085907381">
    <w:abstractNumId w:val="18"/>
  </w:num>
  <w:num w:numId="21" w16cid:durableId="610013248">
    <w:abstractNumId w:val="12"/>
  </w:num>
  <w:num w:numId="22" w16cid:durableId="390083922">
    <w:abstractNumId w:val="20"/>
  </w:num>
  <w:num w:numId="23" w16cid:durableId="1506822555">
    <w:abstractNumId w:val="21"/>
  </w:num>
  <w:num w:numId="24" w16cid:durableId="2074504584">
    <w:abstractNumId w:val="17"/>
  </w:num>
  <w:num w:numId="25" w16cid:durableId="1408772368">
    <w:abstractNumId w:val="15"/>
  </w:num>
  <w:num w:numId="26" w16cid:durableId="63840940">
    <w:abstractNumId w:val="10"/>
  </w:num>
  <w:num w:numId="27" w16cid:durableId="1415976531">
    <w:abstractNumId w:val="14"/>
  </w:num>
  <w:num w:numId="28" w16cid:durableId="1929537015">
    <w:abstractNumId w:val="13"/>
  </w:num>
  <w:num w:numId="29" w16cid:durableId="1714191876">
    <w:abstractNumId w:val="1"/>
  </w:num>
  <w:num w:numId="30" w16cid:durableId="1921406943">
    <w:abstractNumId w:val="29"/>
  </w:num>
  <w:num w:numId="31" w16cid:durableId="731659789">
    <w:abstractNumId w:val="25"/>
  </w:num>
  <w:num w:numId="32" w16cid:durableId="1582593367">
    <w:abstractNumId w:val="26"/>
  </w:num>
  <w:num w:numId="33" w16cid:durableId="1138260953">
    <w:abstractNumId w:val="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activeWritingStyle w:appName="MSWord" w:lang="en-US" w:vendorID="64" w:dllVersion="6" w:nlCheck="1" w:checkStyle="0"/>
  <w:activeWritingStyle w:appName="MSWord" w:lang="en-US" w:vendorID="64" w:dllVersion="0" w:nlCheck="1" w:checkStyle="0"/>
  <w:activeWritingStyle w:appName="MSWord" w:lang="en-GB"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YytzQ1NzQyMzQ1MTczNTFU0lEKTi0uzszPAykwN6wFAL3Xmv0tAAAA"/>
  </w:docVars>
  <w:rsids>
    <w:rsidRoot w:val="00F121D6"/>
    <w:rsid w:val="00000DD0"/>
    <w:rsid w:val="00001520"/>
    <w:rsid w:val="0000156C"/>
    <w:rsid w:val="0000506F"/>
    <w:rsid w:val="00005305"/>
    <w:rsid w:val="00006A9B"/>
    <w:rsid w:val="0000766C"/>
    <w:rsid w:val="00007E03"/>
    <w:rsid w:val="0001110B"/>
    <w:rsid w:val="0001132E"/>
    <w:rsid w:val="00015CE5"/>
    <w:rsid w:val="0001685C"/>
    <w:rsid w:val="0001715A"/>
    <w:rsid w:val="00017265"/>
    <w:rsid w:val="00017EE6"/>
    <w:rsid w:val="000234CD"/>
    <w:rsid w:val="00023F59"/>
    <w:rsid w:val="00026A94"/>
    <w:rsid w:val="0003003E"/>
    <w:rsid w:val="00031096"/>
    <w:rsid w:val="000327F3"/>
    <w:rsid w:val="000359D3"/>
    <w:rsid w:val="000363E1"/>
    <w:rsid w:val="00037A02"/>
    <w:rsid w:val="00040F1C"/>
    <w:rsid w:val="00041A7F"/>
    <w:rsid w:val="00043066"/>
    <w:rsid w:val="00044645"/>
    <w:rsid w:val="00044F90"/>
    <w:rsid w:val="00045661"/>
    <w:rsid w:val="00045D8A"/>
    <w:rsid w:val="00047F3A"/>
    <w:rsid w:val="00051AD3"/>
    <w:rsid w:val="00052591"/>
    <w:rsid w:val="00052CBB"/>
    <w:rsid w:val="00053158"/>
    <w:rsid w:val="00053888"/>
    <w:rsid w:val="000568D3"/>
    <w:rsid w:val="00061367"/>
    <w:rsid w:val="00062FAC"/>
    <w:rsid w:val="0006539C"/>
    <w:rsid w:val="00065C21"/>
    <w:rsid w:val="00066EE0"/>
    <w:rsid w:val="00070A97"/>
    <w:rsid w:val="000713B8"/>
    <w:rsid w:val="00073111"/>
    <w:rsid w:val="0007542A"/>
    <w:rsid w:val="00076436"/>
    <w:rsid w:val="00077641"/>
    <w:rsid w:val="00077D65"/>
    <w:rsid w:val="00080067"/>
    <w:rsid w:val="00083053"/>
    <w:rsid w:val="00083F03"/>
    <w:rsid w:val="00085823"/>
    <w:rsid w:val="000915F5"/>
    <w:rsid w:val="000950FD"/>
    <w:rsid w:val="0009751A"/>
    <w:rsid w:val="000A112E"/>
    <w:rsid w:val="000A1600"/>
    <w:rsid w:val="000A3B69"/>
    <w:rsid w:val="000A3C2A"/>
    <w:rsid w:val="000A5B46"/>
    <w:rsid w:val="000A5EB5"/>
    <w:rsid w:val="000A62CD"/>
    <w:rsid w:val="000A7C9B"/>
    <w:rsid w:val="000A7DAD"/>
    <w:rsid w:val="000B045E"/>
    <w:rsid w:val="000B3234"/>
    <w:rsid w:val="000B33D1"/>
    <w:rsid w:val="000B4933"/>
    <w:rsid w:val="000C186C"/>
    <w:rsid w:val="000C2E74"/>
    <w:rsid w:val="000C498A"/>
    <w:rsid w:val="000C52BA"/>
    <w:rsid w:val="000C5A21"/>
    <w:rsid w:val="000D23F7"/>
    <w:rsid w:val="000D38C8"/>
    <w:rsid w:val="000D41DB"/>
    <w:rsid w:val="000D6480"/>
    <w:rsid w:val="000D7433"/>
    <w:rsid w:val="000E27F6"/>
    <w:rsid w:val="000E624C"/>
    <w:rsid w:val="000E6C7C"/>
    <w:rsid w:val="000E79B3"/>
    <w:rsid w:val="000F3C22"/>
    <w:rsid w:val="000F525A"/>
    <w:rsid w:val="000F598F"/>
    <w:rsid w:val="000F6697"/>
    <w:rsid w:val="000F6D2F"/>
    <w:rsid w:val="001004B3"/>
    <w:rsid w:val="001009D3"/>
    <w:rsid w:val="00100F25"/>
    <w:rsid w:val="00102A28"/>
    <w:rsid w:val="00105758"/>
    <w:rsid w:val="001078A6"/>
    <w:rsid w:val="001100AC"/>
    <w:rsid w:val="0011055A"/>
    <w:rsid w:val="00110FAC"/>
    <w:rsid w:val="00111191"/>
    <w:rsid w:val="001123C9"/>
    <w:rsid w:val="001137F5"/>
    <w:rsid w:val="00113E95"/>
    <w:rsid w:val="00115141"/>
    <w:rsid w:val="00116324"/>
    <w:rsid w:val="00116901"/>
    <w:rsid w:val="00116BF4"/>
    <w:rsid w:val="001171CA"/>
    <w:rsid w:val="0011735A"/>
    <w:rsid w:val="001213ED"/>
    <w:rsid w:val="00124599"/>
    <w:rsid w:val="001257EF"/>
    <w:rsid w:val="00125E10"/>
    <w:rsid w:val="00126015"/>
    <w:rsid w:val="00126910"/>
    <w:rsid w:val="00126DB6"/>
    <w:rsid w:val="001306F4"/>
    <w:rsid w:val="00130B6F"/>
    <w:rsid w:val="00131D05"/>
    <w:rsid w:val="0013273C"/>
    <w:rsid w:val="0013287B"/>
    <w:rsid w:val="0013467D"/>
    <w:rsid w:val="001350A2"/>
    <w:rsid w:val="00135339"/>
    <w:rsid w:val="00135424"/>
    <w:rsid w:val="0013554E"/>
    <w:rsid w:val="00135F71"/>
    <w:rsid w:val="001379D4"/>
    <w:rsid w:val="00140EE3"/>
    <w:rsid w:val="001411D8"/>
    <w:rsid w:val="001423C5"/>
    <w:rsid w:val="00143189"/>
    <w:rsid w:val="00144641"/>
    <w:rsid w:val="0014577B"/>
    <w:rsid w:val="0014667D"/>
    <w:rsid w:val="00147F71"/>
    <w:rsid w:val="0015003C"/>
    <w:rsid w:val="001500B1"/>
    <w:rsid w:val="00151993"/>
    <w:rsid w:val="001527C1"/>
    <w:rsid w:val="00152824"/>
    <w:rsid w:val="00153728"/>
    <w:rsid w:val="0015457D"/>
    <w:rsid w:val="00154735"/>
    <w:rsid w:val="00154814"/>
    <w:rsid w:val="001555CC"/>
    <w:rsid w:val="00155964"/>
    <w:rsid w:val="00155BFE"/>
    <w:rsid w:val="001573CD"/>
    <w:rsid w:val="0016072C"/>
    <w:rsid w:val="00162B4D"/>
    <w:rsid w:val="00163915"/>
    <w:rsid w:val="00164B28"/>
    <w:rsid w:val="001657B6"/>
    <w:rsid w:val="00171170"/>
    <w:rsid w:val="00172B88"/>
    <w:rsid w:val="001736B7"/>
    <w:rsid w:val="00176524"/>
    <w:rsid w:val="001807BE"/>
    <w:rsid w:val="00182233"/>
    <w:rsid w:val="001833F2"/>
    <w:rsid w:val="001919BE"/>
    <w:rsid w:val="0019340D"/>
    <w:rsid w:val="0019561B"/>
    <w:rsid w:val="001969C8"/>
    <w:rsid w:val="001A1208"/>
    <w:rsid w:val="001A12FE"/>
    <w:rsid w:val="001A1326"/>
    <w:rsid w:val="001A3036"/>
    <w:rsid w:val="001A41B1"/>
    <w:rsid w:val="001A5DE3"/>
    <w:rsid w:val="001B0496"/>
    <w:rsid w:val="001B247D"/>
    <w:rsid w:val="001B5D58"/>
    <w:rsid w:val="001B7A88"/>
    <w:rsid w:val="001B7C28"/>
    <w:rsid w:val="001C0015"/>
    <w:rsid w:val="001C011D"/>
    <w:rsid w:val="001C044C"/>
    <w:rsid w:val="001C0734"/>
    <w:rsid w:val="001C16B9"/>
    <w:rsid w:val="001C1A7D"/>
    <w:rsid w:val="001C2AD3"/>
    <w:rsid w:val="001C4DF9"/>
    <w:rsid w:val="001C5E38"/>
    <w:rsid w:val="001C6C08"/>
    <w:rsid w:val="001C7126"/>
    <w:rsid w:val="001C753B"/>
    <w:rsid w:val="001C7CEE"/>
    <w:rsid w:val="001C7DE4"/>
    <w:rsid w:val="001D002C"/>
    <w:rsid w:val="001D026E"/>
    <w:rsid w:val="001D4DC6"/>
    <w:rsid w:val="001D65F7"/>
    <w:rsid w:val="001D7057"/>
    <w:rsid w:val="001D708A"/>
    <w:rsid w:val="001E15A9"/>
    <w:rsid w:val="001E2FB8"/>
    <w:rsid w:val="001E3F25"/>
    <w:rsid w:val="001E576F"/>
    <w:rsid w:val="001E7B80"/>
    <w:rsid w:val="001F042B"/>
    <w:rsid w:val="001F1452"/>
    <w:rsid w:val="001F382D"/>
    <w:rsid w:val="001F6539"/>
    <w:rsid w:val="001F7F75"/>
    <w:rsid w:val="00200696"/>
    <w:rsid w:val="00200FB6"/>
    <w:rsid w:val="002017A1"/>
    <w:rsid w:val="0020274D"/>
    <w:rsid w:val="0020298D"/>
    <w:rsid w:val="002055BA"/>
    <w:rsid w:val="00206239"/>
    <w:rsid w:val="00206241"/>
    <w:rsid w:val="00206AD7"/>
    <w:rsid w:val="00207AF3"/>
    <w:rsid w:val="002106F2"/>
    <w:rsid w:val="00210E0E"/>
    <w:rsid w:val="002145F5"/>
    <w:rsid w:val="00215863"/>
    <w:rsid w:val="00216A50"/>
    <w:rsid w:val="00217689"/>
    <w:rsid w:val="00221491"/>
    <w:rsid w:val="00222E45"/>
    <w:rsid w:val="00222FB9"/>
    <w:rsid w:val="0022383D"/>
    <w:rsid w:val="0022482F"/>
    <w:rsid w:val="00226223"/>
    <w:rsid w:val="00227931"/>
    <w:rsid w:val="00230F98"/>
    <w:rsid w:val="002328FE"/>
    <w:rsid w:val="00232A79"/>
    <w:rsid w:val="0023338B"/>
    <w:rsid w:val="00235779"/>
    <w:rsid w:val="00236142"/>
    <w:rsid w:val="00237071"/>
    <w:rsid w:val="0023777A"/>
    <w:rsid w:val="002411E3"/>
    <w:rsid w:val="00241A93"/>
    <w:rsid w:val="00242517"/>
    <w:rsid w:val="00242A2F"/>
    <w:rsid w:val="00242A72"/>
    <w:rsid w:val="002450F6"/>
    <w:rsid w:val="002458AB"/>
    <w:rsid w:val="0025239E"/>
    <w:rsid w:val="00253F44"/>
    <w:rsid w:val="002555B2"/>
    <w:rsid w:val="002560E7"/>
    <w:rsid w:val="00256203"/>
    <w:rsid w:val="00256646"/>
    <w:rsid w:val="00261506"/>
    <w:rsid w:val="002651DA"/>
    <w:rsid w:val="002652B3"/>
    <w:rsid w:val="00265CFB"/>
    <w:rsid w:val="00266F13"/>
    <w:rsid w:val="00270878"/>
    <w:rsid w:val="002727BA"/>
    <w:rsid w:val="00273559"/>
    <w:rsid w:val="00274BE2"/>
    <w:rsid w:val="00275121"/>
    <w:rsid w:val="00276930"/>
    <w:rsid w:val="002772E1"/>
    <w:rsid w:val="0028025A"/>
    <w:rsid w:val="002811D5"/>
    <w:rsid w:val="00281595"/>
    <w:rsid w:val="002815E0"/>
    <w:rsid w:val="00281648"/>
    <w:rsid w:val="00284BA8"/>
    <w:rsid w:val="00286563"/>
    <w:rsid w:val="00286EC5"/>
    <w:rsid w:val="00287311"/>
    <w:rsid w:val="00290ECC"/>
    <w:rsid w:val="00293B05"/>
    <w:rsid w:val="00293EC3"/>
    <w:rsid w:val="002943AA"/>
    <w:rsid w:val="00296E38"/>
    <w:rsid w:val="00297020"/>
    <w:rsid w:val="002A2EE3"/>
    <w:rsid w:val="002A350A"/>
    <w:rsid w:val="002A5718"/>
    <w:rsid w:val="002A705A"/>
    <w:rsid w:val="002A7D2C"/>
    <w:rsid w:val="002B00D2"/>
    <w:rsid w:val="002B0984"/>
    <w:rsid w:val="002B3CF0"/>
    <w:rsid w:val="002B469F"/>
    <w:rsid w:val="002B50D8"/>
    <w:rsid w:val="002B5168"/>
    <w:rsid w:val="002B58F2"/>
    <w:rsid w:val="002B60E9"/>
    <w:rsid w:val="002B63B0"/>
    <w:rsid w:val="002C1248"/>
    <w:rsid w:val="002C137F"/>
    <w:rsid w:val="002C1B57"/>
    <w:rsid w:val="002C2279"/>
    <w:rsid w:val="002C24BF"/>
    <w:rsid w:val="002C2825"/>
    <w:rsid w:val="002C2F27"/>
    <w:rsid w:val="002C5FC7"/>
    <w:rsid w:val="002C6860"/>
    <w:rsid w:val="002C77CE"/>
    <w:rsid w:val="002D062F"/>
    <w:rsid w:val="002D279F"/>
    <w:rsid w:val="002D2CB5"/>
    <w:rsid w:val="002D31D2"/>
    <w:rsid w:val="002D3243"/>
    <w:rsid w:val="002D3A3B"/>
    <w:rsid w:val="002D3B6A"/>
    <w:rsid w:val="002D4CC3"/>
    <w:rsid w:val="002D5D1C"/>
    <w:rsid w:val="002E23E2"/>
    <w:rsid w:val="002E38EC"/>
    <w:rsid w:val="002E616C"/>
    <w:rsid w:val="002E6DE6"/>
    <w:rsid w:val="002F1422"/>
    <w:rsid w:val="002F1B1D"/>
    <w:rsid w:val="002F2BC1"/>
    <w:rsid w:val="002F3919"/>
    <w:rsid w:val="002F4519"/>
    <w:rsid w:val="002F4AB0"/>
    <w:rsid w:val="002F51DB"/>
    <w:rsid w:val="002F5F67"/>
    <w:rsid w:val="00300937"/>
    <w:rsid w:val="00301E68"/>
    <w:rsid w:val="00302E3B"/>
    <w:rsid w:val="00303050"/>
    <w:rsid w:val="00303423"/>
    <w:rsid w:val="00305011"/>
    <w:rsid w:val="00305EE0"/>
    <w:rsid w:val="00306903"/>
    <w:rsid w:val="00306A8D"/>
    <w:rsid w:val="00307477"/>
    <w:rsid w:val="003103F8"/>
    <w:rsid w:val="003103FF"/>
    <w:rsid w:val="00310650"/>
    <w:rsid w:val="00312A00"/>
    <w:rsid w:val="00314B6B"/>
    <w:rsid w:val="0031793B"/>
    <w:rsid w:val="00317B91"/>
    <w:rsid w:val="00324E08"/>
    <w:rsid w:val="0032529B"/>
    <w:rsid w:val="003258C4"/>
    <w:rsid w:val="003308EC"/>
    <w:rsid w:val="00333BE9"/>
    <w:rsid w:val="0033405F"/>
    <w:rsid w:val="00336759"/>
    <w:rsid w:val="00341DA8"/>
    <w:rsid w:val="0034381E"/>
    <w:rsid w:val="00343A96"/>
    <w:rsid w:val="0034436F"/>
    <w:rsid w:val="00345A7F"/>
    <w:rsid w:val="00346370"/>
    <w:rsid w:val="00347559"/>
    <w:rsid w:val="00347A6F"/>
    <w:rsid w:val="003510D0"/>
    <w:rsid w:val="00351C61"/>
    <w:rsid w:val="00353626"/>
    <w:rsid w:val="00353969"/>
    <w:rsid w:val="00353F0B"/>
    <w:rsid w:val="003550EB"/>
    <w:rsid w:val="003553C1"/>
    <w:rsid w:val="00355FB2"/>
    <w:rsid w:val="003566C7"/>
    <w:rsid w:val="00360E18"/>
    <w:rsid w:val="00361773"/>
    <w:rsid w:val="003622DD"/>
    <w:rsid w:val="003661E4"/>
    <w:rsid w:val="00367369"/>
    <w:rsid w:val="00372A02"/>
    <w:rsid w:val="00373F5A"/>
    <w:rsid w:val="003759BC"/>
    <w:rsid w:val="00375B4C"/>
    <w:rsid w:val="0037688D"/>
    <w:rsid w:val="00376BDC"/>
    <w:rsid w:val="00381ED7"/>
    <w:rsid w:val="0038232B"/>
    <w:rsid w:val="00382928"/>
    <w:rsid w:val="00384721"/>
    <w:rsid w:val="003849E2"/>
    <w:rsid w:val="00385A46"/>
    <w:rsid w:val="003871E2"/>
    <w:rsid w:val="00387C33"/>
    <w:rsid w:val="00390323"/>
    <w:rsid w:val="00393CB3"/>
    <w:rsid w:val="00395345"/>
    <w:rsid w:val="00396A1D"/>
    <w:rsid w:val="00396BD4"/>
    <w:rsid w:val="00396CE7"/>
    <w:rsid w:val="003A069D"/>
    <w:rsid w:val="003A0F02"/>
    <w:rsid w:val="003A2410"/>
    <w:rsid w:val="003A5020"/>
    <w:rsid w:val="003A5E43"/>
    <w:rsid w:val="003A6C0B"/>
    <w:rsid w:val="003B0C1F"/>
    <w:rsid w:val="003B2422"/>
    <w:rsid w:val="003B37E7"/>
    <w:rsid w:val="003B523E"/>
    <w:rsid w:val="003B5AA6"/>
    <w:rsid w:val="003B5D34"/>
    <w:rsid w:val="003B6055"/>
    <w:rsid w:val="003B6B6C"/>
    <w:rsid w:val="003B7156"/>
    <w:rsid w:val="003C13B5"/>
    <w:rsid w:val="003C1E6F"/>
    <w:rsid w:val="003C23B5"/>
    <w:rsid w:val="003C3388"/>
    <w:rsid w:val="003C5925"/>
    <w:rsid w:val="003C7C77"/>
    <w:rsid w:val="003D3ADF"/>
    <w:rsid w:val="003D3DAB"/>
    <w:rsid w:val="003D578D"/>
    <w:rsid w:val="003D682C"/>
    <w:rsid w:val="003D69AC"/>
    <w:rsid w:val="003D7C43"/>
    <w:rsid w:val="003E1A63"/>
    <w:rsid w:val="003E342F"/>
    <w:rsid w:val="003E38BB"/>
    <w:rsid w:val="003E399F"/>
    <w:rsid w:val="003E3A8E"/>
    <w:rsid w:val="003E448C"/>
    <w:rsid w:val="003E467D"/>
    <w:rsid w:val="003E5175"/>
    <w:rsid w:val="003E5305"/>
    <w:rsid w:val="003E633A"/>
    <w:rsid w:val="003E6EE8"/>
    <w:rsid w:val="003F0EF4"/>
    <w:rsid w:val="003F1A0E"/>
    <w:rsid w:val="003F3218"/>
    <w:rsid w:val="003F567A"/>
    <w:rsid w:val="003F5E39"/>
    <w:rsid w:val="003F677A"/>
    <w:rsid w:val="003F7926"/>
    <w:rsid w:val="00401264"/>
    <w:rsid w:val="00402716"/>
    <w:rsid w:val="00403737"/>
    <w:rsid w:val="00404BAC"/>
    <w:rsid w:val="0040502D"/>
    <w:rsid w:val="00406B9B"/>
    <w:rsid w:val="00406C04"/>
    <w:rsid w:val="0041136F"/>
    <w:rsid w:val="00414E97"/>
    <w:rsid w:val="004155FA"/>
    <w:rsid w:val="00417F20"/>
    <w:rsid w:val="00424DC6"/>
    <w:rsid w:val="00426810"/>
    <w:rsid w:val="0042778E"/>
    <w:rsid w:val="00431B28"/>
    <w:rsid w:val="00431E77"/>
    <w:rsid w:val="00436591"/>
    <w:rsid w:val="0044026B"/>
    <w:rsid w:val="0044027B"/>
    <w:rsid w:val="00443237"/>
    <w:rsid w:val="004456EA"/>
    <w:rsid w:val="00445811"/>
    <w:rsid w:val="00445EAE"/>
    <w:rsid w:val="004467EB"/>
    <w:rsid w:val="00451E35"/>
    <w:rsid w:val="00451E8B"/>
    <w:rsid w:val="004530FA"/>
    <w:rsid w:val="00455258"/>
    <w:rsid w:val="004559FB"/>
    <w:rsid w:val="00455AE4"/>
    <w:rsid w:val="00455E50"/>
    <w:rsid w:val="004602F7"/>
    <w:rsid w:val="0046050A"/>
    <w:rsid w:val="00462CFC"/>
    <w:rsid w:val="0046543C"/>
    <w:rsid w:val="004673BE"/>
    <w:rsid w:val="0047200C"/>
    <w:rsid w:val="00474845"/>
    <w:rsid w:val="0047625A"/>
    <w:rsid w:val="0047713E"/>
    <w:rsid w:val="00480856"/>
    <w:rsid w:val="004814C5"/>
    <w:rsid w:val="00481B60"/>
    <w:rsid w:val="00482169"/>
    <w:rsid w:val="00482AD2"/>
    <w:rsid w:val="004833B0"/>
    <w:rsid w:val="004845CE"/>
    <w:rsid w:val="00484A71"/>
    <w:rsid w:val="00484D64"/>
    <w:rsid w:val="00486363"/>
    <w:rsid w:val="00487B99"/>
    <w:rsid w:val="00493299"/>
    <w:rsid w:val="00493436"/>
    <w:rsid w:val="00494387"/>
    <w:rsid w:val="004A0464"/>
    <w:rsid w:val="004A336F"/>
    <w:rsid w:val="004A6AF8"/>
    <w:rsid w:val="004A72AD"/>
    <w:rsid w:val="004B07D8"/>
    <w:rsid w:val="004B0FEF"/>
    <w:rsid w:val="004B22AF"/>
    <w:rsid w:val="004B29F2"/>
    <w:rsid w:val="004B463A"/>
    <w:rsid w:val="004C0047"/>
    <w:rsid w:val="004C1D19"/>
    <w:rsid w:val="004C4235"/>
    <w:rsid w:val="004C5030"/>
    <w:rsid w:val="004C6418"/>
    <w:rsid w:val="004C71F9"/>
    <w:rsid w:val="004D36E9"/>
    <w:rsid w:val="004D4C1B"/>
    <w:rsid w:val="004D4DE9"/>
    <w:rsid w:val="004D65E1"/>
    <w:rsid w:val="004D7873"/>
    <w:rsid w:val="004E00A9"/>
    <w:rsid w:val="004E1490"/>
    <w:rsid w:val="004E22EE"/>
    <w:rsid w:val="004E3EC0"/>
    <w:rsid w:val="004E4281"/>
    <w:rsid w:val="004E46D1"/>
    <w:rsid w:val="004E5362"/>
    <w:rsid w:val="004F041D"/>
    <w:rsid w:val="004F0B51"/>
    <w:rsid w:val="004F50D0"/>
    <w:rsid w:val="004F615C"/>
    <w:rsid w:val="004F6C4E"/>
    <w:rsid w:val="00500050"/>
    <w:rsid w:val="00500559"/>
    <w:rsid w:val="00500B68"/>
    <w:rsid w:val="00501026"/>
    <w:rsid w:val="00501DD2"/>
    <w:rsid w:val="005040D0"/>
    <w:rsid w:val="005056E8"/>
    <w:rsid w:val="0050623B"/>
    <w:rsid w:val="005105F0"/>
    <w:rsid w:val="00514B58"/>
    <w:rsid w:val="00516A47"/>
    <w:rsid w:val="00517174"/>
    <w:rsid w:val="00520214"/>
    <w:rsid w:val="00520435"/>
    <w:rsid w:val="00522067"/>
    <w:rsid w:val="00522B07"/>
    <w:rsid w:val="00523EDE"/>
    <w:rsid w:val="005265A5"/>
    <w:rsid w:val="0052721B"/>
    <w:rsid w:val="0053222C"/>
    <w:rsid w:val="00533860"/>
    <w:rsid w:val="00535111"/>
    <w:rsid w:val="00535895"/>
    <w:rsid w:val="005371B1"/>
    <w:rsid w:val="00541FF5"/>
    <w:rsid w:val="005428F6"/>
    <w:rsid w:val="00543AEA"/>
    <w:rsid w:val="00543E62"/>
    <w:rsid w:val="00544523"/>
    <w:rsid w:val="00545A8C"/>
    <w:rsid w:val="005463A2"/>
    <w:rsid w:val="00546C78"/>
    <w:rsid w:val="0055145F"/>
    <w:rsid w:val="005525B8"/>
    <w:rsid w:val="00552985"/>
    <w:rsid w:val="00554B5F"/>
    <w:rsid w:val="00555396"/>
    <w:rsid w:val="00561D33"/>
    <w:rsid w:val="00561D86"/>
    <w:rsid w:val="005655EF"/>
    <w:rsid w:val="00567CDC"/>
    <w:rsid w:val="00567D87"/>
    <w:rsid w:val="00570945"/>
    <w:rsid w:val="00571B8B"/>
    <w:rsid w:val="00573555"/>
    <w:rsid w:val="00573C30"/>
    <w:rsid w:val="00574FD2"/>
    <w:rsid w:val="005764C1"/>
    <w:rsid w:val="00577D78"/>
    <w:rsid w:val="00581355"/>
    <w:rsid w:val="00582C32"/>
    <w:rsid w:val="00583773"/>
    <w:rsid w:val="00584F7E"/>
    <w:rsid w:val="005871AC"/>
    <w:rsid w:val="00591701"/>
    <w:rsid w:val="005941D0"/>
    <w:rsid w:val="00594E24"/>
    <w:rsid w:val="00596016"/>
    <w:rsid w:val="0059695D"/>
    <w:rsid w:val="00596F09"/>
    <w:rsid w:val="00596FC6"/>
    <w:rsid w:val="00597F5C"/>
    <w:rsid w:val="005A06AA"/>
    <w:rsid w:val="005A0F70"/>
    <w:rsid w:val="005A1642"/>
    <w:rsid w:val="005A2D50"/>
    <w:rsid w:val="005A50E3"/>
    <w:rsid w:val="005A7B83"/>
    <w:rsid w:val="005B1C8E"/>
    <w:rsid w:val="005B28D9"/>
    <w:rsid w:val="005B38A1"/>
    <w:rsid w:val="005B492C"/>
    <w:rsid w:val="005B4C42"/>
    <w:rsid w:val="005B5D8F"/>
    <w:rsid w:val="005B5EC5"/>
    <w:rsid w:val="005B6169"/>
    <w:rsid w:val="005B6344"/>
    <w:rsid w:val="005B7A61"/>
    <w:rsid w:val="005C10AF"/>
    <w:rsid w:val="005C1F4D"/>
    <w:rsid w:val="005C21B3"/>
    <w:rsid w:val="005C4751"/>
    <w:rsid w:val="005C4C4E"/>
    <w:rsid w:val="005C52E6"/>
    <w:rsid w:val="005C5686"/>
    <w:rsid w:val="005C6746"/>
    <w:rsid w:val="005C73E0"/>
    <w:rsid w:val="005D3168"/>
    <w:rsid w:val="005D31C1"/>
    <w:rsid w:val="005D44BA"/>
    <w:rsid w:val="005D5437"/>
    <w:rsid w:val="005D5996"/>
    <w:rsid w:val="005D66FB"/>
    <w:rsid w:val="005D682C"/>
    <w:rsid w:val="005E3245"/>
    <w:rsid w:val="005E3EC8"/>
    <w:rsid w:val="005E3F95"/>
    <w:rsid w:val="005E54F7"/>
    <w:rsid w:val="005E64C0"/>
    <w:rsid w:val="005E6DB0"/>
    <w:rsid w:val="005E7EF2"/>
    <w:rsid w:val="005F008B"/>
    <w:rsid w:val="005F2C39"/>
    <w:rsid w:val="005F416E"/>
    <w:rsid w:val="005F5564"/>
    <w:rsid w:val="005F5A6E"/>
    <w:rsid w:val="005F5D8A"/>
    <w:rsid w:val="005F6608"/>
    <w:rsid w:val="005F76D2"/>
    <w:rsid w:val="00600E9E"/>
    <w:rsid w:val="00600FEB"/>
    <w:rsid w:val="006013C2"/>
    <w:rsid w:val="00601684"/>
    <w:rsid w:val="00602E10"/>
    <w:rsid w:val="006042B3"/>
    <w:rsid w:val="00605E69"/>
    <w:rsid w:val="00607A85"/>
    <w:rsid w:val="00610588"/>
    <w:rsid w:val="00610778"/>
    <w:rsid w:val="00610FE4"/>
    <w:rsid w:val="00611C20"/>
    <w:rsid w:val="006136BD"/>
    <w:rsid w:val="00620925"/>
    <w:rsid w:val="00620DF2"/>
    <w:rsid w:val="006222D2"/>
    <w:rsid w:val="006263D6"/>
    <w:rsid w:val="0062690B"/>
    <w:rsid w:val="0062707E"/>
    <w:rsid w:val="0063035D"/>
    <w:rsid w:val="00631058"/>
    <w:rsid w:val="00631B3B"/>
    <w:rsid w:val="00632270"/>
    <w:rsid w:val="0063258F"/>
    <w:rsid w:val="006340C7"/>
    <w:rsid w:val="006340F4"/>
    <w:rsid w:val="006367C5"/>
    <w:rsid w:val="00640DF1"/>
    <w:rsid w:val="00641BF0"/>
    <w:rsid w:val="00641E06"/>
    <w:rsid w:val="00647F48"/>
    <w:rsid w:val="00650B19"/>
    <w:rsid w:val="00651422"/>
    <w:rsid w:val="00653233"/>
    <w:rsid w:val="00654D30"/>
    <w:rsid w:val="006550AB"/>
    <w:rsid w:val="00656498"/>
    <w:rsid w:val="00656FC4"/>
    <w:rsid w:val="006575F5"/>
    <w:rsid w:val="00657E65"/>
    <w:rsid w:val="00660AE7"/>
    <w:rsid w:val="0066207D"/>
    <w:rsid w:val="00662228"/>
    <w:rsid w:val="00665150"/>
    <w:rsid w:val="00666C8E"/>
    <w:rsid w:val="00671084"/>
    <w:rsid w:val="00673C50"/>
    <w:rsid w:val="006756B3"/>
    <w:rsid w:val="00675A2E"/>
    <w:rsid w:val="00676B4D"/>
    <w:rsid w:val="00681AB6"/>
    <w:rsid w:val="00682074"/>
    <w:rsid w:val="00682836"/>
    <w:rsid w:val="00683670"/>
    <w:rsid w:val="0068550F"/>
    <w:rsid w:val="00686404"/>
    <w:rsid w:val="0069137A"/>
    <w:rsid w:val="0069160F"/>
    <w:rsid w:val="00692304"/>
    <w:rsid w:val="0069426F"/>
    <w:rsid w:val="00694B32"/>
    <w:rsid w:val="00694C5C"/>
    <w:rsid w:val="00695830"/>
    <w:rsid w:val="00696277"/>
    <w:rsid w:val="006A1759"/>
    <w:rsid w:val="006A19E3"/>
    <w:rsid w:val="006A2283"/>
    <w:rsid w:val="006B05B8"/>
    <w:rsid w:val="006B16C7"/>
    <w:rsid w:val="006B171F"/>
    <w:rsid w:val="006B2AD3"/>
    <w:rsid w:val="006B3C65"/>
    <w:rsid w:val="006B4500"/>
    <w:rsid w:val="006B46EF"/>
    <w:rsid w:val="006B6DE7"/>
    <w:rsid w:val="006B7CA2"/>
    <w:rsid w:val="006C03D0"/>
    <w:rsid w:val="006C15CB"/>
    <w:rsid w:val="006C44C8"/>
    <w:rsid w:val="006C4524"/>
    <w:rsid w:val="006C4C52"/>
    <w:rsid w:val="006C5AEE"/>
    <w:rsid w:val="006C67E1"/>
    <w:rsid w:val="006D0D72"/>
    <w:rsid w:val="006D1282"/>
    <w:rsid w:val="006D1307"/>
    <w:rsid w:val="006D2D0A"/>
    <w:rsid w:val="006D2E7B"/>
    <w:rsid w:val="006D4953"/>
    <w:rsid w:val="006D7445"/>
    <w:rsid w:val="006D7592"/>
    <w:rsid w:val="006D77C6"/>
    <w:rsid w:val="006D7FAC"/>
    <w:rsid w:val="006E01E9"/>
    <w:rsid w:val="006E094D"/>
    <w:rsid w:val="006E0D8E"/>
    <w:rsid w:val="006E0F75"/>
    <w:rsid w:val="006E15E9"/>
    <w:rsid w:val="006E1F0E"/>
    <w:rsid w:val="006E42C2"/>
    <w:rsid w:val="006E44B3"/>
    <w:rsid w:val="006E7B95"/>
    <w:rsid w:val="006F022C"/>
    <w:rsid w:val="006F0494"/>
    <w:rsid w:val="006F057B"/>
    <w:rsid w:val="006F0CF9"/>
    <w:rsid w:val="006F34C6"/>
    <w:rsid w:val="006F418A"/>
    <w:rsid w:val="006F4301"/>
    <w:rsid w:val="006F67EC"/>
    <w:rsid w:val="006F723C"/>
    <w:rsid w:val="00700405"/>
    <w:rsid w:val="00701588"/>
    <w:rsid w:val="007023CB"/>
    <w:rsid w:val="00703E43"/>
    <w:rsid w:val="007041B1"/>
    <w:rsid w:val="00706C90"/>
    <w:rsid w:val="00707943"/>
    <w:rsid w:val="00707E26"/>
    <w:rsid w:val="0071013E"/>
    <w:rsid w:val="0071090B"/>
    <w:rsid w:val="00710AEA"/>
    <w:rsid w:val="00710CDD"/>
    <w:rsid w:val="00713B09"/>
    <w:rsid w:val="00715D48"/>
    <w:rsid w:val="00716B10"/>
    <w:rsid w:val="007201C9"/>
    <w:rsid w:val="0072147C"/>
    <w:rsid w:val="00724324"/>
    <w:rsid w:val="007264A2"/>
    <w:rsid w:val="00731398"/>
    <w:rsid w:val="00732199"/>
    <w:rsid w:val="00732B38"/>
    <w:rsid w:val="00733E1A"/>
    <w:rsid w:val="007341C4"/>
    <w:rsid w:val="007402A3"/>
    <w:rsid w:val="00740A41"/>
    <w:rsid w:val="007418C3"/>
    <w:rsid w:val="0074202D"/>
    <w:rsid w:val="00742C93"/>
    <w:rsid w:val="00743C88"/>
    <w:rsid w:val="007473BF"/>
    <w:rsid w:val="00750245"/>
    <w:rsid w:val="00750A4F"/>
    <w:rsid w:val="007510F2"/>
    <w:rsid w:val="0075224F"/>
    <w:rsid w:val="007522F9"/>
    <w:rsid w:val="0075316A"/>
    <w:rsid w:val="00753805"/>
    <w:rsid w:val="00753C96"/>
    <w:rsid w:val="0075428A"/>
    <w:rsid w:val="00754C43"/>
    <w:rsid w:val="00760B41"/>
    <w:rsid w:val="00761CD3"/>
    <w:rsid w:val="007646E2"/>
    <w:rsid w:val="007660EB"/>
    <w:rsid w:val="00767407"/>
    <w:rsid w:val="00770E91"/>
    <w:rsid w:val="0077359B"/>
    <w:rsid w:val="0077769A"/>
    <w:rsid w:val="00780194"/>
    <w:rsid w:val="00780F22"/>
    <w:rsid w:val="007838BE"/>
    <w:rsid w:val="00783C2B"/>
    <w:rsid w:val="00787514"/>
    <w:rsid w:val="00787F2A"/>
    <w:rsid w:val="0079130A"/>
    <w:rsid w:val="00791669"/>
    <w:rsid w:val="00791806"/>
    <w:rsid w:val="00791BFF"/>
    <w:rsid w:val="007925E7"/>
    <w:rsid w:val="007938FE"/>
    <w:rsid w:val="007A02D8"/>
    <w:rsid w:val="007A0E01"/>
    <w:rsid w:val="007A24CF"/>
    <w:rsid w:val="007A29D3"/>
    <w:rsid w:val="007A2A38"/>
    <w:rsid w:val="007A3AD3"/>
    <w:rsid w:val="007A3DFA"/>
    <w:rsid w:val="007A4201"/>
    <w:rsid w:val="007A5131"/>
    <w:rsid w:val="007A6BB4"/>
    <w:rsid w:val="007A7E0F"/>
    <w:rsid w:val="007B0CBD"/>
    <w:rsid w:val="007B1346"/>
    <w:rsid w:val="007B1566"/>
    <w:rsid w:val="007B18FE"/>
    <w:rsid w:val="007B298B"/>
    <w:rsid w:val="007B3665"/>
    <w:rsid w:val="007B3C69"/>
    <w:rsid w:val="007B68EF"/>
    <w:rsid w:val="007B6DBD"/>
    <w:rsid w:val="007B7EC7"/>
    <w:rsid w:val="007C01E7"/>
    <w:rsid w:val="007C16A3"/>
    <w:rsid w:val="007C1BEE"/>
    <w:rsid w:val="007C60C1"/>
    <w:rsid w:val="007D0C42"/>
    <w:rsid w:val="007D0E1F"/>
    <w:rsid w:val="007D200D"/>
    <w:rsid w:val="007D27A5"/>
    <w:rsid w:val="007D4737"/>
    <w:rsid w:val="007D6D95"/>
    <w:rsid w:val="007E18EC"/>
    <w:rsid w:val="007E4591"/>
    <w:rsid w:val="007E7BDF"/>
    <w:rsid w:val="007F076E"/>
    <w:rsid w:val="007F1BE4"/>
    <w:rsid w:val="007F34C3"/>
    <w:rsid w:val="007F3E71"/>
    <w:rsid w:val="007F59B9"/>
    <w:rsid w:val="007F6058"/>
    <w:rsid w:val="007F7703"/>
    <w:rsid w:val="007F7A8A"/>
    <w:rsid w:val="0080093E"/>
    <w:rsid w:val="00800BC2"/>
    <w:rsid w:val="00800CE8"/>
    <w:rsid w:val="00801138"/>
    <w:rsid w:val="008019DD"/>
    <w:rsid w:val="00802669"/>
    <w:rsid w:val="00803712"/>
    <w:rsid w:val="00805126"/>
    <w:rsid w:val="0080529B"/>
    <w:rsid w:val="0080550C"/>
    <w:rsid w:val="0081221D"/>
    <w:rsid w:val="00812D06"/>
    <w:rsid w:val="00813946"/>
    <w:rsid w:val="00813E62"/>
    <w:rsid w:val="00816AD0"/>
    <w:rsid w:val="00817AB9"/>
    <w:rsid w:val="00820A3E"/>
    <w:rsid w:val="008255B1"/>
    <w:rsid w:val="00826C15"/>
    <w:rsid w:val="00827734"/>
    <w:rsid w:val="00832749"/>
    <w:rsid w:val="00832ECD"/>
    <w:rsid w:val="008334FF"/>
    <w:rsid w:val="00833F11"/>
    <w:rsid w:val="008342CA"/>
    <w:rsid w:val="00835846"/>
    <w:rsid w:val="0084170A"/>
    <w:rsid w:val="008438EE"/>
    <w:rsid w:val="008442F7"/>
    <w:rsid w:val="0084438A"/>
    <w:rsid w:val="0084640E"/>
    <w:rsid w:val="00847FE3"/>
    <w:rsid w:val="008511A8"/>
    <w:rsid w:val="0085311C"/>
    <w:rsid w:val="008533A9"/>
    <w:rsid w:val="00853443"/>
    <w:rsid w:val="0085393F"/>
    <w:rsid w:val="00853EE7"/>
    <w:rsid w:val="008549DA"/>
    <w:rsid w:val="00855741"/>
    <w:rsid w:val="008559D6"/>
    <w:rsid w:val="00857BA8"/>
    <w:rsid w:val="008603B9"/>
    <w:rsid w:val="00861EA8"/>
    <w:rsid w:val="0086277A"/>
    <w:rsid w:val="0086297B"/>
    <w:rsid w:val="00863A21"/>
    <w:rsid w:val="0086565A"/>
    <w:rsid w:val="00865721"/>
    <w:rsid w:val="008731D6"/>
    <w:rsid w:val="0087695A"/>
    <w:rsid w:val="00877B58"/>
    <w:rsid w:val="008807D4"/>
    <w:rsid w:val="00880BE3"/>
    <w:rsid w:val="00885563"/>
    <w:rsid w:val="00885D41"/>
    <w:rsid w:val="00885EB0"/>
    <w:rsid w:val="00887785"/>
    <w:rsid w:val="00890522"/>
    <w:rsid w:val="00892561"/>
    <w:rsid w:val="00893015"/>
    <w:rsid w:val="00893526"/>
    <w:rsid w:val="00893D11"/>
    <w:rsid w:val="0089488D"/>
    <w:rsid w:val="008A0A02"/>
    <w:rsid w:val="008A24C2"/>
    <w:rsid w:val="008A2809"/>
    <w:rsid w:val="008A3B00"/>
    <w:rsid w:val="008A3E17"/>
    <w:rsid w:val="008A7D6D"/>
    <w:rsid w:val="008B0117"/>
    <w:rsid w:val="008B0CE3"/>
    <w:rsid w:val="008B2C86"/>
    <w:rsid w:val="008B5330"/>
    <w:rsid w:val="008B617C"/>
    <w:rsid w:val="008B655D"/>
    <w:rsid w:val="008C00C9"/>
    <w:rsid w:val="008C0181"/>
    <w:rsid w:val="008C0F69"/>
    <w:rsid w:val="008C247B"/>
    <w:rsid w:val="008C59C7"/>
    <w:rsid w:val="008C7401"/>
    <w:rsid w:val="008D18E0"/>
    <w:rsid w:val="008D2257"/>
    <w:rsid w:val="008D23C2"/>
    <w:rsid w:val="008D48D1"/>
    <w:rsid w:val="008D6841"/>
    <w:rsid w:val="008D73F6"/>
    <w:rsid w:val="008D790D"/>
    <w:rsid w:val="008E0527"/>
    <w:rsid w:val="008E26CF"/>
    <w:rsid w:val="008E2A95"/>
    <w:rsid w:val="008E3574"/>
    <w:rsid w:val="008E3AC2"/>
    <w:rsid w:val="008E5B43"/>
    <w:rsid w:val="008E682F"/>
    <w:rsid w:val="008E69E3"/>
    <w:rsid w:val="008F265A"/>
    <w:rsid w:val="008F2BE1"/>
    <w:rsid w:val="008F30C2"/>
    <w:rsid w:val="008F353F"/>
    <w:rsid w:val="008F590A"/>
    <w:rsid w:val="008F7C59"/>
    <w:rsid w:val="009017D9"/>
    <w:rsid w:val="00904C3A"/>
    <w:rsid w:val="009057CC"/>
    <w:rsid w:val="00905D6A"/>
    <w:rsid w:val="00906714"/>
    <w:rsid w:val="009070EA"/>
    <w:rsid w:val="009074F8"/>
    <w:rsid w:val="00907858"/>
    <w:rsid w:val="00911112"/>
    <w:rsid w:val="00912AB9"/>
    <w:rsid w:val="00914E67"/>
    <w:rsid w:val="00917223"/>
    <w:rsid w:val="00920360"/>
    <w:rsid w:val="00921D94"/>
    <w:rsid w:val="009223EB"/>
    <w:rsid w:val="00922E6D"/>
    <w:rsid w:val="009236C4"/>
    <w:rsid w:val="00924E54"/>
    <w:rsid w:val="00925A81"/>
    <w:rsid w:val="00925D55"/>
    <w:rsid w:val="009264AE"/>
    <w:rsid w:val="00927093"/>
    <w:rsid w:val="00927D7E"/>
    <w:rsid w:val="00927FC8"/>
    <w:rsid w:val="00931A17"/>
    <w:rsid w:val="0093507D"/>
    <w:rsid w:val="009367BD"/>
    <w:rsid w:val="00936972"/>
    <w:rsid w:val="00937614"/>
    <w:rsid w:val="00940A14"/>
    <w:rsid w:val="00940F98"/>
    <w:rsid w:val="009415A6"/>
    <w:rsid w:val="0094287F"/>
    <w:rsid w:val="00943F02"/>
    <w:rsid w:val="0094402D"/>
    <w:rsid w:val="00944262"/>
    <w:rsid w:val="00945796"/>
    <w:rsid w:val="0094706F"/>
    <w:rsid w:val="009472FC"/>
    <w:rsid w:val="00947E51"/>
    <w:rsid w:val="009507CB"/>
    <w:rsid w:val="00953B5F"/>
    <w:rsid w:val="00953FF3"/>
    <w:rsid w:val="00956C81"/>
    <w:rsid w:val="00957F78"/>
    <w:rsid w:val="00961C33"/>
    <w:rsid w:val="009707A2"/>
    <w:rsid w:val="0097138E"/>
    <w:rsid w:val="009743AD"/>
    <w:rsid w:val="009743BB"/>
    <w:rsid w:val="009749DE"/>
    <w:rsid w:val="00976D5F"/>
    <w:rsid w:val="0097704A"/>
    <w:rsid w:val="009803C6"/>
    <w:rsid w:val="009804F1"/>
    <w:rsid w:val="00983CD9"/>
    <w:rsid w:val="009849F6"/>
    <w:rsid w:val="00984EC0"/>
    <w:rsid w:val="0098753E"/>
    <w:rsid w:val="00987D39"/>
    <w:rsid w:val="009906E5"/>
    <w:rsid w:val="0099126F"/>
    <w:rsid w:val="009916DA"/>
    <w:rsid w:val="00994D12"/>
    <w:rsid w:val="00996462"/>
    <w:rsid w:val="009971BC"/>
    <w:rsid w:val="009979CD"/>
    <w:rsid w:val="009A1049"/>
    <w:rsid w:val="009A1F85"/>
    <w:rsid w:val="009A5977"/>
    <w:rsid w:val="009A6388"/>
    <w:rsid w:val="009A7FDF"/>
    <w:rsid w:val="009B0DC5"/>
    <w:rsid w:val="009B3158"/>
    <w:rsid w:val="009B3D24"/>
    <w:rsid w:val="009B598B"/>
    <w:rsid w:val="009B6E07"/>
    <w:rsid w:val="009B6F46"/>
    <w:rsid w:val="009C0960"/>
    <w:rsid w:val="009C09B7"/>
    <w:rsid w:val="009C0E02"/>
    <w:rsid w:val="009C18ED"/>
    <w:rsid w:val="009C1FDD"/>
    <w:rsid w:val="009C4035"/>
    <w:rsid w:val="009C5266"/>
    <w:rsid w:val="009C5347"/>
    <w:rsid w:val="009C5EC2"/>
    <w:rsid w:val="009C69B9"/>
    <w:rsid w:val="009C737C"/>
    <w:rsid w:val="009C7731"/>
    <w:rsid w:val="009D012B"/>
    <w:rsid w:val="009D036F"/>
    <w:rsid w:val="009D1FA9"/>
    <w:rsid w:val="009D44C5"/>
    <w:rsid w:val="009D6C19"/>
    <w:rsid w:val="009D7CE5"/>
    <w:rsid w:val="009E1074"/>
    <w:rsid w:val="009E1598"/>
    <w:rsid w:val="009E1CEF"/>
    <w:rsid w:val="009E2BB2"/>
    <w:rsid w:val="009E3D33"/>
    <w:rsid w:val="009E47D3"/>
    <w:rsid w:val="009E518D"/>
    <w:rsid w:val="009E7E6D"/>
    <w:rsid w:val="009F0949"/>
    <w:rsid w:val="009F3107"/>
    <w:rsid w:val="009F5556"/>
    <w:rsid w:val="009F5AA4"/>
    <w:rsid w:val="00A00F31"/>
    <w:rsid w:val="00A03C0E"/>
    <w:rsid w:val="00A0766F"/>
    <w:rsid w:val="00A11072"/>
    <w:rsid w:val="00A13F87"/>
    <w:rsid w:val="00A13FF4"/>
    <w:rsid w:val="00A142F4"/>
    <w:rsid w:val="00A157BC"/>
    <w:rsid w:val="00A16079"/>
    <w:rsid w:val="00A168DB"/>
    <w:rsid w:val="00A17451"/>
    <w:rsid w:val="00A200A3"/>
    <w:rsid w:val="00A20567"/>
    <w:rsid w:val="00A212A3"/>
    <w:rsid w:val="00A220D5"/>
    <w:rsid w:val="00A23827"/>
    <w:rsid w:val="00A23DA7"/>
    <w:rsid w:val="00A2429D"/>
    <w:rsid w:val="00A26997"/>
    <w:rsid w:val="00A27EBD"/>
    <w:rsid w:val="00A30FD2"/>
    <w:rsid w:val="00A31637"/>
    <w:rsid w:val="00A31914"/>
    <w:rsid w:val="00A35377"/>
    <w:rsid w:val="00A3551C"/>
    <w:rsid w:val="00A35701"/>
    <w:rsid w:val="00A35A25"/>
    <w:rsid w:val="00A35CCA"/>
    <w:rsid w:val="00A35FFC"/>
    <w:rsid w:val="00A37004"/>
    <w:rsid w:val="00A379B2"/>
    <w:rsid w:val="00A40018"/>
    <w:rsid w:val="00A407ED"/>
    <w:rsid w:val="00A40B91"/>
    <w:rsid w:val="00A41992"/>
    <w:rsid w:val="00A41C24"/>
    <w:rsid w:val="00A434EF"/>
    <w:rsid w:val="00A43619"/>
    <w:rsid w:val="00A45B4E"/>
    <w:rsid w:val="00A479DB"/>
    <w:rsid w:val="00A50438"/>
    <w:rsid w:val="00A51AF0"/>
    <w:rsid w:val="00A52CC0"/>
    <w:rsid w:val="00A5399A"/>
    <w:rsid w:val="00A55775"/>
    <w:rsid w:val="00A5681D"/>
    <w:rsid w:val="00A57EEB"/>
    <w:rsid w:val="00A602E3"/>
    <w:rsid w:val="00A61E89"/>
    <w:rsid w:val="00A6394E"/>
    <w:rsid w:val="00A6435B"/>
    <w:rsid w:val="00A643F9"/>
    <w:rsid w:val="00A649D5"/>
    <w:rsid w:val="00A6507C"/>
    <w:rsid w:val="00A654D0"/>
    <w:rsid w:val="00A67B63"/>
    <w:rsid w:val="00A70EDE"/>
    <w:rsid w:val="00A72610"/>
    <w:rsid w:val="00A72913"/>
    <w:rsid w:val="00A746EE"/>
    <w:rsid w:val="00A748DF"/>
    <w:rsid w:val="00A80DFA"/>
    <w:rsid w:val="00A8208E"/>
    <w:rsid w:val="00A85A47"/>
    <w:rsid w:val="00A85F4B"/>
    <w:rsid w:val="00A86C3C"/>
    <w:rsid w:val="00A90A14"/>
    <w:rsid w:val="00A916B7"/>
    <w:rsid w:val="00A92D75"/>
    <w:rsid w:val="00A956F8"/>
    <w:rsid w:val="00A961F6"/>
    <w:rsid w:val="00A9620E"/>
    <w:rsid w:val="00A96996"/>
    <w:rsid w:val="00A96F0D"/>
    <w:rsid w:val="00AA14DB"/>
    <w:rsid w:val="00AA15FD"/>
    <w:rsid w:val="00AA1ADE"/>
    <w:rsid w:val="00AA1B89"/>
    <w:rsid w:val="00AA1EEA"/>
    <w:rsid w:val="00AA2A17"/>
    <w:rsid w:val="00AA2FA9"/>
    <w:rsid w:val="00AA3144"/>
    <w:rsid w:val="00AA54CE"/>
    <w:rsid w:val="00AA69EB"/>
    <w:rsid w:val="00AA7CF9"/>
    <w:rsid w:val="00AB075F"/>
    <w:rsid w:val="00AB33AE"/>
    <w:rsid w:val="00AB65EC"/>
    <w:rsid w:val="00AB7BBA"/>
    <w:rsid w:val="00AC00BB"/>
    <w:rsid w:val="00AC22BE"/>
    <w:rsid w:val="00AC2612"/>
    <w:rsid w:val="00AC5CC2"/>
    <w:rsid w:val="00AC67F1"/>
    <w:rsid w:val="00AC7A70"/>
    <w:rsid w:val="00AD02BB"/>
    <w:rsid w:val="00AD0353"/>
    <w:rsid w:val="00AD0DDD"/>
    <w:rsid w:val="00AD114A"/>
    <w:rsid w:val="00AD26D4"/>
    <w:rsid w:val="00AD2E43"/>
    <w:rsid w:val="00AD41FA"/>
    <w:rsid w:val="00AD4641"/>
    <w:rsid w:val="00AD5EC3"/>
    <w:rsid w:val="00AD66D3"/>
    <w:rsid w:val="00AD6A2D"/>
    <w:rsid w:val="00AE11DD"/>
    <w:rsid w:val="00AE161A"/>
    <w:rsid w:val="00AE1BF3"/>
    <w:rsid w:val="00AE3D79"/>
    <w:rsid w:val="00AE65C7"/>
    <w:rsid w:val="00AE6863"/>
    <w:rsid w:val="00AF0A65"/>
    <w:rsid w:val="00AF0E3F"/>
    <w:rsid w:val="00AF52E5"/>
    <w:rsid w:val="00AF64BE"/>
    <w:rsid w:val="00B0163D"/>
    <w:rsid w:val="00B035EA"/>
    <w:rsid w:val="00B05E0B"/>
    <w:rsid w:val="00B0618F"/>
    <w:rsid w:val="00B06324"/>
    <w:rsid w:val="00B0644A"/>
    <w:rsid w:val="00B07039"/>
    <w:rsid w:val="00B10FE0"/>
    <w:rsid w:val="00B119AA"/>
    <w:rsid w:val="00B12C4A"/>
    <w:rsid w:val="00B14D99"/>
    <w:rsid w:val="00B16A8B"/>
    <w:rsid w:val="00B16FE5"/>
    <w:rsid w:val="00B1733F"/>
    <w:rsid w:val="00B17867"/>
    <w:rsid w:val="00B202D9"/>
    <w:rsid w:val="00B205A5"/>
    <w:rsid w:val="00B20CD6"/>
    <w:rsid w:val="00B21665"/>
    <w:rsid w:val="00B229DE"/>
    <w:rsid w:val="00B22D42"/>
    <w:rsid w:val="00B22DC1"/>
    <w:rsid w:val="00B23DFD"/>
    <w:rsid w:val="00B23FB8"/>
    <w:rsid w:val="00B254B2"/>
    <w:rsid w:val="00B25C5B"/>
    <w:rsid w:val="00B26C0F"/>
    <w:rsid w:val="00B27716"/>
    <w:rsid w:val="00B27D88"/>
    <w:rsid w:val="00B30065"/>
    <w:rsid w:val="00B30E77"/>
    <w:rsid w:val="00B31591"/>
    <w:rsid w:val="00B31939"/>
    <w:rsid w:val="00B323F3"/>
    <w:rsid w:val="00B32D9D"/>
    <w:rsid w:val="00B34157"/>
    <w:rsid w:val="00B34652"/>
    <w:rsid w:val="00B34CD1"/>
    <w:rsid w:val="00B43193"/>
    <w:rsid w:val="00B439A7"/>
    <w:rsid w:val="00B44874"/>
    <w:rsid w:val="00B45112"/>
    <w:rsid w:val="00B469BC"/>
    <w:rsid w:val="00B46A64"/>
    <w:rsid w:val="00B47A95"/>
    <w:rsid w:val="00B53A2B"/>
    <w:rsid w:val="00B53E72"/>
    <w:rsid w:val="00B55628"/>
    <w:rsid w:val="00B5565B"/>
    <w:rsid w:val="00B6016B"/>
    <w:rsid w:val="00B60909"/>
    <w:rsid w:val="00B6148C"/>
    <w:rsid w:val="00B622F7"/>
    <w:rsid w:val="00B64DA1"/>
    <w:rsid w:val="00B6578C"/>
    <w:rsid w:val="00B66729"/>
    <w:rsid w:val="00B671C5"/>
    <w:rsid w:val="00B7005B"/>
    <w:rsid w:val="00B71342"/>
    <w:rsid w:val="00B723D6"/>
    <w:rsid w:val="00B73144"/>
    <w:rsid w:val="00B74371"/>
    <w:rsid w:val="00B75796"/>
    <w:rsid w:val="00B7616E"/>
    <w:rsid w:val="00B76CA2"/>
    <w:rsid w:val="00B76FEC"/>
    <w:rsid w:val="00B770F9"/>
    <w:rsid w:val="00B7780A"/>
    <w:rsid w:val="00B83565"/>
    <w:rsid w:val="00B83C27"/>
    <w:rsid w:val="00B844DB"/>
    <w:rsid w:val="00B856F5"/>
    <w:rsid w:val="00B871AD"/>
    <w:rsid w:val="00B93C09"/>
    <w:rsid w:val="00B94CC3"/>
    <w:rsid w:val="00B964BC"/>
    <w:rsid w:val="00B96CAB"/>
    <w:rsid w:val="00B96DF9"/>
    <w:rsid w:val="00B971D9"/>
    <w:rsid w:val="00BA1DF6"/>
    <w:rsid w:val="00BA71FF"/>
    <w:rsid w:val="00BA7C48"/>
    <w:rsid w:val="00BA7C7B"/>
    <w:rsid w:val="00BB000C"/>
    <w:rsid w:val="00BB4106"/>
    <w:rsid w:val="00BB50D2"/>
    <w:rsid w:val="00BB639F"/>
    <w:rsid w:val="00BC066C"/>
    <w:rsid w:val="00BC1A27"/>
    <w:rsid w:val="00BC3F9E"/>
    <w:rsid w:val="00BC4E5C"/>
    <w:rsid w:val="00BC5442"/>
    <w:rsid w:val="00BC5D93"/>
    <w:rsid w:val="00BC621E"/>
    <w:rsid w:val="00BD20D4"/>
    <w:rsid w:val="00BD2112"/>
    <w:rsid w:val="00BD2880"/>
    <w:rsid w:val="00BD3CE7"/>
    <w:rsid w:val="00BD6EB0"/>
    <w:rsid w:val="00BE0326"/>
    <w:rsid w:val="00BE0A66"/>
    <w:rsid w:val="00BE10D5"/>
    <w:rsid w:val="00BE1403"/>
    <w:rsid w:val="00BE14A2"/>
    <w:rsid w:val="00BE20ED"/>
    <w:rsid w:val="00BE2400"/>
    <w:rsid w:val="00BE59A8"/>
    <w:rsid w:val="00BE6474"/>
    <w:rsid w:val="00BE6B73"/>
    <w:rsid w:val="00BE720A"/>
    <w:rsid w:val="00BE787F"/>
    <w:rsid w:val="00BF04CE"/>
    <w:rsid w:val="00BF0A2B"/>
    <w:rsid w:val="00BF105C"/>
    <w:rsid w:val="00BF2333"/>
    <w:rsid w:val="00BF270E"/>
    <w:rsid w:val="00BF2A4C"/>
    <w:rsid w:val="00BF3867"/>
    <w:rsid w:val="00BF5403"/>
    <w:rsid w:val="00BF675D"/>
    <w:rsid w:val="00C00364"/>
    <w:rsid w:val="00C0152C"/>
    <w:rsid w:val="00C030F1"/>
    <w:rsid w:val="00C058B0"/>
    <w:rsid w:val="00C05907"/>
    <w:rsid w:val="00C06A53"/>
    <w:rsid w:val="00C075C7"/>
    <w:rsid w:val="00C07E18"/>
    <w:rsid w:val="00C10081"/>
    <w:rsid w:val="00C11FCB"/>
    <w:rsid w:val="00C13653"/>
    <w:rsid w:val="00C13ED0"/>
    <w:rsid w:val="00C15010"/>
    <w:rsid w:val="00C16FD7"/>
    <w:rsid w:val="00C2379E"/>
    <w:rsid w:val="00C24050"/>
    <w:rsid w:val="00C25802"/>
    <w:rsid w:val="00C31D4B"/>
    <w:rsid w:val="00C32254"/>
    <w:rsid w:val="00C329B5"/>
    <w:rsid w:val="00C36744"/>
    <w:rsid w:val="00C36DE1"/>
    <w:rsid w:val="00C375D4"/>
    <w:rsid w:val="00C37F04"/>
    <w:rsid w:val="00C40973"/>
    <w:rsid w:val="00C43CF5"/>
    <w:rsid w:val="00C4564E"/>
    <w:rsid w:val="00C50A12"/>
    <w:rsid w:val="00C50A16"/>
    <w:rsid w:val="00C5194A"/>
    <w:rsid w:val="00C544E8"/>
    <w:rsid w:val="00C54EBE"/>
    <w:rsid w:val="00C54FD3"/>
    <w:rsid w:val="00C556CD"/>
    <w:rsid w:val="00C6068F"/>
    <w:rsid w:val="00C60DE2"/>
    <w:rsid w:val="00C63746"/>
    <w:rsid w:val="00C641C1"/>
    <w:rsid w:val="00C6687C"/>
    <w:rsid w:val="00C71964"/>
    <w:rsid w:val="00C719CB"/>
    <w:rsid w:val="00C71E94"/>
    <w:rsid w:val="00C7253C"/>
    <w:rsid w:val="00C75A5B"/>
    <w:rsid w:val="00C764D5"/>
    <w:rsid w:val="00C774FD"/>
    <w:rsid w:val="00C82690"/>
    <w:rsid w:val="00C8446E"/>
    <w:rsid w:val="00C8596F"/>
    <w:rsid w:val="00C85C4E"/>
    <w:rsid w:val="00C8784D"/>
    <w:rsid w:val="00C92D88"/>
    <w:rsid w:val="00C95511"/>
    <w:rsid w:val="00C95D6F"/>
    <w:rsid w:val="00C96FE7"/>
    <w:rsid w:val="00CA0186"/>
    <w:rsid w:val="00CA0507"/>
    <w:rsid w:val="00CA56A1"/>
    <w:rsid w:val="00CA56BA"/>
    <w:rsid w:val="00CA590C"/>
    <w:rsid w:val="00CA5CEE"/>
    <w:rsid w:val="00CA664E"/>
    <w:rsid w:val="00CB0050"/>
    <w:rsid w:val="00CB0413"/>
    <w:rsid w:val="00CB0C7E"/>
    <w:rsid w:val="00CB1521"/>
    <w:rsid w:val="00CB18E9"/>
    <w:rsid w:val="00CB37A0"/>
    <w:rsid w:val="00CB5038"/>
    <w:rsid w:val="00CB7866"/>
    <w:rsid w:val="00CB7B9B"/>
    <w:rsid w:val="00CC40D3"/>
    <w:rsid w:val="00CC42BE"/>
    <w:rsid w:val="00CC54CE"/>
    <w:rsid w:val="00CC6347"/>
    <w:rsid w:val="00CC77C2"/>
    <w:rsid w:val="00CD0866"/>
    <w:rsid w:val="00CD2877"/>
    <w:rsid w:val="00CD2C54"/>
    <w:rsid w:val="00CD2EF4"/>
    <w:rsid w:val="00CD4451"/>
    <w:rsid w:val="00CD4DD9"/>
    <w:rsid w:val="00CD5247"/>
    <w:rsid w:val="00CE02A7"/>
    <w:rsid w:val="00CE0CBF"/>
    <w:rsid w:val="00CE1CC6"/>
    <w:rsid w:val="00CE5020"/>
    <w:rsid w:val="00CE5426"/>
    <w:rsid w:val="00CF002D"/>
    <w:rsid w:val="00CF4167"/>
    <w:rsid w:val="00CF5CCD"/>
    <w:rsid w:val="00CF6541"/>
    <w:rsid w:val="00CF715B"/>
    <w:rsid w:val="00D01F17"/>
    <w:rsid w:val="00D01F54"/>
    <w:rsid w:val="00D0211C"/>
    <w:rsid w:val="00D02830"/>
    <w:rsid w:val="00D03A16"/>
    <w:rsid w:val="00D04349"/>
    <w:rsid w:val="00D0437D"/>
    <w:rsid w:val="00D05D2C"/>
    <w:rsid w:val="00D06B29"/>
    <w:rsid w:val="00D11545"/>
    <w:rsid w:val="00D11BB4"/>
    <w:rsid w:val="00D142D5"/>
    <w:rsid w:val="00D14606"/>
    <w:rsid w:val="00D1559D"/>
    <w:rsid w:val="00D16F9C"/>
    <w:rsid w:val="00D17D74"/>
    <w:rsid w:val="00D21DA7"/>
    <w:rsid w:val="00D222B3"/>
    <w:rsid w:val="00D2427F"/>
    <w:rsid w:val="00D255FB"/>
    <w:rsid w:val="00D277EC"/>
    <w:rsid w:val="00D27D95"/>
    <w:rsid w:val="00D27F30"/>
    <w:rsid w:val="00D3550A"/>
    <w:rsid w:val="00D36927"/>
    <w:rsid w:val="00D36F1B"/>
    <w:rsid w:val="00D40A22"/>
    <w:rsid w:val="00D41883"/>
    <w:rsid w:val="00D4341D"/>
    <w:rsid w:val="00D435E5"/>
    <w:rsid w:val="00D4467B"/>
    <w:rsid w:val="00D453F7"/>
    <w:rsid w:val="00D45D43"/>
    <w:rsid w:val="00D45DAA"/>
    <w:rsid w:val="00D46D00"/>
    <w:rsid w:val="00D46D38"/>
    <w:rsid w:val="00D470E0"/>
    <w:rsid w:val="00D47477"/>
    <w:rsid w:val="00D47AA4"/>
    <w:rsid w:val="00D47E93"/>
    <w:rsid w:val="00D518DF"/>
    <w:rsid w:val="00D51F6E"/>
    <w:rsid w:val="00D52FE6"/>
    <w:rsid w:val="00D54A8B"/>
    <w:rsid w:val="00D56E9D"/>
    <w:rsid w:val="00D57E90"/>
    <w:rsid w:val="00D613F6"/>
    <w:rsid w:val="00D624A3"/>
    <w:rsid w:val="00D62EC9"/>
    <w:rsid w:val="00D649AC"/>
    <w:rsid w:val="00D67465"/>
    <w:rsid w:val="00D67C69"/>
    <w:rsid w:val="00D701EF"/>
    <w:rsid w:val="00D72585"/>
    <w:rsid w:val="00D72E2F"/>
    <w:rsid w:val="00D72EB8"/>
    <w:rsid w:val="00D73BFC"/>
    <w:rsid w:val="00D74ECB"/>
    <w:rsid w:val="00D76DAD"/>
    <w:rsid w:val="00D77C9E"/>
    <w:rsid w:val="00D77E76"/>
    <w:rsid w:val="00D81913"/>
    <w:rsid w:val="00D82C04"/>
    <w:rsid w:val="00D85765"/>
    <w:rsid w:val="00D8621D"/>
    <w:rsid w:val="00D8626A"/>
    <w:rsid w:val="00D8673E"/>
    <w:rsid w:val="00D86855"/>
    <w:rsid w:val="00D86B76"/>
    <w:rsid w:val="00D90824"/>
    <w:rsid w:val="00D90ECA"/>
    <w:rsid w:val="00D93373"/>
    <w:rsid w:val="00D93659"/>
    <w:rsid w:val="00D93D4F"/>
    <w:rsid w:val="00D94A83"/>
    <w:rsid w:val="00D95CB7"/>
    <w:rsid w:val="00D977F9"/>
    <w:rsid w:val="00D97A3C"/>
    <w:rsid w:val="00D97A75"/>
    <w:rsid w:val="00DA05F8"/>
    <w:rsid w:val="00DA177F"/>
    <w:rsid w:val="00DA1975"/>
    <w:rsid w:val="00DA2160"/>
    <w:rsid w:val="00DA26EB"/>
    <w:rsid w:val="00DA70F3"/>
    <w:rsid w:val="00DB17D2"/>
    <w:rsid w:val="00DB30CF"/>
    <w:rsid w:val="00DB329C"/>
    <w:rsid w:val="00DB41A6"/>
    <w:rsid w:val="00DB4221"/>
    <w:rsid w:val="00DB4914"/>
    <w:rsid w:val="00DB6520"/>
    <w:rsid w:val="00DB6B22"/>
    <w:rsid w:val="00DB7462"/>
    <w:rsid w:val="00DC15E0"/>
    <w:rsid w:val="00DC1856"/>
    <w:rsid w:val="00DC1F52"/>
    <w:rsid w:val="00DC31CF"/>
    <w:rsid w:val="00DC335E"/>
    <w:rsid w:val="00DC3F26"/>
    <w:rsid w:val="00DC59EF"/>
    <w:rsid w:val="00DC5B65"/>
    <w:rsid w:val="00DC5D22"/>
    <w:rsid w:val="00DC7009"/>
    <w:rsid w:val="00DD070F"/>
    <w:rsid w:val="00DD11E5"/>
    <w:rsid w:val="00DD12B2"/>
    <w:rsid w:val="00DD1B0E"/>
    <w:rsid w:val="00DD2830"/>
    <w:rsid w:val="00DE0679"/>
    <w:rsid w:val="00DE0707"/>
    <w:rsid w:val="00DE49AB"/>
    <w:rsid w:val="00DE656F"/>
    <w:rsid w:val="00DF0F31"/>
    <w:rsid w:val="00DF25D4"/>
    <w:rsid w:val="00DF2F2D"/>
    <w:rsid w:val="00DF6AA2"/>
    <w:rsid w:val="00DF6C02"/>
    <w:rsid w:val="00DF7176"/>
    <w:rsid w:val="00DF7577"/>
    <w:rsid w:val="00E00C5E"/>
    <w:rsid w:val="00E10230"/>
    <w:rsid w:val="00E111E4"/>
    <w:rsid w:val="00E137CB"/>
    <w:rsid w:val="00E15261"/>
    <w:rsid w:val="00E1673A"/>
    <w:rsid w:val="00E16B3E"/>
    <w:rsid w:val="00E17C6E"/>
    <w:rsid w:val="00E2344E"/>
    <w:rsid w:val="00E238AC"/>
    <w:rsid w:val="00E242F1"/>
    <w:rsid w:val="00E24534"/>
    <w:rsid w:val="00E24986"/>
    <w:rsid w:val="00E24C4E"/>
    <w:rsid w:val="00E30612"/>
    <w:rsid w:val="00E32588"/>
    <w:rsid w:val="00E32B03"/>
    <w:rsid w:val="00E33D67"/>
    <w:rsid w:val="00E351F5"/>
    <w:rsid w:val="00E363E1"/>
    <w:rsid w:val="00E37107"/>
    <w:rsid w:val="00E375CE"/>
    <w:rsid w:val="00E425EB"/>
    <w:rsid w:val="00E43107"/>
    <w:rsid w:val="00E44998"/>
    <w:rsid w:val="00E44F73"/>
    <w:rsid w:val="00E46E5A"/>
    <w:rsid w:val="00E47091"/>
    <w:rsid w:val="00E5048B"/>
    <w:rsid w:val="00E5118D"/>
    <w:rsid w:val="00E51317"/>
    <w:rsid w:val="00E6063C"/>
    <w:rsid w:val="00E62F81"/>
    <w:rsid w:val="00E63C08"/>
    <w:rsid w:val="00E66203"/>
    <w:rsid w:val="00E664CB"/>
    <w:rsid w:val="00E667DE"/>
    <w:rsid w:val="00E677C5"/>
    <w:rsid w:val="00E71127"/>
    <w:rsid w:val="00E741D3"/>
    <w:rsid w:val="00E7469E"/>
    <w:rsid w:val="00E763B2"/>
    <w:rsid w:val="00E802DA"/>
    <w:rsid w:val="00E80D35"/>
    <w:rsid w:val="00E84FD4"/>
    <w:rsid w:val="00E85B69"/>
    <w:rsid w:val="00E85F44"/>
    <w:rsid w:val="00E9102D"/>
    <w:rsid w:val="00E920F7"/>
    <w:rsid w:val="00E93DE4"/>
    <w:rsid w:val="00E94FF0"/>
    <w:rsid w:val="00E95158"/>
    <w:rsid w:val="00E955FF"/>
    <w:rsid w:val="00EA04FD"/>
    <w:rsid w:val="00EA1DA7"/>
    <w:rsid w:val="00EA3D94"/>
    <w:rsid w:val="00EA7A7C"/>
    <w:rsid w:val="00EB052D"/>
    <w:rsid w:val="00EB1553"/>
    <w:rsid w:val="00EB3237"/>
    <w:rsid w:val="00EB34C6"/>
    <w:rsid w:val="00EB36B9"/>
    <w:rsid w:val="00EB59DF"/>
    <w:rsid w:val="00EB6A60"/>
    <w:rsid w:val="00EC1AF7"/>
    <w:rsid w:val="00EC5092"/>
    <w:rsid w:val="00EC609F"/>
    <w:rsid w:val="00EC66BE"/>
    <w:rsid w:val="00EC6D53"/>
    <w:rsid w:val="00ED1AC4"/>
    <w:rsid w:val="00ED1F99"/>
    <w:rsid w:val="00ED2778"/>
    <w:rsid w:val="00ED2D8B"/>
    <w:rsid w:val="00ED58DF"/>
    <w:rsid w:val="00ED595B"/>
    <w:rsid w:val="00ED609B"/>
    <w:rsid w:val="00ED6542"/>
    <w:rsid w:val="00EE0844"/>
    <w:rsid w:val="00EE6EEC"/>
    <w:rsid w:val="00EF06E8"/>
    <w:rsid w:val="00EF1BE2"/>
    <w:rsid w:val="00EF1E02"/>
    <w:rsid w:val="00EF23D5"/>
    <w:rsid w:val="00EF3E72"/>
    <w:rsid w:val="00EF43CB"/>
    <w:rsid w:val="00EF7B13"/>
    <w:rsid w:val="00F01533"/>
    <w:rsid w:val="00F01B15"/>
    <w:rsid w:val="00F026EC"/>
    <w:rsid w:val="00F04502"/>
    <w:rsid w:val="00F111CC"/>
    <w:rsid w:val="00F121D6"/>
    <w:rsid w:val="00F1408C"/>
    <w:rsid w:val="00F14109"/>
    <w:rsid w:val="00F14894"/>
    <w:rsid w:val="00F16259"/>
    <w:rsid w:val="00F171CF"/>
    <w:rsid w:val="00F20077"/>
    <w:rsid w:val="00F20F47"/>
    <w:rsid w:val="00F21E77"/>
    <w:rsid w:val="00F2416C"/>
    <w:rsid w:val="00F2461F"/>
    <w:rsid w:val="00F24871"/>
    <w:rsid w:val="00F24F1A"/>
    <w:rsid w:val="00F25D7B"/>
    <w:rsid w:val="00F305E7"/>
    <w:rsid w:val="00F31639"/>
    <w:rsid w:val="00F3531A"/>
    <w:rsid w:val="00F35B75"/>
    <w:rsid w:val="00F36508"/>
    <w:rsid w:val="00F3694F"/>
    <w:rsid w:val="00F36ED7"/>
    <w:rsid w:val="00F4493C"/>
    <w:rsid w:val="00F4567E"/>
    <w:rsid w:val="00F4574C"/>
    <w:rsid w:val="00F46727"/>
    <w:rsid w:val="00F46C02"/>
    <w:rsid w:val="00F50947"/>
    <w:rsid w:val="00F5136A"/>
    <w:rsid w:val="00F55875"/>
    <w:rsid w:val="00F560A1"/>
    <w:rsid w:val="00F5684E"/>
    <w:rsid w:val="00F57C51"/>
    <w:rsid w:val="00F6114D"/>
    <w:rsid w:val="00F6167F"/>
    <w:rsid w:val="00F61C72"/>
    <w:rsid w:val="00F630F2"/>
    <w:rsid w:val="00F63494"/>
    <w:rsid w:val="00F64B16"/>
    <w:rsid w:val="00F65E44"/>
    <w:rsid w:val="00F66741"/>
    <w:rsid w:val="00F70D2A"/>
    <w:rsid w:val="00F73914"/>
    <w:rsid w:val="00F751F6"/>
    <w:rsid w:val="00F76BAD"/>
    <w:rsid w:val="00F77293"/>
    <w:rsid w:val="00F772EA"/>
    <w:rsid w:val="00F80451"/>
    <w:rsid w:val="00F80DA0"/>
    <w:rsid w:val="00F83B80"/>
    <w:rsid w:val="00F863F7"/>
    <w:rsid w:val="00F869AC"/>
    <w:rsid w:val="00F86F57"/>
    <w:rsid w:val="00F87345"/>
    <w:rsid w:val="00F90EEB"/>
    <w:rsid w:val="00F91AC9"/>
    <w:rsid w:val="00F95475"/>
    <w:rsid w:val="00F96FC4"/>
    <w:rsid w:val="00F9711F"/>
    <w:rsid w:val="00F97ACA"/>
    <w:rsid w:val="00FA01D0"/>
    <w:rsid w:val="00FA0E45"/>
    <w:rsid w:val="00FA2F40"/>
    <w:rsid w:val="00FA32F6"/>
    <w:rsid w:val="00FA3C71"/>
    <w:rsid w:val="00FA488B"/>
    <w:rsid w:val="00FA4DD9"/>
    <w:rsid w:val="00FA4E56"/>
    <w:rsid w:val="00FB0B67"/>
    <w:rsid w:val="00FB3033"/>
    <w:rsid w:val="00FB3522"/>
    <w:rsid w:val="00FB3FFA"/>
    <w:rsid w:val="00FB6D05"/>
    <w:rsid w:val="00FB70E5"/>
    <w:rsid w:val="00FB79B5"/>
    <w:rsid w:val="00FC061C"/>
    <w:rsid w:val="00FC16A9"/>
    <w:rsid w:val="00FC1EFF"/>
    <w:rsid w:val="00FC281F"/>
    <w:rsid w:val="00FC378C"/>
    <w:rsid w:val="00FC4CA0"/>
    <w:rsid w:val="00FD1B71"/>
    <w:rsid w:val="00FD22F3"/>
    <w:rsid w:val="00FD2899"/>
    <w:rsid w:val="00FD2ABF"/>
    <w:rsid w:val="00FD2EC1"/>
    <w:rsid w:val="00FD3EE5"/>
    <w:rsid w:val="00FE0E66"/>
    <w:rsid w:val="00FE1FD0"/>
    <w:rsid w:val="00FE2250"/>
    <w:rsid w:val="00FE292C"/>
    <w:rsid w:val="00FE6196"/>
    <w:rsid w:val="00FE62F1"/>
    <w:rsid w:val="00FE6891"/>
    <w:rsid w:val="00FE6C20"/>
    <w:rsid w:val="00FF020F"/>
    <w:rsid w:val="00FF0DFC"/>
    <w:rsid w:val="00FF1A5D"/>
    <w:rsid w:val="00FF23FE"/>
    <w:rsid w:val="00FF4691"/>
    <w:rsid w:val="00FF62EC"/>
    <w:rsid w:val="00FF707D"/>
    <w:rsid w:val="00FF70E1"/>
    <w:rsid w:val="00FF769F"/>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10"/>
    <o:shapelayout v:ext="edit">
      <o:idmap v:ext="edit" data="1"/>
      <o:rules v:ext="edit">
        <o:r id="V:Rule1" type="connector" idref="#_x0000_s2006"/>
      </o:rules>
    </o:shapelayout>
  </w:shapeDefaults>
  <w:decimalSymbol w:val="."/>
  <w:listSeparator w:val=","/>
  <w14:docId w14:val="5064475E"/>
  <w15:docId w15:val="{3C5C07BF-83AD-4676-ADF9-A261EA43AF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F041D"/>
    <w:rPr>
      <w:sz w:val="24"/>
      <w:szCs w:val="24"/>
      <w:lang w:eastAsia="tr-TR"/>
    </w:rPr>
  </w:style>
  <w:style w:type="paragraph" w:styleId="Heading1">
    <w:name w:val="heading 1"/>
    <w:basedOn w:val="Normal"/>
    <w:next w:val="Normal"/>
    <w:qFormat/>
    <w:rsid w:val="00401264"/>
    <w:pPr>
      <w:keepNext/>
      <w:widowControl w:val="0"/>
      <w:tabs>
        <w:tab w:val="right" w:pos="8953"/>
      </w:tabs>
      <w:overflowPunct w:val="0"/>
      <w:autoSpaceDE w:val="0"/>
      <w:autoSpaceDN w:val="0"/>
      <w:adjustRightInd w:val="0"/>
      <w:jc w:val="both"/>
      <w:outlineLvl w:val="0"/>
    </w:pPr>
    <w:rPr>
      <w:rFonts w:ascii="Verdana" w:hAnsi="Verdana"/>
      <w:b/>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E62F81"/>
    <w:pPr>
      <w:spacing w:before="100" w:beforeAutospacing="1" w:after="100" w:afterAutospacing="1"/>
    </w:pPr>
    <w:rPr>
      <w:lang w:val="tr-TR"/>
    </w:rPr>
  </w:style>
  <w:style w:type="character" w:styleId="Hyperlink">
    <w:name w:val="Hyperlink"/>
    <w:basedOn w:val="DefaultParagraphFont"/>
    <w:rsid w:val="00E62F81"/>
    <w:rPr>
      <w:color w:val="0000FF"/>
      <w:u w:val="single"/>
    </w:rPr>
  </w:style>
  <w:style w:type="paragraph" w:styleId="BodyText">
    <w:name w:val="Body Text"/>
    <w:basedOn w:val="Normal"/>
    <w:rsid w:val="00401264"/>
    <w:pPr>
      <w:widowControl w:val="0"/>
      <w:tabs>
        <w:tab w:val="right" w:pos="8953"/>
      </w:tabs>
      <w:overflowPunct w:val="0"/>
      <w:autoSpaceDE w:val="0"/>
      <w:autoSpaceDN w:val="0"/>
      <w:adjustRightInd w:val="0"/>
      <w:jc w:val="both"/>
    </w:pPr>
    <w:rPr>
      <w:rFonts w:ascii="Verdana" w:hAnsi="Verdana"/>
      <w:szCs w:val="20"/>
      <w:lang w:val="en-GB"/>
    </w:rPr>
  </w:style>
  <w:style w:type="paragraph" w:styleId="BodyTextIndent">
    <w:name w:val="Body Text Indent"/>
    <w:basedOn w:val="Normal"/>
    <w:rsid w:val="00401264"/>
    <w:pPr>
      <w:widowControl w:val="0"/>
      <w:overflowPunct w:val="0"/>
      <w:autoSpaceDE w:val="0"/>
      <w:autoSpaceDN w:val="0"/>
      <w:adjustRightInd w:val="0"/>
      <w:ind w:firstLine="720"/>
    </w:pPr>
    <w:rPr>
      <w:rFonts w:ascii="Arial" w:hAnsi="Arial"/>
      <w:sz w:val="22"/>
      <w:szCs w:val="20"/>
      <w:lang w:val="tr-TR"/>
    </w:rPr>
  </w:style>
  <w:style w:type="paragraph" w:styleId="BodyText2">
    <w:name w:val="Body Text 2"/>
    <w:basedOn w:val="Normal"/>
    <w:rsid w:val="00401264"/>
    <w:pPr>
      <w:widowControl w:val="0"/>
      <w:tabs>
        <w:tab w:val="right" w:pos="8953"/>
      </w:tabs>
      <w:overflowPunct w:val="0"/>
      <w:autoSpaceDE w:val="0"/>
      <w:autoSpaceDN w:val="0"/>
      <w:adjustRightInd w:val="0"/>
      <w:ind w:firstLine="567"/>
      <w:jc w:val="both"/>
    </w:pPr>
    <w:rPr>
      <w:rFonts w:ascii="Verdana" w:hAnsi="Verdana"/>
      <w:szCs w:val="20"/>
      <w:lang w:val="en-GB"/>
    </w:rPr>
  </w:style>
  <w:style w:type="paragraph" w:styleId="BodyTextIndent2">
    <w:name w:val="Body Text Indent 2"/>
    <w:basedOn w:val="Normal"/>
    <w:rsid w:val="00401264"/>
    <w:pPr>
      <w:widowControl w:val="0"/>
      <w:overflowPunct w:val="0"/>
      <w:autoSpaceDE w:val="0"/>
      <w:autoSpaceDN w:val="0"/>
      <w:adjustRightInd w:val="0"/>
      <w:ind w:firstLine="720"/>
      <w:jc w:val="both"/>
    </w:pPr>
    <w:rPr>
      <w:rFonts w:ascii="Verdana" w:hAnsi="Verdana"/>
      <w:szCs w:val="20"/>
      <w:lang w:val="en-GB"/>
    </w:rPr>
  </w:style>
  <w:style w:type="paragraph" w:styleId="BodyTextIndent3">
    <w:name w:val="Body Text Indent 3"/>
    <w:basedOn w:val="Normal"/>
    <w:rsid w:val="00401264"/>
    <w:pPr>
      <w:widowControl w:val="0"/>
      <w:overflowPunct w:val="0"/>
      <w:autoSpaceDE w:val="0"/>
      <w:autoSpaceDN w:val="0"/>
      <w:adjustRightInd w:val="0"/>
      <w:ind w:firstLine="720"/>
    </w:pPr>
    <w:rPr>
      <w:rFonts w:ascii="Verdana" w:hAnsi="Verdana"/>
      <w:szCs w:val="20"/>
      <w:lang w:val="en-GB"/>
    </w:rPr>
  </w:style>
  <w:style w:type="character" w:styleId="FollowedHyperlink">
    <w:name w:val="FollowedHyperlink"/>
    <w:basedOn w:val="DefaultParagraphFont"/>
    <w:rsid w:val="00154814"/>
    <w:rPr>
      <w:color w:val="800080"/>
      <w:u w:val="single"/>
    </w:rPr>
  </w:style>
  <w:style w:type="paragraph" w:styleId="Footer">
    <w:name w:val="footer"/>
    <w:basedOn w:val="Normal"/>
    <w:link w:val="FooterChar"/>
    <w:uiPriority w:val="99"/>
    <w:rsid w:val="005A2D50"/>
    <w:pPr>
      <w:tabs>
        <w:tab w:val="center" w:pos="4536"/>
        <w:tab w:val="right" w:pos="9072"/>
      </w:tabs>
    </w:pPr>
  </w:style>
  <w:style w:type="character" w:styleId="PageNumber">
    <w:name w:val="page number"/>
    <w:basedOn w:val="DefaultParagraphFont"/>
    <w:rsid w:val="005A2D50"/>
  </w:style>
  <w:style w:type="paragraph" w:customStyle="1" w:styleId="Stil">
    <w:name w:val="Stil"/>
    <w:rsid w:val="006136BD"/>
    <w:pPr>
      <w:widowControl w:val="0"/>
      <w:autoSpaceDE w:val="0"/>
      <w:autoSpaceDN w:val="0"/>
      <w:adjustRightInd w:val="0"/>
    </w:pPr>
    <w:rPr>
      <w:sz w:val="24"/>
      <w:szCs w:val="24"/>
      <w:lang w:val="tr-TR" w:eastAsia="tr-TR"/>
    </w:rPr>
  </w:style>
  <w:style w:type="paragraph" w:styleId="BalloonText">
    <w:name w:val="Balloon Text"/>
    <w:basedOn w:val="Normal"/>
    <w:link w:val="BalloonTextChar"/>
    <w:rsid w:val="004833B0"/>
    <w:rPr>
      <w:rFonts w:ascii="Tahoma" w:hAnsi="Tahoma" w:cs="Tahoma"/>
      <w:sz w:val="16"/>
      <w:szCs w:val="16"/>
    </w:rPr>
  </w:style>
  <w:style w:type="character" w:customStyle="1" w:styleId="BalloonTextChar">
    <w:name w:val="Balloon Text Char"/>
    <w:basedOn w:val="DefaultParagraphFont"/>
    <w:link w:val="BalloonText"/>
    <w:rsid w:val="004833B0"/>
    <w:rPr>
      <w:rFonts w:ascii="Tahoma" w:hAnsi="Tahoma" w:cs="Tahoma"/>
      <w:sz w:val="16"/>
      <w:szCs w:val="16"/>
      <w:lang w:eastAsia="tr-TR"/>
    </w:rPr>
  </w:style>
  <w:style w:type="paragraph" w:styleId="ListParagraph">
    <w:name w:val="List Paragraph"/>
    <w:basedOn w:val="Normal"/>
    <w:uiPriority w:val="34"/>
    <w:qFormat/>
    <w:rsid w:val="00E351F5"/>
    <w:pPr>
      <w:ind w:left="720"/>
      <w:contextualSpacing/>
    </w:pPr>
  </w:style>
  <w:style w:type="paragraph" w:styleId="Header">
    <w:name w:val="header"/>
    <w:basedOn w:val="Normal"/>
    <w:link w:val="HeaderChar"/>
    <w:rsid w:val="002772E1"/>
    <w:pPr>
      <w:tabs>
        <w:tab w:val="center" w:pos="4536"/>
        <w:tab w:val="right" w:pos="9072"/>
      </w:tabs>
    </w:pPr>
  </w:style>
  <w:style w:type="character" w:customStyle="1" w:styleId="HeaderChar">
    <w:name w:val="Header Char"/>
    <w:basedOn w:val="DefaultParagraphFont"/>
    <w:link w:val="Header"/>
    <w:rsid w:val="002772E1"/>
    <w:rPr>
      <w:sz w:val="24"/>
      <w:szCs w:val="24"/>
      <w:lang w:eastAsia="tr-TR"/>
    </w:rPr>
  </w:style>
  <w:style w:type="character" w:styleId="CommentReference">
    <w:name w:val="annotation reference"/>
    <w:basedOn w:val="DefaultParagraphFont"/>
    <w:semiHidden/>
    <w:unhideWhenUsed/>
    <w:rsid w:val="008E5B43"/>
    <w:rPr>
      <w:sz w:val="16"/>
      <w:szCs w:val="16"/>
    </w:rPr>
  </w:style>
  <w:style w:type="paragraph" w:styleId="CommentText">
    <w:name w:val="annotation text"/>
    <w:basedOn w:val="Normal"/>
    <w:link w:val="CommentTextChar"/>
    <w:semiHidden/>
    <w:unhideWhenUsed/>
    <w:rsid w:val="008E5B43"/>
    <w:rPr>
      <w:sz w:val="20"/>
      <w:szCs w:val="20"/>
    </w:rPr>
  </w:style>
  <w:style w:type="character" w:customStyle="1" w:styleId="CommentTextChar">
    <w:name w:val="Comment Text Char"/>
    <w:basedOn w:val="DefaultParagraphFont"/>
    <w:link w:val="CommentText"/>
    <w:semiHidden/>
    <w:rsid w:val="008E5B43"/>
    <w:rPr>
      <w:lang w:eastAsia="tr-TR"/>
    </w:rPr>
  </w:style>
  <w:style w:type="paragraph" w:styleId="CommentSubject">
    <w:name w:val="annotation subject"/>
    <w:basedOn w:val="CommentText"/>
    <w:next w:val="CommentText"/>
    <w:link w:val="CommentSubjectChar"/>
    <w:semiHidden/>
    <w:unhideWhenUsed/>
    <w:rsid w:val="008E5B43"/>
    <w:rPr>
      <w:b/>
      <w:bCs/>
    </w:rPr>
  </w:style>
  <w:style w:type="character" w:customStyle="1" w:styleId="CommentSubjectChar">
    <w:name w:val="Comment Subject Char"/>
    <w:basedOn w:val="CommentTextChar"/>
    <w:link w:val="CommentSubject"/>
    <w:semiHidden/>
    <w:rsid w:val="008E5B43"/>
    <w:rPr>
      <w:b/>
      <w:bCs/>
      <w:lang w:eastAsia="tr-TR"/>
    </w:rPr>
  </w:style>
  <w:style w:type="character" w:customStyle="1" w:styleId="FooterChar">
    <w:name w:val="Footer Char"/>
    <w:basedOn w:val="DefaultParagraphFont"/>
    <w:link w:val="Footer"/>
    <w:uiPriority w:val="99"/>
    <w:rsid w:val="00DC5D22"/>
    <w:rPr>
      <w:sz w:val="24"/>
      <w:szCs w:val="24"/>
      <w:lang w:eastAsia="tr-TR"/>
    </w:rPr>
  </w:style>
  <w:style w:type="character" w:customStyle="1" w:styleId="chemf">
    <w:name w:val="chemf"/>
    <w:basedOn w:val="DefaultParagraphFont"/>
    <w:rsid w:val="00B871AD"/>
  </w:style>
  <w:style w:type="character" w:customStyle="1" w:styleId="nowrap">
    <w:name w:val="nowrap"/>
    <w:basedOn w:val="DefaultParagraphFont"/>
    <w:rsid w:val="00B871AD"/>
  </w:style>
  <w:style w:type="paragraph" w:customStyle="1" w:styleId="futurismarkdown-listitem">
    <w:name w:val="futurismarkdown-listitem"/>
    <w:basedOn w:val="Normal"/>
    <w:rsid w:val="00044645"/>
    <w:pPr>
      <w:spacing w:before="100" w:beforeAutospacing="1" w:after="100" w:afterAutospacing="1"/>
    </w:pPr>
    <w:rPr>
      <w:lang w:eastAsia="en-US"/>
    </w:rPr>
  </w:style>
  <w:style w:type="character" w:styleId="Strong">
    <w:name w:val="Strong"/>
    <w:basedOn w:val="DefaultParagraphFont"/>
    <w:uiPriority w:val="22"/>
    <w:qFormat/>
    <w:rsid w:val="00044645"/>
    <w:rPr>
      <w:b/>
      <w:bCs/>
    </w:rPr>
  </w:style>
  <w:style w:type="character" w:customStyle="1" w:styleId="vkekvd">
    <w:name w:val="vkekvd"/>
    <w:basedOn w:val="DefaultParagraphFont"/>
    <w:rsid w:val="0084438A"/>
  </w:style>
  <w:style w:type="paragraph" w:customStyle="1" w:styleId="df3vjf">
    <w:name w:val="df3vjf"/>
    <w:basedOn w:val="Normal"/>
    <w:rsid w:val="0084438A"/>
    <w:pPr>
      <w:spacing w:before="100" w:beforeAutospacing="1" w:after="100" w:afterAutospacing="1"/>
    </w:pPr>
    <w:rPr>
      <w:lang w:eastAsia="en-US"/>
    </w:rPr>
  </w:style>
  <w:style w:type="character" w:customStyle="1" w:styleId="t286pc">
    <w:name w:val="t286pc"/>
    <w:basedOn w:val="DefaultParagraphFont"/>
    <w:rsid w:val="0084438A"/>
  </w:style>
  <w:style w:type="character" w:customStyle="1" w:styleId="dtet0b">
    <w:name w:val="dtet0b"/>
    <w:basedOn w:val="DefaultParagraphFont"/>
    <w:rsid w:val="008443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876278">
      <w:bodyDiv w:val="1"/>
      <w:marLeft w:val="0"/>
      <w:marRight w:val="0"/>
      <w:marTop w:val="0"/>
      <w:marBottom w:val="0"/>
      <w:divBdr>
        <w:top w:val="none" w:sz="0" w:space="0" w:color="auto"/>
        <w:left w:val="none" w:sz="0" w:space="0" w:color="auto"/>
        <w:bottom w:val="none" w:sz="0" w:space="0" w:color="auto"/>
        <w:right w:val="none" w:sz="0" w:space="0" w:color="auto"/>
      </w:divBdr>
      <w:divsChild>
        <w:div w:id="1336878997">
          <w:marLeft w:val="0"/>
          <w:marRight w:val="0"/>
          <w:marTop w:val="0"/>
          <w:marBottom w:val="0"/>
          <w:divBdr>
            <w:top w:val="none" w:sz="0" w:space="0" w:color="auto"/>
            <w:left w:val="none" w:sz="0" w:space="0" w:color="auto"/>
            <w:bottom w:val="none" w:sz="0" w:space="0" w:color="auto"/>
            <w:right w:val="none" w:sz="0" w:space="0" w:color="auto"/>
          </w:divBdr>
        </w:div>
      </w:divsChild>
    </w:div>
    <w:div w:id="32964717">
      <w:bodyDiv w:val="1"/>
      <w:marLeft w:val="0"/>
      <w:marRight w:val="0"/>
      <w:marTop w:val="0"/>
      <w:marBottom w:val="0"/>
      <w:divBdr>
        <w:top w:val="none" w:sz="0" w:space="0" w:color="auto"/>
        <w:left w:val="none" w:sz="0" w:space="0" w:color="auto"/>
        <w:bottom w:val="none" w:sz="0" w:space="0" w:color="auto"/>
        <w:right w:val="none" w:sz="0" w:space="0" w:color="auto"/>
      </w:divBdr>
    </w:div>
    <w:div w:id="80107266">
      <w:bodyDiv w:val="1"/>
      <w:marLeft w:val="0"/>
      <w:marRight w:val="0"/>
      <w:marTop w:val="0"/>
      <w:marBottom w:val="0"/>
      <w:divBdr>
        <w:top w:val="none" w:sz="0" w:space="0" w:color="auto"/>
        <w:left w:val="none" w:sz="0" w:space="0" w:color="auto"/>
        <w:bottom w:val="none" w:sz="0" w:space="0" w:color="auto"/>
        <w:right w:val="none" w:sz="0" w:space="0" w:color="auto"/>
      </w:divBdr>
    </w:div>
    <w:div w:id="108092660">
      <w:bodyDiv w:val="1"/>
      <w:marLeft w:val="0"/>
      <w:marRight w:val="0"/>
      <w:marTop w:val="0"/>
      <w:marBottom w:val="0"/>
      <w:divBdr>
        <w:top w:val="none" w:sz="0" w:space="0" w:color="auto"/>
        <w:left w:val="none" w:sz="0" w:space="0" w:color="auto"/>
        <w:bottom w:val="none" w:sz="0" w:space="0" w:color="auto"/>
        <w:right w:val="none" w:sz="0" w:space="0" w:color="auto"/>
      </w:divBdr>
    </w:div>
    <w:div w:id="157235435">
      <w:bodyDiv w:val="1"/>
      <w:marLeft w:val="0"/>
      <w:marRight w:val="0"/>
      <w:marTop w:val="0"/>
      <w:marBottom w:val="0"/>
      <w:divBdr>
        <w:top w:val="none" w:sz="0" w:space="0" w:color="auto"/>
        <w:left w:val="none" w:sz="0" w:space="0" w:color="auto"/>
        <w:bottom w:val="none" w:sz="0" w:space="0" w:color="auto"/>
        <w:right w:val="none" w:sz="0" w:space="0" w:color="auto"/>
      </w:divBdr>
    </w:div>
    <w:div w:id="177931024">
      <w:bodyDiv w:val="1"/>
      <w:marLeft w:val="0"/>
      <w:marRight w:val="0"/>
      <w:marTop w:val="0"/>
      <w:marBottom w:val="0"/>
      <w:divBdr>
        <w:top w:val="none" w:sz="0" w:space="0" w:color="auto"/>
        <w:left w:val="none" w:sz="0" w:space="0" w:color="auto"/>
        <w:bottom w:val="none" w:sz="0" w:space="0" w:color="auto"/>
        <w:right w:val="none" w:sz="0" w:space="0" w:color="auto"/>
      </w:divBdr>
    </w:div>
    <w:div w:id="186529940">
      <w:bodyDiv w:val="1"/>
      <w:marLeft w:val="0"/>
      <w:marRight w:val="0"/>
      <w:marTop w:val="0"/>
      <w:marBottom w:val="0"/>
      <w:divBdr>
        <w:top w:val="none" w:sz="0" w:space="0" w:color="auto"/>
        <w:left w:val="none" w:sz="0" w:space="0" w:color="auto"/>
        <w:bottom w:val="none" w:sz="0" w:space="0" w:color="auto"/>
        <w:right w:val="none" w:sz="0" w:space="0" w:color="auto"/>
      </w:divBdr>
    </w:div>
    <w:div w:id="210119167">
      <w:bodyDiv w:val="1"/>
      <w:marLeft w:val="0"/>
      <w:marRight w:val="0"/>
      <w:marTop w:val="0"/>
      <w:marBottom w:val="0"/>
      <w:divBdr>
        <w:top w:val="none" w:sz="0" w:space="0" w:color="auto"/>
        <w:left w:val="none" w:sz="0" w:space="0" w:color="auto"/>
        <w:bottom w:val="none" w:sz="0" w:space="0" w:color="auto"/>
        <w:right w:val="none" w:sz="0" w:space="0" w:color="auto"/>
      </w:divBdr>
    </w:div>
    <w:div w:id="212348463">
      <w:bodyDiv w:val="1"/>
      <w:marLeft w:val="0"/>
      <w:marRight w:val="0"/>
      <w:marTop w:val="0"/>
      <w:marBottom w:val="0"/>
      <w:divBdr>
        <w:top w:val="none" w:sz="0" w:space="0" w:color="auto"/>
        <w:left w:val="none" w:sz="0" w:space="0" w:color="auto"/>
        <w:bottom w:val="none" w:sz="0" w:space="0" w:color="auto"/>
        <w:right w:val="none" w:sz="0" w:space="0" w:color="auto"/>
      </w:divBdr>
    </w:div>
    <w:div w:id="245530279">
      <w:bodyDiv w:val="1"/>
      <w:marLeft w:val="0"/>
      <w:marRight w:val="0"/>
      <w:marTop w:val="0"/>
      <w:marBottom w:val="0"/>
      <w:divBdr>
        <w:top w:val="none" w:sz="0" w:space="0" w:color="auto"/>
        <w:left w:val="none" w:sz="0" w:space="0" w:color="auto"/>
        <w:bottom w:val="none" w:sz="0" w:space="0" w:color="auto"/>
        <w:right w:val="none" w:sz="0" w:space="0" w:color="auto"/>
      </w:divBdr>
    </w:div>
    <w:div w:id="346953423">
      <w:bodyDiv w:val="1"/>
      <w:marLeft w:val="0"/>
      <w:marRight w:val="0"/>
      <w:marTop w:val="0"/>
      <w:marBottom w:val="0"/>
      <w:divBdr>
        <w:top w:val="none" w:sz="0" w:space="0" w:color="auto"/>
        <w:left w:val="none" w:sz="0" w:space="0" w:color="auto"/>
        <w:bottom w:val="none" w:sz="0" w:space="0" w:color="auto"/>
        <w:right w:val="none" w:sz="0" w:space="0" w:color="auto"/>
      </w:divBdr>
    </w:div>
    <w:div w:id="426005155">
      <w:bodyDiv w:val="1"/>
      <w:marLeft w:val="0"/>
      <w:marRight w:val="0"/>
      <w:marTop w:val="0"/>
      <w:marBottom w:val="0"/>
      <w:divBdr>
        <w:top w:val="none" w:sz="0" w:space="0" w:color="auto"/>
        <w:left w:val="none" w:sz="0" w:space="0" w:color="auto"/>
        <w:bottom w:val="none" w:sz="0" w:space="0" w:color="auto"/>
        <w:right w:val="none" w:sz="0" w:space="0" w:color="auto"/>
      </w:divBdr>
      <w:divsChild>
        <w:div w:id="993678716">
          <w:marLeft w:val="0"/>
          <w:marRight w:val="0"/>
          <w:marTop w:val="0"/>
          <w:marBottom w:val="0"/>
          <w:divBdr>
            <w:top w:val="none" w:sz="0" w:space="0" w:color="auto"/>
            <w:left w:val="none" w:sz="0" w:space="0" w:color="auto"/>
            <w:bottom w:val="none" w:sz="0" w:space="0" w:color="auto"/>
            <w:right w:val="none" w:sz="0" w:space="0" w:color="auto"/>
          </w:divBdr>
        </w:div>
      </w:divsChild>
    </w:div>
    <w:div w:id="448164163">
      <w:bodyDiv w:val="1"/>
      <w:marLeft w:val="0"/>
      <w:marRight w:val="0"/>
      <w:marTop w:val="0"/>
      <w:marBottom w:val="0"/>
      <w:divBdr>
        <w:top w:val="none" w:sz="0" w:space="0" w:color="auto"/>
        <w:left w:val="none" w:sz="0" w:space="0" w:color="auto"/>
        <w:bottom w:val="none" w:sz="0" w:space="0" w:color="auto"/>
        <w:right w:val="none" w:sz="0" w:space="0" w:color="auto"/>
      </w:divBdr>
    </w:div>
    <w:div w:id="545874354">
      <w:bodyDiv w:val="1"/>
      <w:marLeft w:val="0"/>
      <w:marRight w:val="0"/>
      <w:marTop w:val="0"/>
      <w:marBottom w:val="0"/>
      <w:divBdr>
        <w:top w:val="none" w:sz="0" w:space="0" w:color="auto"/>
        <w:left w:val="none" w:sz="0" w:space="0" w:color="auto"/>
        <w:bottom w:val="none" w:sz="0" w:space="0" w:color="auto"/>
        <w:right w:val="none" w:sz="0" w:space="0" w:color="auto"/>
      </w:divBdr>
    </w:div>
    <w:div w:id="570625236">
      <w:bodyDiv w:val="1"/>
      <w:marLeft w:val="0"/>
      <w:marRight w:val="0"/>
      <w:marTop w:val="0"/>
      <w:marBottom w:val="0"/>
      <w:divBdr>
        <w:top w:val="none" w:sz="0" w:space="0" w:color="auto"/>
        <w:left w:val="none" w:sz="0" w:space="0" w:color="auto"/>
        <w:bottom w:val="none" w:sz="0" w:space="0" w:color="auto"/>
        <w:right w:val="none" w:sz="0" w:space="0" w:color="auto"/>
      </w:divBdr>
      <w:divsChild>
        <w:div w:id="279385490">
          <w:marLeft w:val="0"/>
          <w:marRight w:val="0"/>
          <w:marTop w:val="0"/>
          <w:marBottom w:val="0"/>
          <w:divBdr>
            <w:top w:val="none" w:sz="0" w:space="0" w:color="auto"/>
            <w:left w:val="none" w:sz="0" w:space="0" w:color="auto"/>
            <w:bottom w:val="none" w:sz="0" w:space="0" w:color="auto"/>
            <w:right w:val="none" w:sz="0" w:space="0" w:color="auto"/>
          </w:divBdr>
        </w:div>
      </w:divsChild>
    </w:div>
    <w:div w:id="694618595">
      <w:bodyDiv w:val="1"/>
      <w:marLeft w:val="0"/>
      <w:marRight w:val="0"/>
      <w:marTop w:val="0"/>
      <w:marBottom w:val="0"/>
      <w:divBdr>
        <w:top w:val="none" w:sz="0" w:space="0" w:color="auto"/>
        <w:left w:val="none" w:sz="0" w:space="0" w:color="auto"/>
        <w:bottom w:val="none" w:sz="0" w:space="0" w:color="auto"/>
        <w:right w:val="none" w:sz="0" w:space="0" w:color="auto"/>
      </w:divBdr>
      <w:divsChild>
        <w:div w:id="2036155675">
          <w:marLeft w:val="0"/>
          <w:marRight w:val="0"/>
          <w:marTop w:val="0"/>
          <w:marBottom w:val="0"/>
          <w:divBdr>
            <w:top w:val="none" w:sz="0" w:space="0" w:color="auto"/>
            <w:left w:val="none" w:sz="0" w:space="0" w:color="auto"/>
            <w:bottom w:val="none" w:sz="0" w:space="0" w:color="auto"/>
            <w:right w:val="none" w:sz="0" w:space="0" w:color="auto"/>
          </w:divBdr>
        </w:div>
      </w:divsChild>
    </w:div>
    <w:div w:id="752698314">
      <w:bodyDiv w:val="1"/>
      <w:marLeft w:val="0"/>
      <w:marRight w:val="0"/>
      <w:marTop w:val="0"/>
      <w:marBottom w:val="0"/>
      <w:divBdr>
        <w:top w:val="none" w:sz="0" w:space="0" w:color="auto"/>
        <w:left w:val="none" w:sz="0" w:space="0" w:color="auto"/>
        <w:bottom w:val="none" w:sz="0" w:space="0" w:color="auto"/>
        <w:right w:val="none" w:sz="0" w:space="0" w:color="auto"/>
      </w:divBdr>
    </w:div>
    <w:div w:id="759332280">
      <w:bodyDiv w:val="1"/>
      <w:marLeft w:val="0"/>
      <w:marRight w:val="0"/>
      <w:marTop w:val="0"/>
      <w:marBottom w:val="0"/>
      <w:divBdr>
        <w:top w:val="none" w:sz="0" w:space="0" w:color="auto"/>
        <w:left w:val="none" w:sz="0" w:space="0" w:color="auto"/>
        <w:bottom w:val="none" w:sz="0" w:space="0" w:color="auto"/>
        <w:right w:val="none" w:sz="0" w:space="0" w:color="auto"/>
      </w:divBdr>
      <w:divsChild>
        <w:div w:id="1972709026">
          <w:marLeft w:val="0"/>
          <w:marRight w:val="0"/>
          <w:marTop w:val="0"/>
          <w:marBottom w:val="0"/>
          <w:divBdr>
            <w:top w:val="none" w:sz="0" w:space="0" w:color="auto"/>
            <w:left w:val="none" w:sz="0" w:space="0" w:color="auto"/>
            <w:bottom w:val="none" w:sz="0" w:space="0" w:color="auto"/>
            <w:right w:val="none" w:sz="0" w:space="0" w:color="auto"/>
          </w:divBdr>
          <w:divsChild>
            <w:div w:id="141386533">
              <w:marLeft w:val="0"/>
              <w:marRight w:val="0"/>
              <w:marTop w:val="0"/>
              <w:marBottom w:val="0"/>
              <w:divBdr>
                <w:top w:val="none" w:sz="0" w:space="0" w:color="auto"/>
                <w:left w:val="none" w:sz="0" w:space="0" w:color="auto"/>
                <w:bottom w:val="none" w:sz="0" w:space="0" w:color="auto"/>
                <w:right w:val="none" w:sz="0" w:space="0" w:color="auto"/>
              </w:divBdr>
            </w:div>
            <w:div w:id="575671019">
              <w:marLeft w:val="0"/>
              <w:marRight w:val="0"/>
              <w:marTop w:val="0"/>
              <w:marBottom w:val="0"/>
              <w:divBdr>
                <w:top w:val="none" w:sz="0" w:space="0" w:color="auto"/>
                <w:left w:val="none" w:sz="0" w:space="0" w:color="auto"/>
                <w:bottom w:val="none" w:sz="0" w:space="0" w:color="auto"/>
                <w:right w:val="none" w:sz="0" w:space="0" w:color="auto"/>
              </w:divBdr>
            </w:div>
            <w:div w:id="1022122033">
              <w:marLeft w:val="0"/>
              <w:marRight w:val="0"/>
              <w:marTop w:val="0"/>
              <w:marBottom w:val="0"/>
              <w:divBdr>
                <w:top w:val="none" w:sz="0" w:space="0" w:color="auto"/>
                <w:left w:val="none" w:sz="0" w:space="0" w:color="auto"/>
                <w:bottom w:val="none" w:sz="0" w:space="0" w:color="auto"/>
                <w:right w:val="none" w:sz="0" w:space="0" w:color="auto"/>
              </w:divBdr>
            </w:div>
            <w:div w:id="1913808021">
              <w:marLeft w:val="0"/>
              <w:marRight w:val="0"/>
              <w:marTop w:val="0"/>
              <w:marBottom w:val="0"/>
              <w:divBdr>
                <w:top w:val="none" w:sz="0" w:space="0" w:color="auto"/>
                <w:left w:val="none" w:sz="0" w:space="0" w:color="auto"/>
                <w:bottom w:val="none" w:sz="0" w:space="0" w:color="auto"/>
                <w:right w:val="none" w:sz="0" w:space="0" w:color="auto"/>
              </w:divBdr>
            </w:div>
            <w:div w:id="197552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081111">
      <w:bodyDiv w:val="1"/>
      <w:marLeft w:val="0"/>
      <w:marRight w:val="0"/>
      <w:marTop w:val="0"/>
      <w:marBottom w:val="0"/>
      <w:divBdr>
        <w:top w:val="none" w:sz="0" w:space="0" w:color="auto"/>
        <w:left w:val="none" w:sz="0" w:space="0" w:color="auto"/>
        <w:bottom w:val="none" w:sz="0" w:space="0" w:color="auto"/>
        <w:right w:val="none" w:sz="0" w:space="0" w:color="auto"/>
      </w:divBdr>
    </w:div>
    <w:div w:id="845435115">
      <w:bodyDiv w:val="1"/>
      <w:marLeft w:val="0"/>
      <w:marRight w:val="0"/>
      <w:marTop w:val="0"/>
      <w:marBottom w:val="0"/>
      <w:divBdr>
        <w:top w:val="none" w:sz="0" w:space="0" w:color="auto"/>
        <w:left w:val="none" w:sz="0" w:space="0" w:color="auto"/>
        <w:bottom w:val="none" w:sz="0" w:space="0" w:color="auto"/>
        <w:right w:val="none" w:sz="0" w:space="0" w:color="auto"/>
      </w:divBdr>
      <w:divsChild>
        <w:div w:id="1220362206">
          <w:marLeft w:val="0"/>
          <w:marRight w:val="0"/>
          <w:marTop w:val="0"/>
          <w:marBottom w:val="0"/>
          <w:divBdr>
            <w:top w:val="none" w:sz="0" w:space="0" w:color="auto"/>
            <w:left w:val="none" w:sz="0" w:space="0" w:color="auto"/>
            <w:bottom w:val="none" w:sz="0" w:space="0" w:color="auto"/>
            <w:right w:val="none" w:sz="0" w:space="0" w:color="auto"/>
          </w:divBdr>
        </w:div>
      </w:divsChild>
    </w:div>
    <w:div w:id="870150716">
      <w:bodyDiv w:val="1"/>
      <w:marLeft w:val="0"/>
      <w:marRight w:val="0"/>
      <w:marTop w:val="0"/>
      <w:marBottom w:val="0"/>
      <w:divBdr>
        <w:top w:val="none" w:sz="0" w:space="0" w:color="auto"/>
        <w:left w:val="none" w:sz="0" w:space="0" w:color="auto"/>
        <w:bottom w:val="none" w:sz="0" w:space="0" w:color="auto"/>
        <w:right w:val="none" w:sz="0" w:space="0" w:color="auto"/>
      </w:divBdr>
      <w:divsChild>
        <w:div w:id="424109364">
          <w:marLeft w:val="0"/>
          <w:marRight w:val="0"/>
          <w:marTop w:val="0"/>
          <w:marBottom w:val="0"/>
          <w:divBdr>
            <w:top w:val="none" w:sz="0" w:space="0" w:color="auto"/>
            <w:left w:val="none" w:sz="0" w:space="0" w:color="auto"/>
            <w:bottom w:val="none" w:sz="0" w:space="0" w:color="auto"/>
            <w:right w:val="none" w:sz="0" w:space="0" w:color="auto"/>
          </w:divBdr>
        </w:div>
      </w:divsChild>
    </w:div>
    <w:div w:id="880240304">
      <w:bodyDiv w:val="1"/>
      <w:marLeft w:val="0"/>
      <w:marRight w:val="0"/>
      <w:marTop w:val="0"/>
      <w:marBottom w:val="0"/>
      <w:divBdr>
        <w:top w:val="none" w:sz="0" w:space="0" w:color="auto"/>
        <w:left w:val="none" w:sz="0" w:space="0" w:color="auto"/>
        <w:bottom w:val="none" w:sz="0" w:space="0" w:color="auto"/>
        <w:right w:val="none" w:sz="0" w:space="0" w:color="auto"/>
      </w:divBdr>
    </w:div>
    <w:div w:id="984700865">
      <w:bodyDiv w:val="1"/>
      <w:marLeft w:val="0"/>
      <w:marRight w:val="0"/>
      <w:marTop w:val="0"/>
      <w:marBottom w:val="0"/>
      <w:divBdr>
        <w:top w:val="none" w:sz="0" w:space="0" w:color="auto"/>
        <w:left w:val="none" w:sz="0" w:space="0" w:color="auto"/>
        <w:bottom w:val="none" w:sz="0" w:space="0" w:color="auto"/>
        <w:right w:val="none" w:sz="0" w:space="0" w:color="auto"/>
      </w:divBdr>
    </w:div>
    <w:div w:id="991449508">
      <w:bodyDiv w:val="1"/>
      <w:marLeft w:val="0"/>
      <w:marRight w:val="0"/>
      <w:marTop w:val="0"/>
      <w:marBottom w:val="0"/>
      <w:divBdr>
        <w:top w:val="none" w:sz="0" w:space="0" w:color="auto"/>
        <w:left w:val="none" w:sz="0" w:space="0" w:color="auto"/>
        <w:bottom w:val="none" w:sz="0" w:space="0" w:color="auto"/>
        <w:right w:val="none" w:sz="0" w:space="0" w:color="auto"/>
      </w:divBdr>
    </w:div>
    <w:div w:id="1008944977">
      <w:bodyDiv w:val="1"/>
      <w:marLeft w:val="0"/>
      <w:marRight w:val="0"/>
      <w:marTop w:val="0"/>
      <w:marBottom w:val="0"/>
      <w:divBdr>
        <w:top w:val="none" w:sz="0" w:space="0" w:color="auto"/>
        <w:left w:val="none" w:sz="0" w:space="0" w:color="auto"/>
        <w:bottom w:val="none" w:sz="0" w:space="0" w:color="auto"/>
        <w:right w:val="none" w:sz="0" w:space="0" w:color="auto"/>
      </w:divBdr>
    </w:div>
    <w:div w:id="1064450863">
      <w:bodyDiv w:val="1"/>
      <w:marLeft w:val="0"/>
      <w:marRight w:val="0"/>
      <w:marTop w:val="0"/>
      <w:marBottom w:val="0"/>
      <w:divBdr>
        <w:top w:val="none" w:sz="0" w:space="0" w:color="auto"/>
        <w:left w:val="none" w:sz="0" w:space="0" w:color="auto"/>
        <w:bottom w:val="none" w:sz="0" w:space="0" w:color="auto"/>
        <w:right w:val="none" w:sz="0" w:space="0" w:color="auto"/>
      </w:divBdr>
    </w:div>
    <w:div w:id="1082797556">
      <w:bodyDiv w:val="1"/>
      <w:marLeft w:val="0"/>
      <w:marRight w:val="0"/>
      <w:marTop w:val="0"/>
      <w:marBottom w:val="0"/>
      <w:divBdr>
        <w:top w:val="none" w:sz="0" w:space="0" w:color="auto"/>
        <w:left w:val="none" w:sz="0" w:space="0" w:color="auto"/>
        <w:bottom w:val="none" w:sz="0" w:space="0" w:color="auto"/>
        <w:right w:val="none" w:sz="0" w:space="0" w:color="auto"/>
      </w:divBdr>
      <w:divsChild>
        <w:div w:id="333994195">
          <w:marLeft w:val="0"/>
          <w:marRight w:val="0"/>
          <w:marTop w:val="0"/>
          <w:marBottom w:val="0"/>
          <w:divBdr>
            <w:top w:val="none" w:sz="0" w:space="0" w:color="auto"/>
            <w:left w:val="none" w:sz="0" w:space="0" w:color="auto"/>
            <w:bottom w:val="none" w:sz="0" w:space="0" w:color="auto"/>
            <w:right w:val="none" w:sz="0" w:space="0" w:color="auto"/>
          </w:divBdr>
          <w:divsChild>
            <w:div w:id="1752312205">
              <w:marLeft w:val="0"/>
              <w:marRight w:val="0"/>
              <w:marTop w:val="0"/>
              <w:marBottom w:val="0"/>
              <w:divBdr>
                <w:top w:val="none" w:sz="0" w:space="0" w:color="auto"/>
                <w:left w:val="none" w:sz="0" w:space="0" w:color="auto"/>
                <w:bottom w:val="none" w:sz="0" w:space="0" w:color="auto"/>
                <w:right w:val="none" w:sz="0" w:space="0" w:color="auto"/>
              </w:divBdr>
            </w:div>
            <w:div w:id="2023891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191897">
      <w:bodyDiv w:val="1"/>
      <w:marLeft w:val="0"/>
      <w:marRight w:val="0"/>
      <w:marTop w:val="0"/>
      <w:marBottom w:val="0"/>
      <w:divBdr>
        <w:top w:val="none" w:sz="0" w:space="0" w:color="auto"/>
        <w:left w:val="none" w:sz="0" w:space="0" w:color="auto"/>
        <w:bottom w:val="none" w:sz="0" w:space="0" w:color="auto"/>
        <w:right w:val="none" w:sz="0" w:space="0" w:color="auto"/>
      </w:divBdr>
      <w:divsChild>
        <w:div w:id="450365088">
          <w:marLeft w:val="0"/>
          <w:marRight w:val="0"/>
          <w:marTop w:val="100"/>
          <w:marBottom w:val="100"/>
          <w:divBdr>
            <w:top w:val="none" w:sz="0" w:space="0" w:color="auto"/>
            <w:left w:val="none" w:sz="0" w:space="0" w:color="auto"/>
            <w:bottom w:val="none" w:sz="0" w:space="0" w:color="auto"/>
            <w:right w:val="none" w:sz="0" w:space="0" w:color="auto"/>
          </w:divBdr>
          <w:divsChild>
            <w:div w:id="450133472">
              <w:marLeft w:val="0"/>
              <w:marRight w:val="0"/>
              <w:marTop w:val="100"/>
              <w:marBottom w:val="0"/>
              <w:divBdr>
                <w:top w:val="none" w:sz="0" w:space="0" w:color="auto"/>
                <w:left w:val="none" w:sz="0" w:space="0" w:color="auto"/>
                <w:bottom w:val="none" w:sz="0" w:space="0" w:color="auto"/>
                <w:right w:val="none" w:sz="0" w:space="0" w:color="auto"/>
              </w:divBdr>
              <w:divsChild>
                <w:div w:id="812525354">
                  <w:marLeft w:val="0"/>
                  <w:marRight w:val="0"/>
                  <w:marTop w:val="0"/>
                  <w:marBottom w:val="0"/>
                  <w:divBdr>
                    <w:top w:val="none" w:sz="0" w:space="0" w:color="auto"/>
                    <w:left w:val="none" w:sz="0" w:space="0" w:color="auto"/>
                    <w:bottom w:val="none" w:sz="0" w:space="0" w:color="auto"/>
                    <w:right w:val="none" w:sz="0" w:space="0" w:color="auto"/>
                  </w:divBdr>
                  <w:divsChild>
                    <w:div w:id="17002064">
                      <w:marLeft w:val="0"/>
                      <w:marRight w:val="0"/>
                      <w:marTop w:val="0"/>
                      <w:marBottom w:val="0"/>
                      <w:divBdr>
                        <w:top w:val="none" w:sz="0" w:space="0" w:color="auto"/>
                        <w:left w:val="none" w:sz="0" w:space="0" w:color="auto"/>
                        <w:bottom w:val="none" w:sz="0" w:space="0" w:color="auto"/>
                        <w:right w:val="none" w:sz="0" w:space="0" w:color="auto"/>
                      </w:divBdr>
                      <w:divsChild>
                        <w:div w:id="907156376">
                          <w:marLeft w:val="0"/>
                          <w:marRight w:val="0"/>
                          <w:marTop w:val="0"/>
                          <w:marBottom w:val="0"/>
                          <w:divBdr>
                            <w:top w:val="none" w:sz="0" w:space="0" w:color="auto"/>
                            <w:left w:val="none" w:sz="0" w:space="0" w:color="auto"/>
                            <w:bottom w:val="none" w:sz="0" w:space="0" w:color="auto"/>
                            <w:right w:val="none" w:sz="0" w:space="0" w:color="auto"/>
                          </w:divBdr>
                          <w:divsChild>
                            <w:div w:id="1267155063">
                              <w:marLeft w:val="0"/>
                              <w:marRight w:val="0"/>
                              <w:marTop w:val="0"/>
                              <w:marBottom w:val="0"/>
                              <w:divBdr>
                                <w:top w:val="none" w:sz="0" w:space="0" w:color="auto"/>
                                <w:left w:val="none" w:sz="0" w:space="0" w:color="auto"/>
                                <w:bottom w:val="none" w:sz="0" w:space="0" w:color="auto"/>
                                <w:right w:val="none" w:sz="0" w:space="0" w:color="auto"/>
                              </w:divBdr>
                            </w:div>
                          </w:divsChild>
                        </w:div>
                        <w:div w:id="1316570332">
                          <w:marLeft w:val="0"/>
                          <w:marRight w:val="0"/>
                          <w:marTop w:val="0"/>
                          <w:marBottom w:val="0"/>
                          <w:divBdr>
                            <w:top w:val="none" w:sz="0" w:space="0" w:color="auto"/>
                            <w:left w:val="none" w:sz="0" w:space="0" w:color="auto"/>
                            <w:bottom w:val="none" w:sz="0" w:space="0" w:color="auto"/>
                            <w:right w:val="none" w:sz="0" w:space="0" w:color="auto"/>
                          </w:divBdr>
                        </w:div>
                        <w:div w:id="1840192644">
                          <w:marLeft w:val="0"/>
                          <w:marRight w:val="0"/>
                          <w:marTop w:val="0"/>
                          <w:marBottom w:val="0"/>
                          <w:divBdr>
                            <w:top w:val="none" w:sz="0" w:space="0" w:color="auto"/>
                            <w:left w:val="none" w:sz="0" w:space="0" w:color="auto"/>
                            <w:bottom w:val="none" w:sz="0" w:space="0" w:color="auto"/>
                            <w:right w:val="none" w:sz="0" w:space="0" w:color="auto"/>
                          </w:divBdr>
                          <w:divsChild>
                            <w:div w:id="362052639">
                              <w:marLeft w:val="0"/>
                              <w:marRight w:val="0"/>
                              <w:marTop w:val="0"/>
                              <w:marBottom w:val="0"/>
                              <w:divBdr>
                                <w:top w:val="none" w:sz="0" w:space="0" w:color="auto"/>
                                <w:left w:val="none" w:sz="0" w:space="0" w:color="auto"/>
                                <w:bottom w:val="none" w:sz="0" w:space="0" w:color="auto"/>
                                <w:right w:val="none" w:sz="0" w:space="0" w:color="auto"/>
                              </w:divBdr>
                            </w:div>
                          </w:divsChild>
                        </w:div>
                        <w:div w:id="2023121730">
                          <w:marLeft w:val="0"/>
                          <w:marRight w:val="0"/>
                          <w:marTop w:val="0"/>
                          <w:marBottom w:val="0"/>
                          <w:divBdr>
                            <w:top w:val="none" w:sz="0" w:space="0" w:color="auto"/>
                            <w:left w:val="none" w:sz="0" w:space="0" w:color="auto"/>
                            <w:bottom w:val="none" w:sz="0" w:space="0" w:color="auto"/>
                            <w:right w:val="none" w:sz="0" w:space="0" w:color="auto"/>
                          </w:divBdr>
                          <w:divsChild>
                            <w:div w:id="477846107">
                              <w:marLeft w:val="0"/>
                              <w:marRight w:val="0"/>
                              <w:marTop w:val="0"/>
                              <w:marBottom w:val="0"/>
                              <w:divBdr>
                                <w:top w:val="none" w:sz="0" w:space="0" w:color="auto"/>
                                <w:left w:val="none" w:sz="0" w:space="0" w:color="auto"/>
                                <w:bottom w:val="none" w:sz="0" w:space="0" w:color="auto"/>
                                <w:right w:val="none" w:sz="0" w:space="0" w:color="auto"/>
                              </w:divBdr>
                            </w:div>
                            <w:div w:id="1073159854">
                              <w:marLeft w:val="0"/>
                              <w:marRight w:val="0"/>
                              <w:marTop w:val="0"/>
                              <w:marBottom w:val="0"/>
                              <w:divBdr>
                                <w:top w:val="none" w:sz="0" w:space="0" w:color="auto"/>
                                <w:left w:val="none" w:sz="0" w:space="0" w:color="auto"/>
                                <w:bottom w:val="none" w:sz="0" w:space="0" w:color="auto"/>
                                <w:right w:val="none" w:sz="0" w:space="0" w:color="auto"/>
                              </w:divBdr>
                            </w:div>
                            <w:div w:id="2125996997">
                              <w:marLeft w:val="0"/>
                              <w:marRight w:val="0"/>
                              <w:marTop w:val="0"/>
                              <w:marBottom w:val="50"/>
                              <w:divBdr>
                                <w:top w:val="none" w:sz="0" w:space="0" w:color="auto"/>
                                <w:left w:val="none" w:sz="0" w:space="0" w:color="auto"/>
                                <w:bottom w:val="none" w:sz="0" w:space="0" w:color="auto"/>
                                <w:right w:val="none" w:sz="0" w:space="0" w:color="auto"/>
                              </w:divBdr>
                            </w:div>
                          </w:divsChild>
                        </w:div>
                      </w:divsChild>
                    </w:div>
                    <w:div w:id="19792616">
                      <w:marLeft w:val="0"/>
                      <w:marRight w:val="0"/>
                      <w:marTop w:val="0"/>
                      <w:marBottom w:val="0"/>
                      <w:divBdr>
                        <w:top w:val="none" w:sz="0" w:space="0" w:color="auto"/>
                        <w:left w:val="none" w:sz="0" w:space="0" w:color="auto"/>
                        <w:bottom w:val="none" w:sz="0" w:space="0" w:color="auto"/>
                        <w:right w:val="none" w:sz="0" w:space="0" w:color="auto"/>
                      </w:divBdr>
                      <w:divsChild>
                        <w:div w:id="253244823">
                          <w:marLeft w:val="0"/>
                          <w:marRight w:val="0"/>
                          <w:marTop w:val="0"/>
                          <w:marBottom w:val="0"/>
                          <w:divBdr>
                            <w:top w:val="none" w:sz="0" w:space="0" w:color="auto"/>
                            <w:left w:val="none" w:sz="0" w:space="0" w:color="auto"/>
                            <w:bottom w:val="none" w:sz="0" w:space="0" w:color="auto"/>
                            <w:right w:val="none" w:sz="0" w:space="0" w:color="auto"/>
                          </w:divBdr>
                          <w:divsChild>
                            <w:div w:id="122385051">
                              <w:marLeft w:val="0"/>
                              <w:marRight w:val="0"/>
                              <w:marTop w:val="0"/>
                              <w:marBottom w:val="0"/>
                              <w:divBdr>
                                <w:top w:val="none" w:sz="0" w:space="0" w:color="auto"/>
                                <w:left w:val="none" w:sz="0" w:space="0" w:color="auto"/>
                                <w:bottom w:val="none" w:sz="0" w:space="0" w:color="auto"/>
                                <w:right w:val="none" w:sz="0" w:space="0" w:color="auto"/>
                              </w:divBdr>
                            </w:div>
                            <w:div w:id="958218234">
                              <w:marLeft w:val="0"/>
                              <w:marRight w:val="0"/>
                              <w:marTop w:val="0"/>
                              <w:marBottom w:val="50"/>
                              <w:divBdr>
                                <w:top w:val="none" w:sz="0" w:space="0" w:color="auto"/>
                                <w:left w:val="none" w:sz="0" w:space="0" w:color="auto"/>
                                <w:bottom w:val="none" w:sz="0" w:space="0" w:color="auto"/>
                                <w:right w:val="none" w:sz="0" w:space="0" w:color="auto"/>
                              </w:divBdr>
                            </w:div>
                            <w:div w:id="1146776544">
                              <w:marLeft w:val="0"/>
                              <w:marRight w:val="0"/>
                              <w:marTop w:val="0"/>
                              <w:marBottom w:val="0"/>
                              <w:divBdr>
                                <w:top w:val="none" w:sz="0" w:space="0" w:color="auto"/>
                                <w:left w:val="none" w:sz="0" w:space="0" w:color="auto"/>
                                <w:bottom w:val="none" w:sz="0" w:space="0" w:color="auto"/>
                                <w:right w:val="none" w:sz="0" w:space="0" w:color="auto"/>
                              </w:divBdr>
                            </w:div>
                          </w:divsChild>
                        </w:div>
                        <w:div w:id="386032058">
                          <w:marLeft w:val="0"/>
                          <w:marRight w:val="0"/>
                          <w:marTop w:val="0"/>
                          <w:marBottom w:val="0"/>
                          <w:divBdr>
                            <w:top w:val="none" w:sz="0" w:space="0" w:color="auto"/>
                            <w:left w:val="none" w:sz="0" w:space="0" w:color="auto"/>
                            <w:bottom w:val="none" w:sz="0" w:space="0" w:color="auto"/>
                            <w:right w:val="none" w:sz="0" w:space="0" w:color="auto"/>
                          </w:divBdr>
                          <w:divsChild>
                            <w:div w:id="1991053097">
                              <w:marLeft w:val="0"/>
                              <w:marRight w:val="0"/>
                              <w:marTop w:val="0"/>
                              <w:marBottom w:val="0"/>
                              <w:divBdr>
                                <w:top w:val="none" w:sz="0" w:space="0" w:color="auto"/>
                                <w:left w:val="none" w:sz="0" w:space="0" w:color="auto"/>
                                <w:bottom w:val="none" w:sz="0" w:space="0" w:color="auto"/>
                                <w:right w:val="none" w:sz="0" w:space="0" w:color="auto"/>
                              </w:divBdr>
                            </w:div>
                          </w:divsChild>
                        </w:div>
                        <w:div w:id="744492255">
                          <w:marLeft w:val="0"/>
                          <w:marRight w:val="0"/>
                          <w:marTop w:val="0"/>
                          <w:marBottom w:val="0"/>
                          <w:divBdr>
                            <w:top w:val="none" w:sz="0" w:space="0" w:color="auto"/>
                            <w:left w:val="none" w:sz="0" w:space="0" w:color="auto"/>
                            <w:bottom w:val="none" w:sz="0" w:space="0" w:color="auto"/>
                            <w:right w:val="none" w:sz="0" w:space="0" w:color="auto"/>
                          </w:divBdr>
                        </w:div>
                        <w:div w:id="1870485713">
                          <w:marLeft w:val="0"/>
                          <w:marRight w:val="0"/>
                          <w:marTop w:val="0"/>
                          <w:marBottom w:val="0"/>
                          <w:divBdr>
                            <w:top w:val="none" w:sz="0" w:space="0" w:color="auto"/>
                            <w:left w:val="none" w:sz="0" w:space="0" w:color="auto"/>
                            <w:bottom w:val="none" w:sz="0" w:space="0" w:color="auto"/>
                            <w:right w:val="none" w:sz="0" w:space="0" w:color="auto"/>
                          </w:divBdr>
                          <w:divsChild>
                            <w:div w:id="1430198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00755">
                      <w:marLeft w:val="0"/>
                      <w:marRight w:val="0"/>
                      <w:marTop w:val="0"/>
                      <w:marBottom w:val="0"/>
                      <w:divBdr>
                        <w:top w:val="none" w:sz="0" w:space="0" w:color="auto"/>
                        <w:left w:val="none" w:sz="0" w:space="0" w:color="auto"/>
                        <w:bottom w:val="none" w:sz="0" w:space="0" w:color="auto"/>
                        <w:right w:val="none" w:sz="0" w:space="0" w:color="auto"/>
                      </w:divBdr>
                      <w:divsChild>
                        <w:div w:id="553276217">
                          <w:marLeft w:val="0"/>
                          <w:marRight w:val="0"/>
                          <w:marTop w:val="0"/>
                          <w:marBottom w:val="0"/>
                          <w:divBdr>
                            <w:top w:val="none" w:sz="0" w:space="0" w:color="auto"/>
                            <w:left w:val="none" w:sz="0" w:space="0" w:color="auto"/>
                            <w:bottom w:val="none" w:sz="0" w:space="0" w:color="auto"/>
                            <w:right w:val="none" w:sz="0" w:space="0" w:color="auto"/>
                          </w:divBdr>
                          <w:divsChild>
                            <w:div w:id="1004208215">
                              <w:marLeft w:val="0"/>
                              <w:marRight w:val="0"/>
                              <w:marTop w:val="0"/>
                              <w:marBottom w:val="0"/>
                              <w:divBdr>
                                <w:top w:val="none" w:sz="0" w:space="0" w:color="auto"/>
                                <w:left w:val="none" w:sz="0" w:space="0" w:color="auto"/>
                                <w:bottom w:val="none" w:sz="0" w:space="0" w:color="auto"/>
                                <w:right w:val="none" w:sz="0" w:space="0" w:color="auto"/>
                              </w:divBdr>
                            </w:div>
                          </w:divsChild>
                        </w:div>
                        <w:div w:id="993603349">
                          <w:marLeft w:val="0"/>
                          <w:marRight w:val="0"/>
                          <w:marTop w:val="0"/>
                          <w:marBottom w:val="0"/>
                          <w:divBdr>
                            <w:top w:val="none" w:sz="0" w:space="0" w:color="auto"/>
                            <w:left w:val="none" w:sz="0" w:space="0" w:color="auto"/>
                            <w:bottom w:val="none" w:sz="0" w:space="0" w:color="auto"/>
                            <w:right w:val="none" w:sz="0" w:space="0" w:color="auto"/>
                          </w:divBdr>
                          <w:divsChild>
                            <w:div w:id="1126850788">
                              <w:marLeft w:val="0"/>
                              <w:marRight w:val="0"/>
                              <w:marTop w:val="0"/>
                              <w:marBottom w:val="0"/>
                              <w:divBdr>
                                <w:top w:val="none" w:sz="0" w:space="0" w:color="auto"/>
                                <w:left w:val="none" w:sz="0" w:space="0" w:color="auto"/>
                                <w:bottom w:val="none" w:sz="0" w:space="0" w:color="auto"/>
                                <w:right w:val="none" w:sz="0" w:space="0" w:color="auto"/>
                              </w:divBdr>
                            </w:div>
                          </w:divsChild>
                        </w:div>
                        <w:div w:id="1168255956">
                          <w:marLeft w:val="0"/>
                          <w:marRight w:val="0"/>
                          <w:marTop w:val="0"/>
                          <w:marBottom w:val="0"/>
                          <w:divBdr>
                            <w:top w:val="none" w:sz="0" w:space="0" w:color="auto"/>
                            <w:left w:val="none" w:sz="0" w:space="0" w:color="auto"/>
                            <w:bottom w:val="none" w:sz="0" w:space="0" w:color="auto"/>
                            <w:right w:val="none" w:sz="0" w:space="0" w:color="auto"/>
                          </w:divBdr>
                          <w:divsChild>
                            <w:div w:id="656610494">
                              <w:marLeft w:val="0"/>
                              <w:marRight w:val="0"/>
                              <w:marTop w:val="0"/>
                              <w:marBottom w:val="0"/>
                              <w:divBdr>
                                <w:top w:val="none" w:sz="0" w:space="0" w:color="auto"/>
                                <w:left w:val="none" w:sz="0" w:space="0" w:color="auto"/>
                                <w:bottom w:val="none" w:sz="0" w:space="0" w:color="auto"/>
                                <w:right w:val="none" w:sz="0" w:space="0" w:color="auto"/>
                              </w:divBdr>
                            </w:div>
                            <w:div w:id="1300961716">
                              <w:marLeft w:val="0"/>
                              <w:marRight w:val="0"/>
                              <w:marTop w:val="0"/>
                              <w:marBottom w:val="50"/>
                              <w:divBdr>
                                <w:top w:val="none" w:sz="0" w:space="0" w:color="auto"/>
                                <w:left w:val="none" w:sz="0" w:space="0" w:color="auto"/>
                                <w:bottom w:val="none" w:sz="0" w:space="0" w:color="auto"/>
                                <w:right w:val="none" w:sz="0" w:space="0" w:color="auto"/>
                              </w:divBdr>
                            </w:div>
                            <w:div w:id="1465611247">
                              <w:marLeft w:val="0"/>
                              <w:marRight w:val="0"/>
                              <w:marTop w:val="0"/>
                              <w:marBottom w:val="0"/>
                              <w:divBdr>
                                <w:top w:val="none" w:sz="0" w:space="0" w:color="auto"/>
                                <w:left w:val="none" w:sz="0" w:space="0" w:color="auto"/>
                                <w:bottom w:val="none" w:sz="0" w:space="0" w:color="auto"/>
                                <w:right w:val="none" w:sz="0" w:space="0" w:color="auto"/>
                              </w:divBdr>
                            </w:div>
                          </w:divsChild>
                        </w:div>
                        <w:div w:id="1361129260">
                          <w:marLeft w:val="0"/>
                          <w:marRight w:val="0"/>
                          <w:marTop w:val="0"/>
                          <w:marBottom w:val="0"/>
                          <w:divBdr>
                            <w:top w:val="none" w:sz="0" w:space="0" w:color="auto"/>
                            <w:left w:val="none" w:sz="0" w:space="0" w:color="auto"/>
                            <w:bottom w:val="none" w:sz="0" w:space="0" w:color="auto"/>
                            <w:right w:val="none" w:sz="0" w:space="0" w:color="auto"/>
                          </w:divBdr>
                        </w:div>
                      </w:divsChild>
                    </w:div>
                    <w:div w:id="227225855">
                      <w:marLeft w:val="0"/>
                      <w:marRight w:val="0"/>
                      <w:marTop w:val="0"/>
                      <w:marBottom w:val="0"/>
                      <w:divBdr>
                        <w:top w:val="none" w:sz="0" w:space="0" w:color="auto"/>
                        <w:left w:val="none" w:sz="0" w:space="0" w:color="auto"/>
                        <w:bottom w:val="none" w:sz="0" w:space="0" w:color="auto"/>
                        <w:right w:val="none" w:sz="0" w:space="0" w:color="auto"/>
                      </w:divBdr>
                      <w:divsChild>
                        <w:div w:id="92283513">
                          <w:marLeft w:val="0"/>
                          <w:marRight w:val="0"/>
                          <w:marTop w:val="0"/>
                          <w:marBottom w:val="0"/>
                          <w:divBdr>
                            <w:top w:val="none" w:sz="0" w:space="0" w:color="auto"/>
                            <w:left w:val="none" w:sz="0" w:space="0" w:color="auto"/>
                            <w:bottom w:val="none" w:sz="0" w:space="0" w:color="auto"/>
                            <w:right w:val="none" w:sz="0" w:space="0" w:color="auto"/>
                          </w:divBdr>
                          <w:divsChild>
                            <w:div w:id="409624953">
                              <w:marLeft w:val="0"/>
                              <w:marRight w:val="0"/>
                              <w:marTop w:val="0"/>
                              <w:marBottom w:val="0"/>
                              <w:divBdr>
                                <w:top w:val="none" w:sz="0" w:space="0" w:color="auto"/>
                                <w:left w:val="none" w:sz="0" w:space="0" w:color="auto"/>
                                <w:bottom w:val="none" w:sz="0" w:space="0" w:color="auto"/>
                                <w:right w:val="none" w:sz="0" w:space="0" w:color="auto"/>
                              </w:divBdr>
                            </w:div>
                            <w:div w:id="1071462037">
                              <w:marLeft w:val="0"/>
                              <w:marRight w:val="0"/>
                              <w:marTop w:val="0"/>
                              <w:marBottom w:val="50"/>
                              <w:divBdr>
                                <w:top w:val="none" w:sz="0" w:space="0" w:color="auto"/>
                                <w:left w:val="none" w:sz="0" w:space="0" w:color="auto"/>
                                <w:bottom w:val="none" w:sz="0" w:space="0" w:color="auto"/>
                                <w:right w:val="none" w:sz="0" w:space="0" w:color="auto"/>
                              </w:divBdr>
                            </w:div>
                          </w:divsChild>
                        </w:div>
                        <w:div w:id="428041545">
                          <w:marLeft w:val="0"/>
                          <w:marRight w:val="0"/>
                          <w:marTop w:val="0"/>
                          <w:marBottom w:val="0"/>
                          <w:divBdr>
                            <w:top w:val="none" w:sz="0" w:space="0" w:color="auto"/>
                            <w:left w:val="none" w:sz="0" w:space="0" w:color="auto"/>
                            <w:bottom w:val="none" w:sz="0" w:space="0" w:color="auto"/>
                            <w:right w:val="none" w:sz="0" w:space="0" w:color="auto"/>
                          </w:divBdr>
                          <w:divsChild>
                            <w:div w:id="1322151858">
                              <w:marLeft w:val="0"/>
                              <w:marRight w:val="0"/>
                              <w:marTop w:val="0"/>
                              <w:marBottom w:val="0"/>
                              <w:divBdr>
                                <w:top w:val="none" w:sz="0" w:space="0" w:color="auto"/>
                                <w:left w:val="none" w:sz="0" w:space="0" w:color="auto"/>
                                <w:bottom w:val="none" w:sz="0" w:space="0" w:color="auto"/>
                                <w:right w:val="none" w:sz="0" w:space="0" w:color="auto"/>
                              </w:divBdr>
                            </w:div>
                          </w:divsChild>
                        </w:div>
                        <w:div w:id="1066492781">
                          <w:marLeft w:val="0"/>
                          <w:marRight w:val="0"/>
                          <w:marTop w:val="0"/>
                          <w:marBottom w:val="0"/>
                          <w:divBdr>
                            <w:top w:val="none" w:sz="0" w:space="0" w:color="auto"/>
                            <w:left w:val="none" w:sz="0" w:space="0" w:color="auto"/>
                            <w:bottom w:val="none" w:sz="0" w:space="0" w:color="auto"/>
                            <w:right w:val="none" w:sz="0" w:space="0" w:color="auto"/>
                          </w:divBdr>
                        </w:div>
                        <w:div w:id="2071727917">
                          <w:marLeft w:val="0"/>
                          <w:marRight w:val="0"/>
                          <w:marTop w:val="0"/>
                          <w:marBottom w:val="0"/>
                          <w:divBdr>
                            <w:top w:val="none" w:sz="0" w:space="0" w:color="auto"/>
                            <w:left w:val="none" w:sz="0" w:space="0" w:color="auto"/>
                            <w:bottom w:val="none" w:sz="0" w:space="0" w:color="auto"/>
                            <w:right w:val="none" w:sz="0" w:space="0" w:color="auto"/>
                          </w:divBdr>
                          <w:divsChild>
                            <w:div w:id="211413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350342">
                      <w:marLeft w:val="0"/>
                      <w:marRight w:val="0"/>
                      <w:marTop w:val="0"/>
                      <w:marBottom w:val="0"/>
                      <w:divBdr>
                        <w:top w:val="none" w:sz="0" w:space="0" w:color="auto"/>
                        <w:left w:val="none" w:sz="0" w:space="0" w:color="auto"/>
                        <w:bottom w:val="none" w:sz="0" w:space="0" w:color="auto"/>
                        <w:right w:val="none" w:sz="0" w:space="0" w:color="auto"/>
                      </w:divBdr>
                      <w:divsChild>
                        <w:div w:id="1084377307">
                          <w:marLeft w:val="0"/>
                          <w:marRight w:val="0"/>
                          <w:marTop w:val="0"/>
                          <w:marBottom w:val="0"/>
                          <w:divBdr>
                            <w:top w:val="none" w:sz="0" w:space="0" w:color="auto"/>
                            <w:left w:val="none" w:sz="0" w:space="0" w:color="auto"/>
                            <w:bottom w:val="none" w:sz="0" w:space="0" w:color="auto"/>
                            <w:right w:val="none" w:sz="0" w:space="0" w:color="auto"/>
                          </w:divBdr>
                          <w:divsChild>
                            <w:div w:id="1971594411">
                              <w:marLeft w:val="0"/>
                              <w:marRight w:val="0"/>
                              <w:marTop w:val="0"/>
                              <w:marBottom w:val="0"/>
                              <w:divBdr>
                                <w:top w:val="single" w:sz="4" w:space="0" w:color="6EA7CA"/>
                                <w:left w:val="single" w:sz="4" w:space="0" w:color="6EA7CA"/>
                                <w:bottom w:val="single" w:sz="2" w:space="0" w:color="6EA7CA"/>
                                <w:right w:val="single" w:sz="4" w:space="0" w:color="6EA7CA"/>
                              </w:divBdr>
                              <w:divsChild>
                                <w:div w:id="218326280">
                                  <w:marLeft w:val="0"/>
                                  <w:marRight w:val="0"/>
                                  <w:marTop w:val="0"/>
                                  <w:marBottom w:val="0"/>
                                  <w:divBdr>
                                    <w:top w:val="none" w:sz="0" w:space="0" w:color="auto"/>
                                    <w:left w:val="none" w:sz="0" w:space="0" w:color="auto"/>
                                    <w:bottom w:val="none" w:sz="0" w:space="0" w:color="auto"/>
                                    <w:right w:val="none" w:sz="0" w:space="0" w:color="auto"/>
                                  </w:divBdr>
                                </w:div>
                                <w:div w:id="1997418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931770">
                      <w:marLeft w:val="0"/>
                      <w:marRight w:val="0"/>
                      <w:marTop w:val="0"/>
                      <w:marBottom w:val="0"/>
                      <w:divBdr>
                        <w:top w:val="none" w:sz="0" w:space="0" w:color="auto"/>
                        <w:left w:val="none" w:sz="0" w:space="0" w:color="auto"/>
                        <w:bottom w:val="none" w:sz="0" w:space="0" w:color="auto"/>
                        <w:right w:val="none" w:sz="0" w:space="0" w:color="auto"/>
                      </w:divBdr>
                      <w:divsChild>
                        <w:div w:id="50464572">
                          <w:marLeft w:val="0"/>
                          <w:marRight w:val="0"/>
                          <w:marTop w:val="0"/>
                          <w:marBottom w:val="0"/>
                          <w:divBdr>
                            <w:top w:val="none" w:sz="0" w:space="0" w:color="auto"/>
                            <w:left w:val="none" w:sz="0" w:space="0" w:color="auto"/>
                            <w:bottom w:val="none" w:sz="0" w:space="0" w:color="auto"/>
                            <w:right w:val="none" w:sz="0" w:space="0" w:color="auto"/>
                          </w:divBdr>
                          <w:divsChild>
                            <w:div w:id="970865248">
                              <w:marLeft w:val="0"/>
                              <w:marRight w:val="0"/>
                              <w:marTop w:val="0"/>
                              <w:marBottom w:val="50"/>
                              <w:divBdr>
                                <w:top w:val="none" w:sz="0" w:space="0" w:color="auto"/>
                                <w:left w:val="none" w:sz="0" w:space="0" w:color="auto"/>
                                <w:bottom w:val="none" w:sz="0" w:space="0" w:color="auto"/>
                                <w:right w:val="none" w:sz="0" w:space="0" w:color="auto"/>
                              </w:divBdr>
                            </w:div>
                            <w:div w:id="2091385913">
                              <w:marLeft w:val="0"/>
                              <w:marRight w:val="0"/>
                              <w:marTop w:val="0"/>
                              <w:marBottom w:val="0"/>
                              <w:divBdr>
                                <w:top w:val="none" w:sz="0" w:space="0" w:color="auto"/>
                                <w:left w:val="none" w:sz="0" w:space="0" w:color="auto"/>
                                <w:bottom w:val="none" w:sz="0" w:space="0" w:color="auto"/>
                                <w:right w:val="none" w:sz="0" w:space="0" w:color="auto"/>
                              </w:divBdr>
                            </w:div>
                          </w:divsChild>
                        </w:div>
                        <w:div w:id="147552709">
                          <w:marLeft w:val="0"/>
                          <w:marRight w:val="0"/>
                          <w:marTop w:val="0"/>
                          <w:marBottom w:val="0"/>
                          <w:divBdr>
                            <w:top w:val="none" w:sz="0" w:space="0" w:color="auto"/>
                            <w:left w:val="none" w:sz="0" w:space="0" w:color="auto"/>
                            <w:bottom w:val="none" w:sz="0" w:space="0" w:color="auto"/>
                            <w:right w:val="none" w:sz="0" w:space="0" w:color="auto"/>
                          </w:divBdr>
                        </w:div>
                        <w:div w:id="738285843">
                          <w:marLeft w:val="0"/>
                          <w:marRight w:val="0"/>
                          <w:marTop w:val="0"/>
                          <w:marBottom w:val="0"/>
                          <w:divBdr>
                            <w:top w:val="none" w:sz="0" w:space="0" w:color="auto"/>
                            <w:left w:val="none" w:sz="0" w:space="0" w:color="auto"/>
                            <w:bottom w:val="none" w:sz="0" w:space="0" w:color="auto"/>
                            <w:right w:val="none" w:sz="0" w:space="0" w:color="auto"/>
                          </w:divBdr>
                          <w:divsChild>
                            <w:div w:id="957763257">
                              <w:marLeft w:val="0"/>
                              <w:marRight w:val="0"/>
                              <w:marTop w:val="0"/>
                              <w:marBottom w:val="0"/>
                              <w:divBdr>
                                <w:top w:val="none" w:sz="0" w:space="0" w:color="auto"/>
                                <w:left w:val="none" w:sz="0" w:space="0" w:color="auto"/>
                                <w:bottom w:val="none" w:sz="0" w:space="0" w:color="auto"/>
                                <w:right w:val="none" w:sz="0" w:space="0" w:color="auto"/>
                              </w:divBdr>
                            </w:div>
                          </w:divsChild>
                        </w:div>
                        <w:div w:id="1247573989">
                          <w:marLeft w:val="0"/>
                          <w:marRight w:val="0"/>
                          <w:marTop w:val="0"/>
                          <w:marBottom w:val="0"/>
                          <w:divBdr>
                            <w:top w:val="none" w:sz="0" w:space="0" w:color="auto"/>
                            <w:left w:val="none" w:sz="0" w:space="0" w:color="auto"/>
                            <w:bottom w:val="none" w:sz="0" w:space="0" w:color="auto"/>
                            <w:right w:val="none" w:sz="0" w:space="0" w:color="auto"/>
                          </w:divBdr>
                          <w:divsChild>
                            <w:div w:id="1045955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817695">
                      <w:marLeft w:val="0"/>
                      <w:marRight w:val="0"/>
                      <w:marTop w:val="0"/>
                      <w:marBottom w:val="0"/>
                      <w:divBdr>
                        <w:top w:val="none" w:sz="0" w:space="0" w:color="auto"/>
                        <w:left w:val="none" w:sz="0" w:space="0" w:color="auto"/>
                        <w:bottom w:val="none" w:sz="0" w:space="0" w:color="auto"/>
                        <w:right w:val="none" w:sz="0" w:space="0" w:color="auto"/>
                      </w:divBdr>
                      <w:divsChild>
                        <w:div w:id="577859656">
                          <w:marLeft w:val="0"/>
                          <w:marRight w:val="0"/>
                          <w:marTop w:val="0"/>
                          <w:marBottom w:val="0"/>
                          <w:divBdr>
                            <w:top w:val="none" w:sz="0" w:space="0" w:color="auto"/>
                            <w:left w:val="none" w:sz="0" w:space="0" w:color="auto"/>
                            <w:bottom w:val="none" w:sz="0" w:space="0" w:color="auto"/>
                            <w:right w:val="none" w:sz="0" w:space="0" w:color="auto"/>
                          </w:divBdr>
                          <w:divsChild>
                            <w:div w:id="126702819">
                              <w:marLeft w:val="0"/>
                              <w:marRight w:val="0"/>
                              <w:marTop w:val="0"/>
                              <w:marBottom w:val="0"/>
                              <w:divBdr>
                                <w:top w:val="none" w:sz="0" w:space="0" w:color="auto"/>
                                <w:left w:val="none" w:sz="0" w:space="0" w:color="auto"/>
                                <w:bottom w:val="none" w:sz="0" w:space="0" w:color="auto"/>
                                <w:right w:val="none" w:sz="0" w:space="0" w:color="auto"/>
                              </w:divBdr>
                            </w:div>
                            <w:div w:id="162167715">
                              <w:marLeft w:val="0"/>
                              <w:marRight w:val="0"/>
                              <w:marTop w:val="0"/>
                              <w:marBottom w:val="50"/>
                              <w:divBdr>
                                <w:top w:val="none" w:sz="0" w:space="0" w:color="auto"/>
                                <w:left w:val="none" w:sz="0" w:space="0" w:color="auto"/>
                                <w:bottom w:val="none" w:sz="0" w:space="0" w:color="auto"/>
                                <w:right w:val="none" w:sz="0" w:space="0" w:color="auto"/>
                              </w:divBdr>
                            </w:div>
                            <w:div w:id="1361123807">
                              <w:marLeft w:val="0"/>
                              <w:marRight w:val="0"/>
                              <w:marTop w:val="0"/>
                              <w:marBottom w:val="0"/>
                              <w:divBdr>
                                <w:top w:val="none" w:sz="0" w:space="0" w:color="auto"/>
                                <w:left w:val="none" w:sz="0" w:space="0" w:color="auto"/>
                                <w:bottom w:val="none" w:sz="0" w:space="0" w:color="auto"/>
                                <w:right w:val="none" w:sz="0" w:space="0" w:color="auto"/>
                              </w:divBdr>
                            </w:div>
                          </w:divsChild>
                        </w:div>
                        <w:div w:id="1491367087">
                          <w:marLeft w:val="0"/>
                          <w:marRight w:val="0"/>
                          <w:marTop w:val="0"/>
                          <w:marBottom w:val="0"/>
                          <w:divBdr>
                            <w:top w:val="none" w:sz="0" w:space="0" w:color="auto"/>
                            <w:left w:val="none" w:sz="0" w:space="0" w:color="auto"/>
                            <w:bottom w:val="none" w:sz="0" w:space="0" w:color="auto"/>
                            <w:right w:val="none" w:sz="0" w:space="0" w:color="auto"/>
                          </w:divBdr>
                          <w:divsChild>
                            <w:div w:id="1698307787">
                              <w:marLeft w:val="0"/>
                              <w:marRight w:val="0"/>
                              <w:marTop w:val="0"/>
                              <w:marBottom w:val="0"/>
                              <w:divBdr>
                                <w:top w:val="none" w:sz="0" w:space="0" w:color="auto"/>
                                <w:left w:val="none" w:sz="0" w:space="0" w:color="auto"/>
                                <w:bottom w:val="none" w:sz="0" w:space="0" w:color="auto"/>
                                <w:right w:val="none" w:sz="0" w:space="0" w:color="auto"/>
                              </w:divBdr>
                              <w:divsChild>
                                <w:div w:id="895354803">
                                  <w:marLeft w:val="0"/>
                                  <w:marRight w:val="0"/>
                                  <w:marTop w:val="0"/>
                                  <w:marBottom w:val="0"/>
                                  <w:divBdr>
                                    <w:top w:val="none" w:sz="0" w:space="0" w:color="auto"/>
                                    <w:left w:val="none" w:sz="0" w:space="0" w:color="auto"/>
                                    <w:bottom w:val="none" w:sz="0" w:space="0" w:color="auto"/>
                                    <w:right w:val="none" w:sz="0" w:space="0" w:color="auto"/>
                                  </w:divBdr>
                                </w:div>
                              </w:divsChild>
                            </w:div>
                            <w:div w:id="1820227353">
                              <w:marLeft w:val="0"/>
                              <w:marRight w:val="0"/>
                              <w:marTop w:val="0"/>
                              <w:marBottom w:val="0"/>
                              <w:divBdr>
                                <w:top w:val="none" w:sz="0" w:space="0" w:color="auto"/>
                                <w:left w:val="none" w:sz="0" w:space="0" w:color="auto"/>
                                <w:bottom w:val="none" w:sz="0" w:space="0" w:color="auto"/>
                                <w:right w:val="none" w:sz="0" w:space="0" w:color="auto"/>
                              </w:divBdr>
                            </w:div>
                          </w:divsChild>
                        </w:div>
                        <w:div w:id="1805124321">
                          <w:marLeft w:val="0"/>
                          <w:marRight w:val="0"/>
                          <w:marTop w:val="0"/>
                          <w:marBottom w:val="0"/>
                          <w:divBdr>
                            <w:top w:val="none" w:sz="0" w:space="0" w:color="auto"/>
                            <w:left w:val="none" w:sz="0" w:space="0" w:color="auto"/>
                            <w:bottom w:val="none" w:sz="0" w:space="0" w:color="auto"/>
                            <w:right w:val="none" w:sz="0" w:space="0" w:color="auto"/>
                          </w:divBdr>
                          <w:divsChild>
                            <w:div w:id="1295405111">
                              <w:marLeft w:val="0"/>
                              <w:marRight w:val="0"/>
                              <w:marTop w:val="0"/>
                              <w:marBottom w:val="0"/>
                              <w:divBdr>
                                <w:top w:val="none" w:sz="0" w:space="0" w:color="auto"/>
                                <w:left w:val="none" w:sz="0" w:space="0" w:color="auto"/>
                                <w:bottom w:val="none" w:sz="0" w:space="0" w:color="auto"/>
                                <w:right w:val="none" w:sz="0" w:space="0" w:color="auto"/>
                              </w:divBdr>
                            </w:div>
                          </w:divsChild>
                        </w:div>
                        <w:div w:id="1883711773">
                          <w:marLeft w:val="0"/>
                          <w:marRight w:val="0"/>
                          <w:marTop w:val="0"/>
                          <w:marBottom w:val="0"/>
                          <w:divBdr>
                            <w:top w:val="none" w:sz="0" w:space="0" w:color="auto"/>
                            <w:left w:val="none" w:sz="0" w:space="0" w:color="auto"/>
                            <w:bottom w:val="none" w:sz="0" w:space="0" w:color="auto"/>
                            <w:right w:val="none" w:sz="0" w:space="0" w:color="auto"/>
                          </w:divBdr>
                        </w:div>
                      </w:divsChild>
                    </w:div>
                    <w:div w:id="432478839">
                      <w:marLeft w:val="0"/>
                      <w:marRight w:val="0"/>
                      <w:marTop w:val="0"/>
                      <w:marBottom w:val="0"/>
                      <w:divBdr>
                        <w:top w:val="none" w:sz="0" w:space="0" w:color="auto"/>
                        <w:left w:val="none" w:sz="0" w:space="0" w:color="auto"/>
                        <w:bottom w:val="none" w:sz="0" w:space="0" w:color="auto"/>
                        <w:right w:val="none" w:sz="0" w:space="0" w:color="auto"/>
                      </w:divBdr>
                      <w:divsChild>
                        <w:div w:id="261770116">
                          <w:marLeft w:val="0"/>
                          <w:marRight w:val="0"/>
                          <w:marTop w:val="0"/>
                          <w:marBottom w:val="0"/>
                          <w:divBdr>
                            <w:top w:val="none" w:sz="0" w:space="0" w:color="auto"/>
                            <w:left w:val="none" w:sz="0" w:space="0" w:color="auto"/>
                            <w:bottom w:val="none" w:sz="0" w:space="0" w:color="auto"/>
                            <w:right w:val="none" w:sz="0" w:space="0" w:color="auto"/>
                          </w:divBdr>
                          <w:divsChild>
                            <w:div w:id="64845027">
                              <w:marLeft w:val="0"/>
                              <w:marRight w:val="0"/>
                              <w:marTop w:val="0"/>
                              <w:marBottom w:val="0"/>
                              <w:divBdr>
                                <w:top w:val="none" w:sz="0" w:space="0" w:color="auto"/>
                                <w:left w:val="none" w:sz="0" w:space="0" w:color="auto"/>
                                <w:bottom w:val="none" w:sz="0" w:space="0" w:color="auto"/>
                                <w:right w:val="none" w:sz="0" w:space="0" w:color="auto"/>
                              </w:divBdr>
                            </w:div>
                            <w:div w:id="321399651">
                              <w:marLeft w:val="0"/>
                              <w:marRight w:val="0"/>
                              <w:marTop w:val="0"/>
                              <w:marBottom w:val="50"/>
                              <w:divBdr>
                                <w:top w:val="none" w:sz="0" w:space="0" w:color="auto"/>
                                <w:left w:val="none" w:sz="0" w:space="0" w:color="auto"/>
                                <w:bottom w:val="none" w:sz="0" w:space="0" w:color="auto"/>
                                <w:right w:val="none" w:sz="0" w:space="0" w:color="auto"/>
                              </w:divBdr>
                            </w:div>
                            <w:div w:id="1399665858">
                              <w:marLeft w:val="0"/>
                              <w:marRight w:val="0"/>
                              <w:marTop w:val="0"/>
                              <w:marBottom w:val="0"/>
                              <w:divBdr>
                                <w:top w:val="none" w:sz="0" w:space="0" w:color="auto"/>
                                <w:left w:val="none" w:sz="0" w:space="0" w:color="auto"/>
                                <w:bottom w:val="none" w:sz="0" w:space="0" w:color="auto"/>
                                <w:right w:val="none" w:sz="0" w:space="0" w:color="auto"/>
                              </w:divBdr>
                            </w:div>
                          </w:divsChild>
                        </w:div>
                        <w:div w:id="1598632657">
                          <w:marLeft w:val="0"/>
                          <w:marRight w:val="0"/>
                          <w:marTop w:val="0"/>
                          <w:marBottom w:val="0"/>
                          <w:divBdr>
                            <w:top w:val="none" w:sz="0" w:space="0" w:color="auto"/>
                            <w:left w:val="none" w:sz="0" w:space="0" w:color="auto"/>
                            <w:bottom w:val="none" w:sz="0" w:space="0" w:color="auto"/>
                            <w:right w:val="none" w:sz="0" w:space="0" w:color="auto"/>
                          </w:divBdr>
                          <w:divsChild>
                            <w:div w:id="1733313226">
                              <w:marLeft w:val="0"/>
                              <w:marRight w:val="0"/>
                              <w:marTop w:val="0"/>
                              <w:marBottom w:val="0"/>
                              <w:divBdr>
                                <w:top w:val="none" w:sz="0" w:space="0" w:color="auto"/>
                                <w:left w:val="none" w:sz="0" w:space="0" w:color="auto"/>
                                <w:bottom w:val="none" w:sz="0" w:space="0" w:color="auto"/>
                                <w:right w:val="none" w:sz="0" w:space="0" w:color="auto"/>
                              </w:divBdr>
                            </w:div>
                          </w:divsChild>
                        </w:div>
                        <w:div w:id="1671255633">
                          <w:marLeft w:val="0"/>
                          <w:marRight w:val="0"/>
                          <w:marTop w:val="0"/>
                          <w:marBottom w:val="0"/>
                          <w:divBdr>
                            <w:top w:val="none" w:sz="0" w:space="0" w:color="auto"/>
                            <w:left w:val="none" w:sz="0" w:space="0" w:color="auto"/>
                            <w:bottom w:val="none" w:sz="0" w:space="0" w:color="auto"/>
                            <w:right w:val="none" w:sz="0" w:space="0" w:color="auto"/>
                          </w:divBdr>
                          <w:divsChild>
                            <w:div w:id="334579080">
                              <w:marLeft w:val="0"/>
                              <w:marRight w:val="0"/>
                              <w:marTop w:val="0"/>
                              <w:marBottom w:val="0"/>
                              <w:divBdr>
                                <w:top w:val="none" w:sz="0" w:space="0" w:color="auto"/>
                                <w:left w:val="none" w:sz="0" w:space="0" w:color="auto"/>
                                <w:bottom w:val="none" w:sz="0" w:space="0" w:color="auto"/>
                                <w:right w:val="none" w:sz="0" w:space="0" w:color="auto"/>
                              </w:divBdr>
                            </w:div>
                            <w:div w:id="1073896647">
                              <w:marLeft w:val="0"/>
                              <w:marRight w:val="0"/>
                              <w:marTop w:val="0"/>
                              <w:marBottom w:val="0"/>
                              <w:divBdr>
                                <w:top w:val="none" w:sz="0" w:space="0" w:color="auto"/>
                                <w:left w:val="none" w:sz="0" w:space="0" w:color="auto"/>
                                <w:bottom w:val="none" w:sz="0" w:space="0" w:color="auto"/>
                                <w:right w:val="none" w:sz="0" w:space="0" w:color="auto"/>
                              </w:divBdr>
                              <w:divsChild>
                                <w:div w:id="422339846">
                                  <w:marLeft w:val="0"/>
                                  <w:marRight w:val="0"/>
                                  <w:marTop w:val="0"/>
                                  <w:marBottom w:val="0"/>
                                  <w:divBdr>
                                    <w:top w:val="none" w:sz="0" w:space="0" w:color="auto"/>
                                    <w:left w:val="none" w:sz="0" w:space="0" w:color="auto"/>
                                    <w:bottom w:val="none" w:sz="0" w:space="0" w:color="auto"/>
                                    <w:right w:val="none" w:sz="0" w:space="0" w:color="auto"/>
                                  </w:divBdr>
                                </w:div>
                                <w:div w:id="470101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472201">
                          <w:marLeft w:val="0"/>
                          <w:marRight w:val="0"/>
                          <w:marTop w:val="0"/>
                          <w:marBottom w:val="0"/>
                          <w:divBdr>
                            <w:top w:val="none" w:sz="0" w:space="0" w:color="auto"/>
                            <w:left w:val="none" w:sz="0" w:space="0" w:color="auto"/>
                            <w:bottom w:val="none" w:sz="0" w:space="0" w:color="auto"/>
                            <w:right w:val="none" w:sz="0" w:space="0" w:color="auto"/>
                          </w:divBdr>
                        </w:div>
                      </w:divsChild>
                    </w:div>
                    <w:div w:id="448595962">
                      <w:marLeft w:val="0"/>
                      <w:marRight w:val="0"/>
                      <w:marTop w:val="0"/>
                      <w:marBottom w:val="0"/>
                      <w:divBdr>
                        <w:top w:val="none" w:sz="0" w:space="0" w:color="auto"/>
                        <w:left w:val="none" w:sz="0" w:space="0" w:color="auto"/>
                        <w:bottom w:val="none" w:sz="0" w:space="0" w:color="auto"/>
                        <w:right w:val="none" w:sz="0" w:space="0" w:color="auto"/>
                      </w:divBdr>
                      <w:divsChild>
                        <w:div w:id="507642454">
                          <w:marLeft w:val="0"/>
                          <w:marRight w:val="0"/>
                          <w:marTop w:val="0"/>
                          <w:marBottom w:val="0"/>
                          <w:divBdr>
                            <w:top w:val="none" w:sz="0" w:space="0" w:color="auto"/>
                            <w:left w:val="none" w:sz="0" w:space="0" w:color="auto"/>
                            <w:bottom w:val="none" w:sz="0" w:space="0" w:color="auto"/>
                            <w:right w:val="none" w:sz="0" w:space="0" w:color="auto"/>
                          </w:divBdr>
                          <w:divsChild>
                            <w:div w:id="67466490">
                              <w:marLeft w:val="0"/>
                              <w:marRight w:val="0"/>
                              <w:marTop w:val="0"/>
                              <w:marBottom w:val="0"/>
                              <w:divBdr>
                                <w:top w:val="none" w:sz="0" w:space="0" w:color="auto"/>
                                <w:left w:val="none" w:sz="0" w:space="0" w:color="auto"/>
                                <w:bottom w:val="none" w:sz="0" w:space="0" w:color="auto"/>
                                <w:right w:val="none" w:sz="0" w:space="0" w:color="auto"/>
                              </w:divBdr>
                            </w:div>
                            <w:div w:id="98137013">
                              <w:marLeft w:val="0"/>
                              <w:marRight w:val="0"/>
                              <w:marTop w:val="0"/>
                              <w:marBottom w:val="50"/>
                              <w:divBdr>
                                <w:top w:val="none" w:sz="0" w:space="0" w:color="auto"/>
                                <w:left w:val="none" w:sz="0" w:space="0" w:color="auto"/>
                                <w:bottom w:val="none" w:sz="0" w:space="0" w:color="auto"/>
                                <w:right w:val="none" w:sz="0" w:space="0" w:color="auto"/>
                              </w:divBdr>
                            </w:div>
                            <w:div w:id="1392314423">
                              <w:marLeft w:val="0"/>
                              <w:marRight w:val="0"/>
                              <w:marTop w:val="0"/>
                              <w:marBottom w:val="0"/>
                              <w:divBdr>
                                <w:top w:val="none" w:sz="0" w:space="0" w:color="auto"/>
                                <w:left w:val="none" w:sz="0" w:space="0" w:color="auto"/>
                                <w:bottom w:val="none" w:sz="0" w:space="0" w:color="auto"/>
                                <w:right w:val="none" w:sz="0" w:space="0" w:color="auto"/>
                              </w:divBdr>
                            </w:div>
                          </w:divsChild>
                        </w:div>
                        <w:div w:id="637225119">
                          <w:marLeft w:val="0"/>
                          <w:marRight w:val="0"/>
                          <w:marTop w:val="0"/>
                          <w:marBottom w:val="0"/>
                          <w:divBdr>
                            <w:top w:val="none" w:sz="0" w:space="0" w:color="auto"/>
                            <w:left w:val="none" w:sz="0" w:space="0" w:color="auto"/>
                            <w:bottom w:val="none" w:sz="0" w:space="0" w:color="auto"/>
                            <w:right w:val="none" w:sz="0" w:space="0" w:color="auto"/>
                          </w:divBdr>
                          <w:divsChild>
                            <w:div w:id="1942375494">
                              <w:marLeft w:val="0"/>
                              <w:marRight w:val="0"/>
                              <w:marTop w:val="0"/>
                              <w:marBottom w:val="0"/>
                              <w:divBdr>
                                <w:top w:val="none" w:sz="0" w:space="0" w:color="auto"/>
                                <w:left w:val="none" w:sz="0" w:space="0" w:color="auto"/>
                                <w:bottom w:val="none" w:sz="0" w:space="0" w:color="auto"/>
                                <w:right w:val="none" w:sz="0" w:space="0" w:color="auto"/>
                              </w:divBdr>
                            </w:div>
                          </w:divsChild>
                        </w:div>
                        <w:div w:id="894464681">
                          <w:marLeft w:val="0"/>
                          <w:marRight w:val="0"/>
                          <w:marTop w:val="0"/>
                          <w:marBottom w:val="0"/>
                          <w:divBdr>
                            <w:top w:val="none" w:sz="0" w:space="0" w:color="auto"/>
                            <w:left w:val="none" w:sz="0" w:space="0" w:color="auto"/>
                            <w:bottom w:val="none" w:sz="0" w:space="0" w:color="auto"/>
                            <w:right w:val="none" w:sz="0" w:space="0" w:color="auto"/>
                          </w:divBdr>
                        </w:div>
                        <w:div w:id="1243948715">
                          <w:marLeft w:val="0"/>
                          <w:marRight w:val="0"/>
                          <w:marTop w:val="0"/>
                          <w:marBottom w:val="0"/>
                          <w:divBdr>
                            <w:top w:val="none" w:sz="0" w:space="0" w:color="auto"/>
                            <w:left w:val="none" w:sz="0" w:space="0" w:color="auto"/>
                            <w:bottom w:val="none" w:sz="0" w:space="0" w:color="auto"/>
                            <w:right w:val="none" w:sz="0" w:space="0" w:color="auto"/>
                          </w:divBdr>
                          <w:divsChild>
                            <w:div w:id="12238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815303">
                      <w:marLeft w:val="0"/>
                      <w:marRight w:val="0"/>
                      <w:marTop w:val="0"/>
                      <w:marBottom w:val="0"/>
                      <w:divBdr>
                        <w:top w:val="none" w:sz="0" w:space="0" w:color="auto"/>
                        <w:left w:val="none" w:sz="0" w:space="0" w:color="auto"/>
                        <w:bottom w:val="none" w:sz="0" w:space="0" w:color="auto"/>
                        <w:right w:val="none" w:sz="0" w:space="0" w:color="auto"/>
                      </w:divBdr>
                      <w:divsChild>
                        <w:div w:id="5837796">
                          <w:marLeft w:val="0"/>
                          <w:marRight w:val="0"/>
                          <w:marTop w:val="0"/>
                          <w:marBottom w:val="0"/>
                          <w:divBdr>
                            <w:top w:val="none" w:sz="0" w:space="0" w:color="auto"/>
                            <w:left w:val="none" w:sz="0" w:space="0" w:color="auto"/>
                            <w:bottom w:val="none" w:sz="0" w:space="0" w:color="auto"/>
                            <w:right w:val="none" w:sz="0" w:space="0" w:color="auto"/>
                          </w:divBdr>
                          <w:divsChild>
                            <w:div w:id="826746037">
                              <w:marLeft w:val="0"/>
                              <w:marRight w:val="0"/>
                              <w:marTop w:val="0"/>
                              <w:marBottom w:val="50"/>
                              <w:divBdr>
                                <w:top w:val="none" w:sz="0" w:space="0" w:color="auto"/>
                                <w:left w:val="none" w:sz="0" w:space="0" w:color="auto"/>
                                <w:bottom w:val="none" w:sz="0" w:space="0" w:color="auto"/>
                                <w:right w:val="none" w:sz="0" w:space="0" w:color="auto"/>
                              </w:divBdr>
                            </w:div>
                            <w:div w:id="1095200628">
                              <w:marLeft w:val="0"/>
                              <w:marRight w:val="0"/>
                              <w:marTop w:val="0"/>
                              <w:marBottom w:val="0"/>
                              <w:divBdr>
                                <w:top w:val="none" w:sz="0" w:space="0" w:color="auto"/>
                                <w:left w:val="none" w:sz="0" w:space="0" w:color="auto"/>
                                <w:bottom w:val="none" w:sz="0" w:space="0" w:color="auto"/>
                                <w:right w:val="none" w:sz="0" w:space="0" w:color="auto"/>
                              </w:divBdr>
                            </w:div>
                            <w:div w:id="1813473904">
                              <w:marLeft w:val="0"/>
                              <w:marRight w:val="0"/>
                              <w:marTop w:val="0"/>
                              <w:marBottom w:val="0"/>
                              <w:divBdr>
                                <w:top w:val="none" w:sz="0" w:space="0" w:color="auto"/>
                                <w:left w:val="none" w:sz="0" w:space="0" w:color="auto"/>
                                <w:bottom w:val="none" w:sz="0" w:space="0" w:color="auto"/>
                                <w:right w:val="none" w:sz="0" w:space="0" w:color="auto"/>
                              </w:divBdr>
                            </w:div>
                          </w:divsChild>
                        </w:div>
                        <w:div w:id="284821962">
                          <w:marLeft w:val="0"/>
                          <w:marRight w:val="0"/>
                          <w:marTop w:val="0"/>
                          <w:marBottom w:val="0"/>
                          <w:divBdr>
                            <w:top w:val="none" w:sz="0" w:space="0" w:color="auto"/>
                            <w:left w:val="none" w:sz="0" w:space="0" w:color="auto"/>
                            <w:bottom w:val="none" w:sz="0" w:space="0" w:color="auto"/>
                            <w:right w:val="none" w:sz="0" w:space="0" w:color="auto"/>
                          </w:divBdr>
                          <w:divsChild>
                            <w:div w:id="679435014">
                              <w:marLeft w:val="0"/>
                              <w:marRight w:val="0"/>
                              <w:marTop w:val="0"/>
                              <w:marBottom w:val="0"/>
                              <w:divBdr>
                                <w:top w:val="none" w:sz="0" w:space="0" w:color="auto"/>
                                <w:left w:val="none" w:sz="0" w:space="0" w:color="auto"/>
                                <w:bottom w:val="none" w:sz="0" w:space="0" w:color="auto"/>
                                <w:right w:val="none" w:sz="0" w:space="0" w:color="auto"/>
                              </w:divBdr>
                            </w:div>
                          </w:divsChild>
                        </w:div>
                        <w:div w:id="553736887">
                          <w:marLeft w:val="0"/>
                          <w:marRight w:val="0"/>
                          <w:marTop w:val="0"/>
                          <w:marBottom w:val="0"/>
                          <w:divBdr>
                            <w:top w:val="none" w:sz="0" w:space="0" w:color="auto"/>
                            <w:left w:val="none" w:sz="0" w:space="0" w:color="auto"/>
                            <w:bottom w:val="none" w:sz="0" w:space="0" w:color="auto"/>
                            <w:right w:val="none" w:sz="0" w:space="0" w:color="auto"/>
                          </w:divBdr>
                          <w:divsChild>
                            <w:div w:id="484397267">
                              <w:marLeft w:val="0"/>
                              <w:marRight w:val="0"/>
                              <w:marTop w:val="0"/>
                              <w:marBottom w:val="0"/>
                              <w:divBdr>
                                <w:top w:val="none" w:sz="0" w:space="0" w:color="auto"/>
                                <w:left w:val="none" w:sz="0" w:space="0" w:color="auto"/>
                                <w:bottom w:val="none" w:sz="0" w:space="0" w:color="auto"/>
                                <w:right w:val="none" w:sz="0" w:space="0" w:color="auto"/>
                              </w:divBdr>
                            </w:div>
                            <w:div w:id="1614822692">
                              <w:marLeft w:val="0"/>
                              <w:marRight w:val="0"/>
                              <w:marTop w:val="0"/>
                              <w:marBottom w:val="0"/>
                              <w:divBdr>
                                <w:top w:val="none" w:sz="0" w:space="0" w:color="auto"/>
                                <w:left w:val="none" w:sz="0" w:space="0" w:color="auto"/>
                                <w:bottom w:val="none" w:sz="0" w:space="0" w:color="auto"/>
                                <w:right w:val="none" w:sz="0" w:space="0" w:color="auto"/>
                              </w:divBdr>
                              <w:divsChild>
                                <w:div w:id="354962123">
                                  <w:marLeft w:val="0"/>
                                  <w:marRight w:val="0"/>
                                  <w:marTop w:val="0"/>
                                  <w:marBottom w:val="0"/>
                                  <w:divBdr>
                                    <w:top w:val="none" w:sz="0" w:space="0" w:color="auto"/>
                                    <w:left w:val="none" w:sz="0" w:space="0" w:color="auto"/>
                                    <w:bottom w:val="none" w:sz="0" w:space="0" w:color="auto"/>
                                    <w:right w:val="none" w:sz="0" w:space="0" w:color="auto"/>
                                  </w:divBdr>
                                </w:div>
                                <w:div w:id="1227257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062007">
                          <w:marLeft w:val="0"/>
                          <w:marRight w:val="0"/>
                          <w:marTop w:val="0"/>
                          <w:marBottom w:val="0"/>
                          <w:divBdr>
                            <w:top w:val="none" w:sz="0" w:space="0" w:color="auto"/>
                            <w:left w:val="none" w:sz="0" w:space="0" w:color="auto"/>
                            <w:bottom w:val="none" w:sz="0" w:space="0" w:color="auto"/>
                            <w:right w:val="none" w:sz="0" w:space="0" w:color="auto"/>
                          </w:divBdr>
                        </w:div>
                      </w:divsChild>
                    </w:div>
                    <w:div w:id="504785565">
                      <w:marLeft w:val="0"/>
                      <w:marRight w:val="0"/>
                      <w:marTop w:val="0"/>
                      <w:marBottom w:val="0"/>
                      <w:divBdr>
                        <w:top w:val="none" w:sz="0" w:space="0" w:color="auto"/>
                        <w:left w:val="none" w:sz="0" w:space="0" w:color="auto"/>
                        <w:bottom w:val="none" w:sz="0" w:space="0" w:color="auto"/>
                        <w:right w:val="none" w:sz="0" w:space="0" w:color="auto"/>
                      </w:divBdr>
                      <w:divsChild>
                        <w:div w:id="378555621">
                          <w:marLeft w:val="0"/>
                          <w:marRight w:val="0"/>
                          <w:marTop w:val="0"/>
                          <w:marBottom w:val="0"/>
                          <w:divBdr>
                            <w:top w:val="none" w:sz="0" w:space="0" w:color="auto"/>
                            <w:left w:val="none" w:sz="0" w:space="0" w:color="auto"/>
                            <w:bottom w:val="none" w:sz="0" w:space="0" w:color="auto"/>
                            <w:right w:val="none" w:sz="0" w:space="0" w:color="auto"/>
                          </w:divBdr>
                          <w:divsChild>
                            <w:div w:id="253058519">
                              <w:marLeft w:val="0"/>
                              <w:marRight w:val="0"/>
                              <w:marTop w:val="0"/>
                              <w:marBottom w:val="0"/>
                              <w:divBdr>
                                <w:top w:val="none" w:sz="0" w:space="0" w:color="auto"/>
                                <w:left w:val="none" w:sz="0" w:space="0" w:color="auto"/>
                                <w:bottom w:val="none" w:sz="0" w:space="0" w:color="auto"/>
                                <w:right w:val="none" w:sz="0" w:space="0" w:color="auto"/>
                              </w:divBdr>
                            </w:div>
                            <w:div w:id="766854610">
                              <w:marLeft w:val="0"/>
                              <w:marRight w:val="0"/>
                              <w:marTop w:val="0"/>
                              <w:marBottom w:val="50"/>
                              <w:divBdr>
                                <w:top w:val="none" w:sz="0" w:space="0" w:color="auto"/>
                                <w:left w:val="none" w:sz="0" w:space="0" w:color="auto"/>
                                <w:bottom w:val="none" w:sz="0" w:space="0" w:color="auto"/>
                                <w:right w:val="none" w:sz="0" w:space="0" w:color="auto"/>
                              </w:divBdr>
                            </w:div>
                            <w:div w:id="879905020">
                              <w:marLeft w:val="0"/>
                              <w:marRight w:val="0"/>
                              <w:marTop w:val="0"/>
                              <w:marBottom w:val="0"/>
                              <w:divBdr>
                                <w:top w:val="none" w:sz="0" w:space="0" w:color="auto"/>
                                <w:left w:val="none" w:sz="0" w:space="0" w:color="auto"/>
                                <w:bottom w:val="none" w:sz="0" w:space="0" w:color="auto"/>
                                <w:right w:val="none" w:sz="0" w:space="0" w:color="auto"/>
                              </w:divBdr>
                            </w:div>
                          </w:divsChild>
                        </w:div>
                        <w:div w:id="833181754">
                          <w:marLeft w:val="0"/>
                          <w:marRight w:val="0"/>
                          <w:marTop w:val="0"/>
                          <w:marBottom w:val="0"/>
                          <w:divBdr>
                            <w:top w:val="none" w:sz="0" w:space="0" w:color="auto"/>
                            <w:left w:val="none" w:sz="0" w:space="0" w:color="auto"/>
                            <w:bottom w:val="none" w:sz="0" w:space="0" w:color="auto"/>
                            <w:right w:val="none" w:sz="0" w:space="0" w:color="auto"/>
                          </w:divBdr>
                        </w:div>
                        <w:div w:id="1151798870">
                          <w:marLeft w:val="0"/>
                          <w:marRight w:val="0"/>
                          <w:marTop w:val="0"/>
                          <w:marBottom w:val="0"/>
                          <w:divBdr>
                            <w:top w:val="none" w:sz="0" w:space="0" w:color="auto"/>
                            <w:left w:val="none" w:sz="0" w:space="0" w:color="auto"/>
                            <w:bottom w:val="none" w:sz="0" w:space="0" w:color="auto"/>
                            <w:right w:val="none" w:sz="0" w:space="0" w:color="auto"/>
                          </w:divBdr>
                          <w:divsChild>
                            <w:div w:id="1015571238">
                              <w:marLeft w:val="0"/>
                              <w:marRight w:val="0"/>
                              <w:marTop w:val="0"/>
                              <w:marBottom w:val="0"/>
                              <w:divBdr>
                                <w:top w:val="none" w:sz="0" w:space="0" w:color="auto"/>
                                <w:left w:val="none" w:sz="0" w:space="0" w:color="auto"/>
                                <w:bottom w:val="none" w:sz="0" w:space="0" w:color="auto"/>
                                <w:right w:val="none" w:sz="0" w:space="0" w:color="auto"/>
                              </w:divBdr>
                            </w:div>
                          </w:divsChild>
                        </w:div>
                        <w:div w:id="1362703121">
                          <w:marLeft w:val="0"/>
                          <w:marRight w:val="0"/>
                          <w:marTop w:val="0"/>
                          <w:marBottom w:val="0"/>
                          <w:divBdr>
                            <w:top w:val="none" w:sz="0" w:space="0" w:color="auto"/>
                            <w:left w:val="none" w:sz="0" w:space="0" w:color="auto"/>
                            <w:bottom w:val="none" w:sz="0" w:space="0" w:color="auto"/>
                            <w:right w:val="none" w:sz="0" w:space="0" w:color="auto"/>
                          </w:divBdr>
                          <w:divsChild>
                            <w:div w:id="155464596">
                              <w:marLeft w:val="0"/>
                              <w:marRight w:val="0"/>
                              <w:marTop w:val="0"/>
                              <w:marBottom w:val="0"/>
                              <w:divBdr>
                                <w:top w:val="none" w:sz="0" w:space="0" w:color="auto"/>
                                <w:left w:val="none" w:sz="0" w:space="0" w:color="auto"/>
                                <w:bottom w:val="none" w:sz="0" w:space="0" w:color="auto"/>
                                <w:right w:val="none" w:sz="0" w:space="0" w:color="auto"/>
                              </w:divBdr>
                            </w:div>
                            <w:div w:id="495650475">
                              <w:marLeft w:val="0"/>
                              <w:marRight w:val="0"/>
                              <w:marTop w:val="0"/>
                              <w:marBottom w:val="0"/>
                              <w:divBdr>
                                <w:top w:val="none" w:sz="0" w:space="0" w:color="auto"/>
                                <w:left w:val="none" w:sz="0" w:space="0" w:color="auto"/>
                                <w:bottom w:val="none" w:sz="0" w:space="0" w:color="auto"/>
                                <w:right w:val="none" w:sz="0" w:space="0" w:color="auto"/>
                              </w:divBdr>
                              <w:divsChild>
                                <w:div w:id="1358895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688795">
                      <w:marLeft w:val="0"/>
                      <w:marRight w:val="0"/>
                      <w:marTop w:val="0"/>
                      <w:marBottom w:val="0"/>
                      <w:divBdr>
                        <w:top w:val="none" w:sz="0" w:space="0" w:color="auto"/>
                        <w:left w:val="none" w:sz="0" w:space="0" w:color="auto"/>
                        <w:bottom w:val="none" w:sz="0" w:space="0" w:color="auto"/>
                        <w:right w:val="none" w:sz="0" w:space="0" w:color="auto"/>
                      </w:divBdr>
                      <w:divsChild>
                        <w:div w:id="309873338">
                          <w:marLeft w:val="0"/>
                          <w:marRight w:val="0"/>
                          <w:marTop w:val="0"/>
                          <w:marBottom w:val="0"/>
                          <w:divBdr>
                            <w:top w:val="none" w:sz="0" w:space="0" w:color="auto"/>
                            <w:left w:val="none" w:sz="0" w:space="0" w:color="auto"/>
                            <w:bottom w:val="none" w:sz="0" w:space="0" w:color="auto"/>
                            <w:right w:val="none" w:sz="0" w:space="0" w:color="auto"/>
                          </w:divBdr>
                        </w:div>
                        <w:div w:id="710685590">
                          <w:marLeft w:val="0"/>
                          <w:marRight w:val="0"/>
                          <w:marTop w:val="0"/>
                          <w:marBottom w:val="0"/>
                          <w:divBdr>
                            <w:top w:val="none" w:sz="0" w:space="0" w:color="auto"/>
                            <w:left w:val="none" w:sz="0" w:space="0" w:color="auto"/>
                            <w:bottom w:val="none" w:sz="0" w:space="0" w:color="auto"/>
                            <w:right w:val="none" w:sz="0" w:space="0" w:color="auto"/>
                          </w:divBdr>
                          <w:divsChild>
                            <w:div w:id="1625111510">
                              <w:marLeft w:val="0"/>
                              <w:marRight w:val="0"/>
                              <w:marTop w:val="0"/>
                              <w:marBottom w:val="0"/>
                              <w:divBdr>
                                <w:top w:val="none" w:sz="0" w:space="0" w:color="auto"/>
                                <w:left w:val="none" w:sz="0" w:space="0" w:color="auto"/>
                                <w:bottom w:val="none" w:sz="0" w:space="0" w:color="auto"/>
                                <w:right w:val="none" w:sz="0" w:space="0" w:color="auto"/>
                              </w:divBdr>
                            </w:div>
                          </w:divsChild>
                        </w:div>
                        <w:div w:id="776750488">
                          <w:marLeft w:val="0"/>
                          <w:marRight w:val="0"/>
                          <w:marTop w:val="0"/>
                          <w:marBottom w:val="0"/>
                          <w:divBdr>
                            <w:top w:val="none" w:sz="0" w:space="0" w:color="auto"/>
                            <w:left w:val="none" w:sz="0" w:space="0" w:color="auto"/>
                            <w:bottom w:val="none" w:sz="0" w:space="0" w:color="auto"/>
                            <w:right w:val="none" w:sz="0" w:space="0" w:color="auto"/>
                          </w:divBdr>
                          <w:divsChild>
                            <w:div w:id="197552874">
                              <w:marLeft w:val="0"/>
                              <w:marRight w:val="0"/>
                              <w:marTop w:val="0"/>
                              <w:marBottom w:val="0"/>
                              <w:divBdr>
                                <w:top w:val="none" w:sz="0" w:space="0" w:color="auto"/>
                                <w:left w:val="none" w:sz="0" w:space="0" w:color="auto"/>
                                <w:bottom w:val="none" w:sz="0" w:space="0" w:color="auto"/>
                                <w:right w:val="none" w:sz="0" w:space="0" w:color="auto"/>
                              </w:divBdr>
                              <w:divsChild>
                                <w:div w:id="2108885567">
                                  <w:marLeft w:val="0"/>
                                  <w:marRight w:val="0"/>
                                  <w:marTop w:val="0"/>
                                  <w:marBottom w:val="0"/>
                                  <w:divBdr>
                                    <w:top w:val="none" w:sz="0" w:space="0" w:color="auto"/>
                                    <w:left w:val="none" w:sz="0" w:space="0" w:color="auto"/>
                                    <w:bottom w:val="none" w:sz="0" w:space="0" w:color="auto"/>
                                    <w:right w:val="none" w:sz="0" w:space="0" w:color="auto"/>
                                  </w:divBdr>
                                </w:div>
                              </w:divsChild>
                            </w:div>
                            <w:div w:id="663094289">
                              <w:marLeft w:val="0"/>
                              <w:marRight w:val="0"/>
                              <w:marTop w:val="0"/>
                              <w:marBottom w:val="0"/>
                              <w:divBdr>
                                <w:top w:val="none" w:sz="0" w:space="0" w:color="auto"/>
                                <w:left w:val="none" w:sz="0" w:space="0" w:color="auto"/>
                                <w:bottom w:val="none" w:sz="0" w:space="0" w:color="auto"/>
                                <w:right w:val="none" w:sz="0" w:space="0" w:color="auto"/>
                              </w:divBdr>
                            </w:div>
                          </w:divsChild>
                        </w:div>
                        <w:div w:id="2035186534">
                          <w:marLeft w:val="0"/>
                          <w:marRight w:val="0"/>
                          <w:marTop w:val="0"/>
                          <w:marBottom w:val="0"/>
                          <w:divBdr>
                            <w:top w:val="none" w:sz="0" w:space="0" w:color="auto"/>
                            <w:left w:val="none" w:sz="0" w:space="0" w:color="auto"/>
                            <w:bottom w:val="none" w:sz="0" w:space="0" w:color="auto"/>
                            <w:right w:val="none" w:sz="0" w:space="0" w:color="auto"/>
                          </w:divBdr>
                          <w:divsChild>
                            <w:div w:id="511266408">
                              <w:marLeft w:val="0"/>
                              <w:marRight w:val="0"/>
                              <w:marTop w:val="0"/>
                              <w:marBottom w:val="0"/>
                              <w:divBdr>
                                <w:top w:val="none" w:sz="0" w:space="0" w:color="auto"/>
                                <w:left w:val="none" w:sz="0" w:space="0" w:color="auto"/>
                                <w:bottom w:val="none" w:sz="0" w:space="0" w:color="auto"/>
                                <w:right w:val="none" w:sz="0" w:space="0" w:color="auto"/>
                              </w:divBdr>
                            </w:div>
                            <w:div w:id="1812750564">
                              <w:marLeft w:val="0"/>
                              <w:marRight w:val="0"/>
                              <w:marTop w:val="0"/>
                              <w:marBottom w:val="0"/>
                              <w:divBdr>
                                <w:top w:val="none" w:sz="0" w:space="0" w:color="auto"/>
                                <w:left w:val="none" w:sz="0" w:space="0" w:color="auto"/>
                                <w:bottom w:val="none" w:sz="0" w:space="0" w:color="auto"/>
                                <w:right w:val="none" w:sz="0" w:space="0" w:color="auto"/>
                              </w:divBdr>
                            </w:div>
                            <w:div w:id="1815177233">
                              <w:marLeft w:val="0"/>
                              <w:marRight w:val="0"/>
                              <w:marTop w:val="0"/>
                              <w:marBottom w:val="50"/>
                              <w:divBdr>
                                <w:top w:val="none" w:sz="0" w:space="0" w:color="auto"/>
                                <w:left w:val="none" w:sz="0" w:space="0" w:color="auto"/>
                                <w:bottom w:val="none" w:sz="0" w:space="0" w:color="auto"/>
                                <w:right w:val="none" w:sz="0" w:space="0" w:color="auto"/>
                              </w:divBdr>
                            </w:div>
                          </w:divsChild>
                        </w:div>
                      </w:divsChild>
                    </w:div>
                    <w:div w:id="535854554">
                      <w:marLeft w:val="0"/>
                      <w:marRight w:val="0"/>
                      <w:marTop w:val="0"/>
                      <w:marBottom w:val="0"/>
                      <w:divBdr>
                        <w:top w:val="none" w:sz="0" w:space="0" w:color="auto"/>
                        <w:left w:val="none" w:sz="0" w:space="0" w:color="auto"/>
                        <w:bottom w:val="none" w:sz="0" w:space="0" w:color="auto"/>
                        <w:right w:val="none" w:sz="0" w:space="0" w:color="auto"/>
                      </w:divBdr>
                      <w:divsChild>
                        <w:div w:id="73940817">
                          <w:marLeft w:val="0"/>
                          <w:marRight w:val="0"/>
                          <w:marTop w:val="0"/>
                          <w:marBottom w:val="0"/>
                          <w:divBdr>
                            <w:top w:val="none" w:sz="0" w:space="0" w:color="auto"/>
                            <w:left w:val="none" w:sz="0" w:space="0" w:color="auto"/>
                            <w:bottom w:val="none" w:sz="0" w:space="0" w:color="auto"/>
                            <w:right w:val="none" w:sz="0" w:space="0" w:color="auto"/>
                          </w:divBdr>
                          <w:divsChild>
                            <w:div w:id="130024632">
                              <w:marLeft w:val="0"/>
                              <w:marRight w:val="0"/>
                              <w:marTop w:val="0"/>
                              <w:marBottom w:val="0"/>
                              <w:divBdr>
                                <w:top w:val="none" w:sz="0" w:space="0" w:color="auto"/>
                                <w:left w:val="none" w:sz="0" w:space="0" w:color="auto"/>
                                <w:bottom w:val="none" w:sz="0" w:space="0" w:color="auto"/>
                                <w:right w:val="none" w:sz="0" w:space="0" w:color="auto"/>
                              </w:divBdr>
                            </w:div>
                            <w:div w:id="1573734825">
                              <w:marLeft w:val="0"/>
                              <w:marRight w:val="0"/>
                              <w:marTop w:val="0"/>
                              <w:marBottom w:val="50"/>
                              <w:divBdr>
                                <w:top w:val="none" w:sz="0" w:space="0" w:color="auto"/>
                                <w:left w:val="none" w:sz="0" w:space="0" w:color="auto"/>
                                <w:bottom w:val="none" w:sz="0" w:space="0" w:color="auto"/>
                                <w:right w:val="none" w:sz="0" w:space="0" w:color="auto"/>
                              </w:divBdr>
                            </w:div>
                            <w:div w:id="1899365927">
                              <w:marLeft w:val="0"/>
                              <w:marRight w:val="0"/>
                              <w:marTop w:val="0"/>
                              <w:marBottom w:val="0"/>
                              <w:divBdr>
                                <w:top w:val="none" w:sz="0" w:space="0" w:color="auto"/>
                                <w:left w:val="none" w:sz="0" w:space="0" w:color="auto"/>
                                <w:bottom w:val="none" w:sz="0" w:space="0" w:color="auto"/>
                                <w:right w:val="none" w:sz="0" w:space="0" w:color="auto"/>
                              </w:divBdr>
                            </w:div>
                          </w:divsChild>
                        </w:div>
                        <w:div w:id="681511324">
                          <w:marLeft w:val="0"/>
                          <w:marRight w:val="0"/>
                          <w:marTop w:val="0"/>
                          <w:marBottom w:val="0"/>
                          <w:divBdr>
                            <w:top w:val="none" w:sz="0" w:space="0" w:color="auto"/>
                            <w:left w:val="none" w:sz="0" w:space="0" w:color="auto"/>
                            <w:bottom w:val="none" w:sz="0" w:space="0" w:color="auto"/>
                            <w:right w:val="none" w:sz="0" w:space="0" w:color="auto"/>
                          </w:divBdr>
                        </w:div>
                        <w:div w:id="1011030287">
                          <w:marLeft w:val="0"/>
                          <w:marRight w:val="0"/>
                          <w:marTop w:val="0"/>
                          <w:marBottom w:val="0"/>
                          <w:divBdr>
                            <w:top w:val="none" w:sz="0" w:space="0" w:color="auto"/>
                            <w:left w:val="none" w:sz="0" w:space="0" w:color="auto"/>
                            <w:bottom w:val="none" w:sz="0" w:space="0" w:color="auto"/>
                            <w:right w:val="none" w:sz="0" w:space="0" w:color="auto"/>
                          </w:divBdr>
                          <w:divsChild>
                            <w:div w:id="471366170">
                              <w:marLeft w:val="0"/>
                              <w:marRight w:val="0"/>
                              <w:marTop w:val="0"/>
                              <w:marBottom w:val="0"/>
                              <w:divBdr>
                                <w:top w:val="none" w:sz="0" w:space="0" w:color="auto"/>
                                <w:left w:val="none" w:sz="0" w:space="0" w:color="auto"/>
                                <w:bottom w:val="none" w:sz="0" w:space="0" w:color="auto"/>
                                <w:right w:val="none" w:sz="0" w:space="0" w:color="auto"/>
                              </w:divBdr>
                            </w:div>
                            <w:div w:id="616913808">
                              <w:marLeft w:val="0"/>
                              <w:marRight w:val="0"/>
                              <w:marTop w:val="0"/>
                              <w:marBottom w:val="0"/>
                              <w:divBdr>
                                <w:top w:val="none" w:sz="0" w:space="0" w:color="auto"/>
                                <w:left w:val="none" w:sz="0" w:space="0" w:color="auto"/>
                                <w:bottom w:val="none" w:sz="0" w:space="0" w:color="auto"/>
                                <w:right w:val="none" w:sz="0" w:space="0" w:color="auto"/>
                              </w:divBdr>
                              <w:divsChild>
                                <w:div w:id="1718507052">
                                  <w:marLeft w:val="0"/>
                                  <w:marRight w:val="0"/>
                                  <w:marTop w:val="0"/>
                                  <w:marBottom w:val="0"/>
                                  <w:divBdr>
                                    <w:top w:val="none" w:sz="0" w:space="0" w:color="auto"/>
                                    <w:left w:val="none" w:sz="0" w:space="0" w:color="auto"/>
                                    <w:bottom w:val="none" w:sz="0" w:space="0" w:color="auto"/>
                                    <w:right w:val="none" w:sz="0" w:space="0" w:color="auto"/>
                                  </w:divBdr>
                                </w:div>
                                <w:div w:id="175003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571315">
                          <w:marLeft w:val="0"/>
                          <w:marRight w:val="0"/>
                          <w:marTop w:val="0"/>
                          <w:marBottom w:val="0"/>
                          <w:divBdr>
                            <w:top w:val="none" w:sz="0" w:space="0" w:color="auto"/>
                            <w:left w:val="none" w:sz="0" w:space="0" w:color="auto"/>
                            <w:bottom w:val="none" w:sz="0" w:space="0" w:color="auto"/>
                            <w:right w:val="none" w:sz="0" w:space="0" w:color="auto"/>
                          </w:divBdr>
                          <w:divsChild>
                            <w:div w:id="96203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963603">
                      <w:marLeft w:val="0"/>
                      <w:marRight w:val="0"/>
                      <w:marTop w:val="0"/>
                      <w:marBottom w:val="0"/>
                      <w:divBdr>
                        <w:top w:val="none" w:sz="0" w:space="0" w:color="auto"/>
                        <w:left w:val="none" w:sz="0" w:space="0" w:color="auto"/>
                        <w:bottom w:val="none" w:sz="0" w:space="0" w:color="auto"/>
                        <w:right w:val="none" w:sz="0" w:space="0" w:color="auto"/>
                      </w:divBdr>
                      <w:divsChild>
                        <w:div w:id="145319256">
                          <w:marLeft w:val="0"/>
                          <w:marRight w:val="0"/>
                          <w:marTop w:val="0"/>
                          <w:marBottom w:val="0"/>
                          <w:divBdr>
                            <w:top w:val="none" w:sz="0" w:space="0" w:color="auto"/>
                            <w:left w:val="none" w:sz="0" w:space="0" w:color="auto"/>
                            <w:bottom w:val="none" w:sz="0" w:space="0" w:color="auto"/>
                            <w:right w:val="none" w:sz="0" w:space="0" w:color="auto"/>
                          </w:divBdr>
                          <w:divsChild>
                            <w:div w:id="595098693">
                              <w:marLeft w:val="0"/>
                              <w:marRight w:val="0"/>
                              <w:marTop w:val="0"/>
                              <w:marBottom w:val="0"/>
                              <w:divBdr>
                                <w:top w:val="none" w:sz="0" w:space="0" w:color="auto"/>
                                <w:left w:val="none" w:sz="0" w:space="0" w:color="auto"/>
                                <w:bottom w:val="none" w:sz="0" w:space="0" w:color="auto"/>
                                <w:right w:val="none" w:sz="0" w:space="0" w:color="auto"/>
                              </w:divBdr>
                            </w:div>
                            <w:div w:id="957881193">
                              <w:marLeft w:val="0"/>
                              <w:marRight w:val="0"/>
                              <w:marTop w:val="0"/>
                              <w:marBottom w:val="0"/>
                              <w:divBdr>
                                <w:top w:val="none" w:sz="0" w:space="0" w:color="auto"/>
                                <w:left w:val="none" w:sz="0" w:space="0" w:color="auto"/>
                                <w:bottom w:val="none" w:sz="0" w:space="0" w:color="auto"/>
                                <w:right w:val="none" w:sz="0" w:space="0" w:color="auto"/>
                              </w:divBdr>
                              <w:divsChild>
                                <w:div w:id="408234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652551">
                          <w:marLeft w:val="0"/>
                          <w:marRight w:val="0"/>
                          <w:marTop w:val="0"/>
                          <w:marBottom w:val="0"/>
                          <w:divBdr>
                            <w:top w:val="none" w:sz="0" w:space="0" w:color="auto"/>
                            <w:left w:val="none" w:sz="0" w:space="0" w:color="auto"/>
                            <w:bottom w:val="none" w:sz="0" w:space="0" w:color="auto"/>
                            <w:right w:val="none" w:sz="0" w:space="0" w:color="auto"/>
                          </w:divBdr>
                          <w:divsChild>
                            <w:div w:id="1986159710">
                              <w:marLeft w:val="0"/>
                              <w:marRight w:val="0"/>
                              <w:marTop w:val="0"/>
                              <w:marBottom w:val="0"/>
                              <w:divBdr>
                                <w:top w:val="none" w:sz="0" w:space="0" w:color="auto"/>
                                <w:left w:val="none" w:sz="0" w:space="0" w:color="auto"/>
                                <w:bottom w:val="none" w:sz="0" w:space="0" w:color="auto"/>
                                <w:right w:val="none" w:sz="0" w:space="0" w:color="auto"/>
                              </w:divBdr>
                            </w:div>
                          </w:divsChild>
                        </w:div>
                        <w:div w:id="801507725">
                          <w:marLeft w:val="0"/>
                          <w:marRight w:val="0"/>
                          <w:marTop w:val="0"/>
                          <w:marBottom w:val="0"/>
                          <w:divBdr>
                            <w:top w:val="none" w:sz="0" w:space="0" w:color="auto"/>
                            <w:left w:val="none" w:sz="0" w:space="0" w:color="auto"/>
                            <w:bottom w:val="none" w:sz="0" w:space="0" w:color="auto"/>
                            <w:right w:val="none" w:sz="0" w:space="0" w:color="auto"/>
                          </w:divBdr>
                        </w:div>
                        <w:div w:id="1995790613">
                          <w:marLeft w:val="0"/>
                          <w:marRight w:val="0"/>
                          <w:marTop w:val="0"/>
                          <w:marBottom w:val="0"/>
                          <w:divBdr>
                            <w:top w:val="none" w:sz="0" w:space="0" w:color="auto"/>
                            <w:left w:val="none" w:sz="0" w:space="0" w:color="auto"/>
                            <w:bottom w:val="none" w:sz="0" w:space="0" w:color="auto"/>
                            <w:right w:val="none" w:sz="0" w:space="0" w:color="auto"/>
                          </w:divBdr>
                          <w:divsChild>
                            <w:div w:id="29694682">
                              <w:marLeft w:val="0"/>
                              <w:marRight w:val="0"/>
                              <w:marTop w:val="0"/>
                              <w:marBottom w:val="0"/>
                              <w:divBdr>
                                <w:top w:val="none" w:sz="0" w:space="0" w:color="auto"/>
                                <w:left w:val="none" w:sz="0" w:space="0" w:color="auto"/>
                                <w:bottom w:val="none" w:sz="0" w:space="0" w:color="auto"/>
                                <w:right w:val="none" w:sz="0" w:space="0" w:color="auto"/>
                              </w:divBdr>
                            </w:div>
                            <w:div w:id="985550196">
                              <w:marLeft w:val="0"/>
                              <w:marRight w:val="0"/>
                              <w:marTop w:val="0"/>
                              <w:marBottom w:val="0"/>
                              <w:divBdr>
                                <w:top w:val="none" w:sz="0" w:space="0" w:color="auto"/>
                                <w:left w:val="none" w:sz="0" w:space="0" w:color="auto"/>
                                <w:bottom w:val="none" w:sz="0" w:space="0" w:color="auto"/>
                                <w:right w:val="none" w:sz="0" w:space="0" w:color="auto"/>
                              </w:divBdr>
                            </w:div>
                            <w:div w:id="2124496120">
                              <w:marLeft w:val="0"/>
                              <w:marRight w:val="0"/>
                              <w:marTop w:val="0"/>
                              <w:marBottom w:val="50"/>
                              <w:divBdr>
                                <w:top w:val="none" w:sz="0" w:space="0" w:color="auto"/>
                                <w:left w:val="none" w:sz="0" w:space="0" w:color="auto"/>
                                <w:bottom w:val="none" w:sz="0" w:space="0" w:color="auto"/>
                                <w:right w:val="none" w:sz="0" w:space="0" w:color="auto"/>
                              </w:divBdr>
                            </w:div>
                          </w:divsChild>
                        </w:div>
                      </w:divsChild>
                    </w:div>
                    <w:div w:id="649410893">
                      <w:marLeft w:val="0"/>
                      <w:marRight w:val="0"/>
                      <w:marTop w:val="0"/>
                      <w:marBottom w:val="0"/>
                      <w:divBdr>
                        <w:top w:val="none" w:sz="0" w:space="0" w:color="auto"/>
                        <w:left w:val="none" w:sz="0" w:space="0" w:color="auto"/>
                        <w:bottom w:val="none" w:sz="0" w:space="0" w:color="auto"/>
                        <w:right w:val="none" w:sz="0" w:space="0" w:color="auto"/>
                      </w:divBdr>
                      <w:divsChild>
                        <w:div w:id="301276499">
                          <w:marLeft w:val="0"/>
                          <w:marRight w:val="0"/>
                          <w:marTop w:val="0"/>
                          <w:marBottom w:val="0"/>
                          <w:divBdr>
                            <w:top w:val="none" w:sz="0" w:space="0" w:color="auto"/>
                            <w:left w:val="none" w:sz="0" w:space="0" w:color="auto"/>
                            <w:bottom w:val="none" w:sz="0" w:space="0" w:color="auto"/>
                            <w:right w:val="none" w:sz="0" w:space="0" w:color="auto"/>
                          </w:divBdr>
                        </w:div>
                        <w:div w:id="950941452">
                          <w:marLeft w:val="0"/>
                          <w:marRight w:val="0"/>
                          <w:marTop w:val="0"/>
                          <w:marBottom w:val="0"/>
                          <w:divBdr>
                            <w:top w:val="none" w:sz="0" w:space="0" w:color="auto"/>
                            <w:left w:val="none" w:sz="0" w:space="0" w:color="auto"/>
                            <w:bottom w:val="none" w:sz="0" w:space="0" w:color="auto"/>
                            <w:right w:val="none" w:sz="0" w:space="0" w:color="auto"/>
                          </w:divBdr>
                          <w:divsChild>
                            <w:div w:id="807016905">
                              <w:marLeft w:val="0"/>
                              <w:marRight w:val="0"/>
                              <w:marTop w:val="0"/>
                              <w:marBottom w:val="0"/>
                              <w:divBdr>
                                <w:top w:val="none" w:sz="0" w:space="0" w:color="auto"/>
                                <w:left w:val="none" w:sz="0" w:space="0" w:color="auto"/>
                                <w:bottom w:val="none" w:sz="0" w:space="0" w:color="auto"/>
                                <w:right w:val="none" w:sz="0" w:space="0" w:color="auto"/>
                              </w:divBdr>
                            </w:div>
                            <w:div w:id="1171871898">
                              <w:marLeft w:val="0"/>
                              <w:marRight w:val="0"/>
                              <w:marTop w:val="0"/>
                              <w:marBottom w:val="0"/>
                              <w:divBdr>
                                <w:top w:val="none" w:sz="0" w:space="0" w:color="auto"/>
                                <w:left w:val="none" w:sz="0" w:space="0" w:color="auto"/>
                                <w:bottom w:val="none" w:sz="0" w:space="0" w:color="auto"/>
                                <w:right w:val="none" w:sz="0" w:space="0" w:color="auto"/>
                              </w:divBdr>
                              <w:divsChild>
                                <w:div w:id="509953060">
                                  <w:marLeft w:val="0"/>
                                  <w:marRight w:val="0"/>
                                  <w:marTop w:val="0"/>
                                  <w:marBottom w:val="0"/>
                                  <w:divBdr>
                                    <w:top w:val="none" w:sz="0" w:space="0" w:color="auto"/>
                                    <w:left w:val="none" w:sz="0" w:space="0" w:color="auto"/>
                                    <w:bottom w:val="none" w:sz="0" w:space="0" w:color="auto"/>
                                    <w:right w:val="none" w:sz="0" w:space="0" w:color="auto"/>
                                  </w:divBdr>
                                </w:div>
                                <w:div w:id="130242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479866">
                          <w:marLeft w:val="0"/>
                          <w:marRight w:val="0"/>
                          <w:marTop w:val="0"/>
                          <w:marBottom w:val="0"/>
                          <w:divBdr>
                            <w:top w:val="none" w:sz="0" w:space="0" w:color="auto"/>
                            <w:left w:val="none" w:sz="0" w:space="0" w:color="auto"/>
                            <w:bottom w:val="none" w:sz="0" w:space="0" w:color="auto"/>
                            <w:right w:val="none" w:sz="0" w:space="0" w:color="auto"/>
                          </w:divBdr>
                          <w:divsChild>
                            <w:div w:id="857427825">
                              <w:marLeft w:val="0"/>
                              <w:marRight w:val="0"/>
                              <w:marTop w:val="0"/>
                              <w:marBottom w:val="0"/>
                              <w:divBdr>
                                <w:top w:val="none" w:sz="0" w:space="0" w:color="auto"/>
                                <w:left w:val="none" w:sz="0" w:space="0" w:color="auto"/>
                                <w:bottom w:val="none" w:sz="0" w:space="0" w:color="auto"/>
                                <w:right w:val="none" w:sz="0" w:space="0" w:color="auto"/>
                              </w:divBdr>
                            </w:div>
                            <w:div w:id="1215241383">
                              <w:marLeft w:val="0"/>
                              <w:marRight w:val="0"/>
                              <w:marTop w:val="0"/>
                              <w:marBottom w:val="0"/>
                              <w:divBdr>
                                <w:top w:val="none" w:sz="0" w:space="0" w:color="auto"/>
                                <w:left w:val="none" w:sz="0" w:space="0" w:color="auto"/>
                                <w:bottom w:val="none" w:sz="0" w:space="0" w:color="auto"/>
                                <w:right w:val="none" w:sz="0" w:space="0" w:color="auto"/>
                              </w:divBdr>
                            </w:div>
                            <w:div w:id="1867982262">
                              <w:marLeft w:val="0"/>
                              <w:marRight w:val="0"/>
                              <w:marTop w:val="0"/>
                              <w:marBottom w:val="50"/>
                              <w:divBdr>
                                <w:top w:val="none" w:sz="0" w:space="0" w:color="auto"/>
                                <w:left w:val="none" w:sz="0" w:space="0" w:color="auto"/>
                                <w:bottom w:val="none" w:sz="0" w:space="0" w:color="auto"/>
                                <w:right w:val="none" w:sz="0" w:space="0" w:color="auto"/>
                              </w:divBdr>
                            </w:div>
                          </w:divsChild>
                        </w:div>
                        <w:div w:id="2102338560">
                          <w:marLeft w:val="0"/>
                          <w:marRight w:val="0"/>
                          <w:marTop w:val="0"/>
                          <w:marBottom w:val="0"/>
                          <w:divBdr>
                            <w:top w:val="none" w:sz="0" w:space="0" w:color="auto"/>
                            <w:left w:val="none" w:sz="0" w:space="0" w:color="auto"/>
                            <w:bottom w:val="none" w:sz="0" w:space="0" w:color="auto"/>
                            <w:right w:val="none" w:sz="0" w:space="0" w:color="auto"/>
                          </w:divBdr>
                          <w:divsChild>
                            <w:div w:id="67579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796390">
                      <w:marLeft w:val="0"/>
                      <w:marRight w:val="0"/>
                      <w:marTop w:val="0"/>
                      <w:marBottom w:val="0"/>
                      <w:divBdr>
                        <w:top w:val="none" w:sz="0" w:space="0" w:color="auto"/>
                        <w:left w:val="none" w:sz="0" w:space="0" w:color="auto"/>
                        <w:bottom w:val="none" w:sz="0" w:space="0" w:color="auto"/>
                        <w:right w:val="none" w:sz="0" w:space="0" w:color="auto"/>
                      </w:divBdr>
                      <w:divsChild>
                        <w:div w:id="33652327">
                          <w:marLeft w:val="0"/>
                          <w:marRight w:val="0"/>
                          <w:marTop w:val="0"/>
                          <w:marBottom w:val="0"/>
                          <w:divBdr>
                            <w:top w:val="none" w:sz="0" w:space="0" w:color="auto"/>
                            <w:left w:val="none" w:sz="0" w:space="0" w:color="auto"/>
                            <w:bottom w:val="none" w:sz="0" w:space="0" w:color="auto"/>
                            <w:right w:val="none" w:sz="0" w:space="0" w:color="auto"/>
                          </w:divBdr>
                        </w:div>
                        <w:div w:id="185794833">
                          <w:marLeft w:val="0"/>
                          <w:marRight w:val="0"/>
                          <w:marTop w:val="0"/>
                          <w:marBottom w:val="0"/>
                          <w:divBdr>
                            <w:top w:val="none" w:sz="0" w:space="0" w:color="auto"/>
                            <w:left w:val="none" w:sz="0" w:space="0" w:color="auto"/>
                            <w:bottom w:val="none" w:sz="0" w:space="0" w:color="auto"/>
                            <w:right w:val="none" w:sz="0" w:space="0" w:color="auto"/>
                          </w:divBdr>
                          <w:divsChild>
                            <w:div w:id="1921597288">
                              <w:marLeft w:val="0"/>
                              <w:marRight w:val="0"/>
                              <w:marTop w:val="0"/>
                              <w:marBottom w:val="0"/>
                              <w:divBdr>
                                <w:top w:val="none" w:sz="0" w:space="0" w:color="auto"/>
                                <w:left w:val="none" w:sz="0" w:space="0" w:color="auto"/>
                                <w:bottom w:val="none" w:sz="0" w:space="0" w:color="auto"/>
                                <w:right w:val="none" w:sz="0" w:space="0" w:color="auto"/>
                              </w:divBdr>
                            </w:div>
                          </w:divsChild>
                        </w:div>
                        <w:div w:id="1506937718">
                          <w:marLeft w:val="0"/>
                          <w:marRight w:val="0"/>
                          <w:marTop w:val="0"/>
                          <w:marBottom w:val="0"/>
                          <w:divBdr>
                            <w:top w:val="none" w:sz="0" w:space="0" w:color="auto"/>
                            <w:left w:val="none" w:sz="0" w:space="0" w:color="auto"/>
                            <w:bottom w:val="none" w:sz="0" w:space="0" w:color="auto"/>
                            <w:right w:val="none" w:sz="0" w:space="0" w:color="auto"/>
                          </w:divBdr>
                          <w:divsChild>
                            <w:div w:id="1127620939">
                              <w:marLeft w:val="0"/>
                              <w:marRight w:val="0"/>
                              <w:marTop w:val="0"/>
                              <w:marBottom w:val="0"/>
                              <w:divBdr>
                                <w:top w:val="none" w:sz="0" w:space="0" w:color="auto"/>
                                <w:left w:val="none" w:sz="0" w:space="0" w:color="auto"/>
                                <w:bottom w:val="none" w:sz="0" w:space="0" w:color="auto"/>
                                <w:right w:val="none" w:sz="0" w:space="0" w:color="auto"/>
                              </w:divBdr>
                            </w:div>
                            <w:div w:id="1225028074">
                              <w:marLeft w:val="0"/>
                              <w:marRight w:val="0"/>
                              <w:marTop w:val="0"/>
                              <w:marBottom w:val="0"/>
                              <w:divBdr>
                                <w:top w:val="none" w:sz="0" w:space="0" w:color="auto"/>
                                <w:left w:val="none" w:sz="0" w:space="0" w:color="auto"/>
                                <w:bottom w:val="none" w:sz="0" w:space="0" w:color="auto"/>
                                <w:right w:val="none" w:sz="0" w:space="0" w:color="auto"/>
                              </w:divBdr>
                            </w:div>
                            <w:div w:id="1905791940">
                              <w:marLeft w:val="0"/>
                              <w:marRight w:val="0"/>
                              <w:marTop w:val="0"/>
                              <w:marBottom w:val="50"/>
                              <w:divBdr>
                                <w:top w:val="none" w:sz="0" w:space="0" w:color="auto"/>
                                <w:left w:val="none" w:sz="0" w:space="0" w:color="auto"/>
                                <w:bottom w:val="none" w:sz="0" w:space="0" w:color="auto"/>
                                <w:right w:val="none" w:sz="0" w:space="0" w:color="auto"/>
                              </w:divBdr>
                            </w:div>
                          </w:divsChild>
                        </w:div>
                        <w:div w:id="2081899608">
                          <w:marLeft w:val="0"/>
                          <w:marRight w:val="0"/>
                          <w:marTop w:val="0"/>
                          <w:marBottom w:val="0"/>
                          <w:divBdr>
                            <w:top w:val="none" w:sz="0" w:space="0" w:color="auto"/>
                            <w:left w:val="none" w:sz="0" w:space="0" w:color="auto"/>
                            <w:bottom w:val="none" w:sz="0" w:space="0" w:color="auto"/>
                            <w:right w:val="none" w:sz="0" w:space="0" w:color="auto"/>
                          </w:divBdr>
                          <w:divsChild>
                            <w:div w:id="1578906621">
                              <w:marLeft w:val="0"/>
                              <w:marRight w:val="0"/>
                              <w:marTop w:val="0"/>
                              <w:marBottom w:val="0"/>
                              <w:divBdr>
                                <w:top w:val="none" w:sz="0" w:space="0" w:color="auto"/>
                                <w:left w:val="none" w:sz="0" w:space="0" w:color="auto"/>
                                <w:bottom w:val="none" w:sz="0" w:space="0" w:color="auto"/>
                                <w:right w:val="none" w:sz="0" w:space="0" w:color="auto"/>
                              </w:divBdr>
                              <w:divsChild>
                                <w:div w:id="1149829392">
                                  <w:marLeft w:val="0"/>
                                  <w:marRight w:val="0"/>
                                  <w:marTop w:val="0"/>
                                  <w:marBottom w:val="0"/>
                                  <w:divBdr>
                                    <w:top w:val="none" w:sz="0" w:space="0" w:color="auto"/>
                                    <w:left w:val="none" w:sz="0" w:space="0" w:color="auto"/>
                                    <w:bottom w:val="none" w:sz="0" w:space="0" w:color="auto"/>
                                    <w:right w:val="none" w:sz="0" w:space="0" w:color="auto"/>
                                  </w:divBdr>
                                </w:div>
                              </w:divsChild>
                            </w:div>
                            <w:div w:id="1677417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775859">
                      <w:marLeft w:val="0"/>
                      <w:marRight w:val="0"/>
                      <w:marTop w:val="0"/>
                      <w:marBottom w:val="0"/>
                      <w:divBdr>
                        <w:top w:val="none" w:sz="0" w:space="0" w:color="auto"/>
                        <w:left w:val="none" w:sz="0" w:space="0" w:color="auto"/>
                        <w:bottom w:val="none" w:sz="0" w:space="0" w:color="auto"/>
                        <w:right w:val="none" w:sz="0" w:space="0" w:color="auto"/>
                      </w:divBdr>
                      <w:divsChild>
                        <w:div w:id="457459029">
                          <w:marLeft w:val="0"/>
                          <w:marRight w:val="0"/>
                          <w:marTop w:val="0"/>
                          <w:marBottom w:val="0"/>
                          <w:divBdr>
                            <w:top w:val="none" w:sz="0" w:space="0" w:color="auto"/>
                            <w:left w:val="none" w:sz="0" w:space="0" w:color="auto"/>
                            <w:bottom w:val="none" w:sz="0" w:space="0" w:color="auto"/>
                            <w:right w:val="none" w:sz="0" w:space="0" w:color="auto"/>
                          </w:divBdr>
                          <w:divsChild>
                            <w:div w:id="576283192">
                              <w:marLeft w:val="0"/>
                              <w:marRight w:val="0"/>
                              <w:marTop w:val="0"/>
                              <w:marBottom w:val="0"/>
                              <w:divBdr>
                                <w:top w:val="none" w:sz="0" w:space="0" w:color="auto"/>
                                <w:left w:val="none" w:sz="0" w:space="0" w:color="auto"/>
                                <w:bottom w:val="none" w:sz="0" w:space="0" w:color="auto"/>
                                <w:right w:val="none" w:sz="0" w:space="0" w:color="auto"/>
                              </w:divBdr>
                            </w:div>
                          </w:divsChild>
                        </w:div>
                        <w:div w:id="1151361312">
                          <w:marLeft w:val="0"/>
                          <w:marRight w:val="0"/>
                          <w:marTop w:val="0"/>
                          <w:marBottom w:val="0"/>
                          <w:divBdr>
                            <w:top w:val="none" w:sz="0" w:space="0" w:color="auto"/>
                            <w:left w:val="none" w:sz="0" w:space="0" w:color="auto"/>
                            <w:bottom w:val="none" w:sz="0" w:space="0" w:color="auto"/>
                            <w:right w:val="none" w:sz="0" w:space="0" w:color="auto"/>
                          </w:divBdr>
                        </w:div>
                        <w:div w:id="1226333025">
                          <w:marLeft w:val="0"/>
                          <w:marRight w:val="0"/>
                          <w:marTop w:val="0"/>
                          <w:marBottom w:val="0"/>
                          <w:divBdr>
                            <w:top w:val="none" w:sz="0" w:space="0" w:color="auto"/>
                            <w:left w:val="none" w:sz="0" w:space="0" w:color="auto"/>
                            <w:bottom w:val="none" w:sz="0" w:space="0" w:color="auto"/>
                            <w:right w:val="none" w:sz="0" w:space="0" w:color="auto"/>
                          </w:divBdr>
                          <w:divsChild>
                            <w:div w:id="1966616281">
                              <w:marLeft w:val="0"/>
                              <w:marRight w:val="0"/>
                              <w:marTop w:val="0"/>
                              <w:marBottom w:val="0"/>
                              <w:divBdr>
                                <w:top w:val="none" w:sz="0" w:space="0" w:color="auto"/>
                                <w:left w:val="none" w:sz="0" w:space="0" w:color="auto"/>
                                <w:bottom w:val="none" w:sz="0" w:space="0" w:color="auto"/>
                                <w:right w:val="none" w:sz="0" w:space="0" w:color="auto"/>
                              </w:divBdr>
                            </w:div>
                          </w:divsChild>
                        </w:div>
                        <w:div w:id="1437486633">
                          <w:marLeft w:val="0"/>
                          <w:marRight w:val="0"/>
                          <w:marTop w:val="0"/>
                          <w:marBottom w:val="0"/>
                          <w:divBdr>
                            <w:top w:val="none" w:sz="0" w:space="0" w:color="auto"/>
                            <w:left w:val="none" w:sz="0" w:space="0" w:color="auto"/>
                            <w:bottom w:val="none" w:sz="0" w:space="0" w:color="auto"/>
                            <w:right w:val="none" w:sz="0" w:space="0" w:color="auto"/>
                          </w:divBdr>
                          <w:divsChild>
                            <w:div w:id="676662404">
                              <w:marLeft w:val="0"/>
                              <w:marRight w:val="0"/>
                              <w:marTop w:val="0"/>
                              <w:marBottom w:val="50"/>
                              <w:divBdr>
                                <w:top w:val="none" w:sz="0" w:space="0" w:color="auto"/>
                                <w:left w:val="none" w:sz="0" w:space="0" w:color="auto"/>
                                <w:bottom w:val="none" w:sz="0" w:space="0" w:color="auto"/>
                                <w:right w:val="none" w:sz="0" w:space="0" w:color="auto"/>
                              </w:divBdr>
                            </w:div>
                            <w:div w:id="750545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78296">
                      <w:marLeft w:val="0"/>
                      <w:marRight w:val="0"/>
                      <w:marTop w:val="0"/>
                      <w:marBottom w:val="0"/>
                      <w:divBdr>
                        <w:top w:val="none" w:sz="0" w:space="0" w:color="auto"/>
                        <w:left w:val="none" w:sz="0" w:space="0" w:color="auto"/>
                        <w:bottom w:val="none" w:sz="0" w:space="0" w:color="auto"/>
                        <w:right w:val="none" w:sz="0" w:space="0" w:color="auto"/>
                      </w:divBdr>
                      <w:divsChild>
                        <w:div w:id="13962903">
                          <w:marLeft w:val="0"/>
                          <w:marRight w:val="0"/>
                          <w:marTop w:val="0"/>
                          <w:marBottom w:val="0"/>
                          <w:divBdr>
                            <w:top w:val="none" w:sz="0" w:space="0" w:color="auto"/>
                            <w:left w:val="none" w:sz="0" w:space="0" w:color="auto"/>
                            <w:bottom w:val="none" w:sz="0" w:space="0" w:color="auto"/>
                            <w:right w:val="none" w:sz="0" w:space="0" w:color="auto"/>
                          </w:divBdr>
                        </w:div>
                        <w:div w:id="735395665">
                          <w:marLeft w:val="0"/>
                          <w:marRight w:val="0"/>
                          <w:marTop w:val="0"/>
                          <w:marBottom w:val="0"/>
                          <w:divBdr>
                            <w:top w:val="none" w:sz="0" w:space="0" w:color="auto"/>
                            <w:left w:val="none" w:sz="0" w:space="0" w:color="auto"/>
                            <w:bottom w:val="none" w:sz="0" w:space="0" w:color="auto"/>
                            <w:right w:val="none" w:sz="0" w:space="0" w:color="auto"/>
                          </w:divBdr>
                          <w:divsChild>
                            <w:div w:id="656767937">
                              <w:marLeft w:val="0"/>
                              <w:marRight w:val="0"/>
                              <w:marTop w:val="0"/>
                              <w:marBottom w:val="0"/>
                              <w:divBdr>
                                <w:top w:val="none" w:sz="0" w:space="0" w:color="auto"/>
                                <w:left w:val="none" w:sz="0" w:space="0" w:color="auto"/>
                                <w:bottom w:val="none" w:sz="0" w:space="0" w:color="auto"/>
                                <w:right w:val="none" w:sz="0" w:space="0" w:color="auto"/>
                              </w:divBdr>
                            </w:div>
                            <w:div w:id="1656490696">
                              <w:marLeft w:val="0"/>
                              <w:marRight w:val="0"/>
                              <w:marTop w:val="0"/>
                              <w:marBottom w:val="0"/>
                              <w:divBdr>
                                <w:top w:val="none" w:sz="0" w:space="0" w:color="auto"/>
                                <w:left w:val="none" w:sz="0" w:space="0" w:color="auto"/>
                                <w:bottom w:val="none" w:sz="0" w:space="0" w:color="auto"/>
                                <w:right w:val="none" w:sz="0" w:space="0" w:color="auto"/>
                              </w:divBdr>
                              <w:divsChild>
                                <w:div w:id="257907644">
                                  <w:marLeft w:val="0"/>
                                  <w:marRight w:val="0"/>
                                  <w:marTop w:val="0"/>
                                  <w:marBottom w:val="0"/>
                                  <w:divBdr>
                                    <w:top w:val="none" w:sz="0" w:space="0" w:color="auto"/>
                                    <w:left w:val="none" w:sz="0" w:space="0" w:color="auto"/>
                                    <w:bottom w:val="none" w:sz="0" w:space="0" w:color="auto"/>
                                    <w:right w:val="none" w:sz="0" w:space="0" w:color="auto"/>
                                  </w:divBdr>
                                </w:div>
                                <w:div w:id="1113553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737485">
                          <w:marLeft w:val="0"/>
                          <w:marRight w:val="0"/>
                          <w:marTop w:val="0"/>
                          <w:marBottom w:val="0"/>
                          <w:divBdr>
                            <w:top w:val="none" w:sz="0" w:space="0" w:color="auto"/>
                            <w:left w:val="none" w:sz="0" w:space="0" w:color="auto"/>
                            <w:bottom w:val="none" w:sz="0" w:space="0" w:color="auto"/>
                            <w:right w:val="none" w:sz="0" w:space="0" w:color="auto"/>
                          </w:divBdr>
                          <w:divsChild>
                            <w:div w:id="1049837711">
                              <w:marLeft w:val="0"/>
                              <w:marRight w:val="0"/>
                              <w:marTop w:val="0"/>
                              <w:marBottom w:val="0"/>
                              <w:divBdr>
                                <w:top w:val="none" w:sz="0" w:space="0" w:color="auto"/>
                                <w:left w:val="none" w:sz="0" w:space="0" w:color="auto"/>
                                <w:bottom w:val="none" w:sz="0" w:space="0" w:color="auto"/>
                                <w:right w:val="none" w:sz="0" w:space="0" w:color="auto"/>
                              </w:divBdr>
                            </w:div>
                          </w:divsChild>
                        </w:div>
                        <w:div w:id="1806116804">
                          <w:marLeft w:val="0"/>
                          <w:marRight w:val="0"/>
                          <w:marTop w:val="0"/>
                          <w:marBottom w:val="0"/>
                          <w:divBdr>
                            <w:top w:val="none" w:sz="0" w:space="0" w:color="auto"/>
                            <w:left w:val="none" w:sz="0" w:space="0" w:color="auto"/>
                            <w:bottom w:val="none" w:sz="0" w:space="0" w:color="auto"/>
                            <w:right w:val="none" w:sz="0" w:space="0" w:color="auto"/>
                          </w:divBdr>
                          <w:divsChild>
                            <w:div w:id="329530997">
                              <w:marLeft w:val="0"/>
                              <w:marRight w:val="0"/>
                              <w:marTop w:val="0"/>
                              <w:marBottom w:val="50"/>
                              <w:divBdr>
                                <w:top w:val="none" w:sz="0" w:space="0" w:color="auto"/>
                                <w:left w:val="none" w:sz="0" w:space="0" w:color="auto"/>
                                <w:bottom w:val="none" w:sz="0" w:space="0" w:color="auto"/>
                                <w:right w:val="none" w:sz="0" w:space="0" w:color="auto"/>
                              </w:divBdr>
                            </w:div>
                            <w:div w:id="607398124">
                              <w:marLeft w:val="0"/>
                              <w:marRight w:val="0"/>
                              <w:marTop w:val="0"/>
                              <w:marBottom w:val="0"/>
                              <w:divBdr>
                                <w:top w:val="none" w:sz="0" w:space="0" w:color="auto"/>
                                <w:left w:val="none" w:sz="0" w:space="0" w:color="auto"/>
                                <w:bottom w:val="none" w:sz="0" w:space="0" w:color="auto"/>
                                <w:right w:val="none" w:sz="0" w:space="0" w:color="auto"/>
                              </w:divBdr>
                            </w:div>
                            <w:div w:id="617639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391556">
                      <w:marLeft w:val="0"/>
                      <w:marRight w:val="0"/>
                      <w:marTop w:val="0"/>
                      <w:marBottom w:val="0"/>
                      <w:divBdr>
                        <w:top w:val="none" w:sz="0" w:space="0" w:color="auto"/>
                        <w:left w:val="none" w:sz="0" w:space="0" w:color="auto"/>
                        <w:bottom w:val="none" w:sz="0" w:space="0" w:color="auto"/>
                        <w:right w:val="none" w:sz="0" w:space="0" w:color="auto"/>
                      </w:divBdr>
                      <w:divsChild>
                        <w:div w:id="179704871">
                          <w:marLeft w:val="0"/>
                          <w:marRight w:val="0"/>
                          <w:marTop w:val="0"/>
                          <w:marBottom w:val="0"/>
                          <w:divBdr>
                            <w:top w:val="none" w:sz="0" w:space="0" w:color="auto"/>
                            <w:left w:val="none" w:sz="0" w:space="0" w:color="auto"/>
                            <w:bottom w:val="none" w:sz="0" w:space="0" w:color="auto"/>
                            <w:right w:val="none" w:sz="0" w:space="0" w:color="auto"/>
                          </w:divBdr>
                          <w:divsChild>
                            <w:div w:id="80571913">
                              <w:marLeft w:val="0"/>
                              <w:marRight w:val="0"/>
                              <w:marTop w:val="0"/>
                              <w:marBottom w:val="0"/>
                              <w:divBdr>
                                <w:top w:val="none" w:sz="0" w:space="0" w:color="auto"/>
                                <w:left w:val="none" w:sz="0" w:space="0" w:color="auto"/>
                                <w:bottom w:val="none" w:sz="0" w:space="0" w:color="auto"/>
                                <w:right w:val="none" w:sz="0" w:space="0" w:color="auto"/>
                              </w:divBdr>
                            </w:div>
                            <w:div w:id="935092041">
                              <w:marLeft w:val="0"/>
                              <w:marRight w:val="0"/>
                              <w:marTop w:val="0"/>
                              <w:marBottom w:val="50"/>
                              <w:divBdr>
                                <w:top w:val="none" w:sz="0" w:space="0" w:color="auto"/>
                                <w:left w:val="none" w:sz="0" w:space="0" w:color="auto"/>
                                <w:bottom w:val="none" w:sz="0" w:space="0" w:color="auto"/>
                                <w:right w:val="none" w:sz="0" w:space="0" w:color="auto"/>
                              </w:divBdr>
                            </w:div>
                          </w:divsChild>
                        </w:div>
                        <w:div w:id="238831449">
                          <w:marLeft w:val="0"/>
                          <w:marRight w:val="0"/>
                          <w:marTop w:val="0"/>
                          <w:marBottom w:val="0"/>
                          <w:divBdr>
                            <w:top w:val="none" w:sz="0" w:space="0" w:color="auto"/>
                            <w:left w:val="none" w:sz="0" w:space="0" w:color="auto"/>
                            <w:bottom w:val="none" w:sz="0" w:space="0" w:color="auto"/>
                            <w:right w:val="none" w:sz="0" w:space="0" w:color="auto"/>
                          </w:divBdr>
                          <w:divsChild>
                            <w:div w:id="486215668">
                              <w:marLeft w:val="0"/>
                              <w:marRight w:val="0"/>
                              <w:marTop w:val="0"/>
                              <w:marBottom w:val="0"/>
                              <w:divBdr>
                                <w:top w:val="none" w:sz="0" w:space="0" w:color="auto"/>
                                <w:left w:val="none" w:sz="0" w:space="0" w:color="auto"/>
                                <w:bottom w:val="none" w:sz="0" w:space="0" w:color="auto"/>
                                <w:right w:val="none" w:sz="0" w:space="0" w:color="auto"/>
                              </w:divBdr>
                            </w:div>
                          </w:divsChild>
                        </w:div>
                        <w:div w:id="613638668">
                          <w:marLeft w:val="0"/>
                          <w:marRight w:val="0"/>
                          <w:marTop w:val="0"/>
                          <w:marBottom w:val="0"/>
                          <w:divBdr>
                            <w:top w:val="none" w:sz="0" w:space="0" w:color="auto"/>
                            <w:left w:val="none" w:sz="0" w:space="0" w:color="auto"/>
                            <w:bottom w:val="none" w:sz="0" w:space="0" w:color="auto"/>
                            <w:right w:val="none" w:sz="0" w:space="0" w:color="auto"/>
                          </w:divBdr>
                          <w:divsChild>
                            <w:div w:id="199123692">
                              <w:marLeft w:val="0"/>
                              <w:marRight w:val="0"/>
                              <w:marTop w:val="0"/>
                              <w:marBottom w:val="0"/>
                              <w:divBdr>
                                <w:top w:val="none" w:sz="0" w:space="0" w:color="auto"/>
                                <w:left w:val="none" w:sz="0" w:space="0" w:color="auto"/>
                                <w:bottom w:val="none" w:sz="0" w:space="0" w:color="auto"/>
                                <w:right w:val="none" w:sz="0" w:space="0" w:color="auto"/>
                              </w:divBdr>
                            </w:div>
                          </w:divsChild>
                        </w:div>
                        <w:div w:id="2094275172">
                          <w:marLeft w:val="0"/>
                          <w:marRight w:val="0"/>
                          <w:marTop w:val="0"/>
                          <w:marBottom w:val="0"/>
                          <w:divBdr>
                            <w:top w:val="none" w:sz="0" w:space="0" w:color="auto"/>
                            <w:left w:val="none" w:sz="0" w:space="0" w:color="auto"/>
                            <w:bottom w:val="none" w:sz="0" w:space="0" w:color="auto"/>
                            <w:right w:val="none" w:sz="0" w:space="0" w:color="auto"/>
                          </w:divBdr>
                        </w:div>
                      </w:divsChild>
                    </w:div>
                    <w:div w:id="938413262">
                      <w:marLeft w:val="0"/>
                      <w:marRight w:val="0"/>
                      <w:marTop w:val="0"/>
                      <w:marBottom w:val="0"/>
                      <w:divBdr>
                        <w:top w:val="none" w:sz="0" w:space="0" w:color="auto"/>
                        <w:left w:val="none" w:sz="0" w:space="0" w:color="auto"/>
                        <w:bottom w:val="none" w:sz="0" w:space="0" w:color="auto"/>
                        <w:right w:val="none" w:sz="0" w:space="0" w:color="auto"/>
                      </w:divBdr>
                      <w:divsChild>
                        <w:div w:id="26608098">
                          <w:marLeft w:val="0"/>
                          <w:marRight w:val="0"/>
                          <w:marTop w:val="0"/>
                          <w:marBottom w:val="0"/>
                          <w:divBdr>
                            <w:top w:val="none" w:sz="0" w:space="0" w:color="auto"/>
                            <w:left w:val="none" w:sz="0" w:space="0" w:color="auto"/>
                            <w:bottom w:val="none" w:sz="0" w:space="0" w:color="auto"/>
                            <w:right w:val="none" w:sz="0" w:space="0" w:color="auto"/>
                          </w:divBdr>
                          <w:divsChild>
                            <w:div w:id="463618208">
                              <w:marLeft w:val="0"/>
                              <w:marRight w:val="0"/>
                              <w:marTop w:val="0"/>
                              <w:marBottom w:val="50"/>
                              <w:divBdr>
                                <w:top w:val="none" w:sz="0" w:space="0" w:color="auto"/>
                                <w:left w:val="none" w:sz="0" w:space="0" w:color="auto"/>
                                <w:bottom w:val="none" w:sz="0" w:space="0" w:color="auto"/>
                                <w:right w:val="none" w:sz="0" w:space="0" w:color="auto"/>
                              </w:divBdr>
                            </w:div>
                            <w:div w:id="863202735">
                              <w:marLeft w:val="0"/>
                              <w:marRight w:val="0"/>
                              <w:marTop w:val="0"/>
                              <w:marBottom w:val="0"/>
                              <w:divBdr>
                                <w:top w:val="none" w:sz="0" w:space="0" w:color="auto"/>
                                <w:left w:val="none" w:sz="0" w:space="0" w:color="auto"/>
                                <w:bottom w:val="none" w:sz="0" w:space="0" w:color="auto"/>
                                <w:right w:val="none" w:sz="0" w:space="0" w:color="auto"/>
                              </w:divBdr>
                            </w:div>
                            <w:div w:id="1465350541">
                              <w:marLeft w:val="0"/>
                              <w:marRight w:val="0"/>
                              <w:marTop w:val="0"/>
                              <w:marBottom w:val="0"/>
                              <w:divBdr>
                                <w:top w:val="none" w:sz="0" w:space="0" w:color="auto"/>
                                <w:left w:val="none" w:sz="0" w:space="0" w:color="auto"/>
                                <w:bottom w:val="none" w:sz="0" w:space="0" w:color="auto"/>
                                <w:right w:val="none" w:sz="0" w:space="0" w:color="auto"/>
                              </w:divBdr>
                            </w:div>
                          </w:divsChild>
                        </w:div>
                        <w:div w:id="616106938">
                          <w:marLeft w:val="0"/>
                          <w:marRight w:val="0"/>
                          <w:marTop w:val="0"/>
                          <w:marBottom w:val="0"/>
                          <w:divBdr>
                            <w:top w:val="none" w:sz="0" w:space="0" w:color="auto"/>
                            <w:left w:val="none" w:sz="0" w:space="0" w:color="auto"/>
                            <w:bottom w:val="none" w:sz="0" w:space="0" w:color="auto"/>
                            <w:right w:val="none" w:sz="0" w:space="0" w:color="auto"/>
                          </w:divBdr>
                        </w:div>
                        <w:div w:id="738790034">
                          <w:marLeft w:val="0"/>
                          <w:marRight w:val="0"/>
                          <w:marTop w:val="0"/>
                          <w:marBottom w:val="0"/>
                          <w:divBdr>
                            <w:top w:val="none" w:sz="0" w:space="0" w:color="auto"/>
                            <w:left w:val="none" w:sz="0" w:space="0" w:color="auto"/>
                            <w:bottom w:val="none" w:sz="0" w:space="0" w:color="auto"/>
                            <w:right w:val="none" w:sz="0" w:space="0" w:color="auto"/>
                          </w:divBdr>
                          <w:divsChild>
                            <w:div w:id="413937238">
                              <w:marLeft w:val="0"/>
                              <w:marRight w:val="0"/>
                              <w:marTop w:val="0"/>
                              <w:marBottom w:val="0"/>
                              <w:divBdr>
                                <w:top w:val="none" w:sz="0" w:space="0" w:color="auto"/>
                                <w:left w:val="none" w:sz="0" w:space="0" w:color="auto"/>
                                <w:bottom w:val="none" w:sz="0" w:space="0" w:color="auto"/>
                                <w:right w:val="none" w:sz="0" w:space="0" w:color="auto"/>
                              </w:divBdr>
                            </w:div>
                          </w:divsChild>
                        </w:div>
                        <w:div w:id="1814175416">
                          <w:marLeft w:val="0"/>
                          <w:marRight w:val="0"/>
                          <w:marTop w:val="0"/>
                          <w:marBottom w:val="0"/>
                          <w:divBdr>
                            <w:top w:val="none" w:sz="0" w:space="0" w:color="auto"/>
                            <w:left w:val="none" w:sz="0" w:space="0" w:color="auto"/>
                            <w:bottom w:val="none" w:sz="0" w:space="0" w:color="auto"/>
                            <w:right w:val="none" w:sz="0" w:space="0" w:color="auto"/>
                          </w:divBdr>
                          <w:divsChild>
                            <w:div w:id="199525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969656">
                      <w:marLeft w:val="0"/>
                      <w:marRight w:val="0"/>
                      <w:marTop w:val="0"/>
                      <w:marBottom w:val="0"/>
                      <w:divBdr>
                        <w:top w:val="none" w:sz="0" w:space="0" w:color="auto"/>
                        <w:left w:val="none" w:sz="0" w:space="0" w:color="auto"/>
                        <w:bottom w:val="none" w:sz="0" w:space="0" w:color="auto"/>
                        <w:right w:val="none" w:sz="0" w:space="0" w:color="auto"/>
                      </w:divBdr>
                      <w:divsChild>
                        <w:div w:id="415128821">
                          <w:marLeft w:val="0"/>
                          <w:marRight w:val="0"/>
                          <w:marTop w:val="0"/>
                          <w:marBottom w:val="0"/>
                          <w:divBdr>
                            <w:top w:val="none" w:sz="0" w:space="0" w:color="auto"/>
                            <w:left w:val="none" w:sz="0" w:space="0" w:color="auto"/>
                            <w:bottom w:val="none" w:sz="0" w:space="0" w:color="auto"/>
                            <w:right w:val="none" w:sz="0" w:space="0" w:color="auto"/>
                          </w:divBdr>
                          <w:divsChild>
                            <w:div w:id="987124983">
                              <w:marLeft w:val="0"/>
                              <w:marRight w:val="0"/>
                              <w:marTop w:val="0"/>
                              <w:marBottom w:val="0"/>
                              <w:divBdr>
                                <w:top w:val="none" w:sz="0" w:space="0" w:color="auto"/>
                                <w:left w:val="none" w:sz="0" w:space="0" w:color="auto"/>
                                <w:bottom w:val="none" w:sz="0" w:space="0" w:color="auto"/>
                                <w:right w:val="none" w:sz="0" w:space="0" w:color="auto"/>
                              </w:divBdr>
                            </w:div>
                            <w:div w:id="2031910524">
                              <w:marLeft w:val="0"/>
                              <w:marRight w:val="0"/>
                              <w:marTop w:val="0"/>
                              <w:marBottom w:val="50"/>
                              <w:divBdr>
                                <w:top w:val="none" w:sz="0" w:space="0" w:color="auto"/>
                                <w:left w:val="none" w:sz="0" w:space="0" w:color="auto"/>
                                <w:bottom w:val="none" w:sz="0" w:space="0" w:color="auto"/>
                                <w:right w:val="none" w:sz="0" w:space="0" w:color="auto"/>
                              </w:divBdr>
                            </w:div>
                            <w:div w:id="2138375513">
                              <w:marLeft w:val="0"/>
                              <w:marRight w:val="0"/>
                              <w:marTop w:val="0"/>
                              <w:marBottom w:val="0"/>
                              <w:divBdr>
                                <w:top w:val="none" w:sz="0" w:space="0" w:color="auto"/>
                                <w:left w:val="none" w:sz="0" w:space="0" w:color="auto"/>
                                <w:bottom w:val="none" w:sz="0" w:space="0" w:color="auto"/>
                                <w:right w:val="none" w:sz="0" w:space="0" w:color="auto"/>
                              </w:divBdr>
                            </w:div>
                          </w:divsChild>
                        </w:div>
                        <w:div w:id="958490384">
                          <w:marLeft w:val="0"/>
                          <w:marRight w:val="0"/>
                          <w:marTop w:val="0"/>
                          <w:marBottom w:val="0"/>
                          <w:divBdr>
                            <w:top w:val="none" w:sz="0" w:space="0" w:color="auto"/>
                            <w:left w:val="none" w:sz="0" w:space="0" w:color="auto"/>
                            <w:bottom w:val="none" w:sz="0" w:space="0" w:color="auto"/>
                            <w:right w:val="none" w:sz="0" w:space="0" w:color="auto"/>
                          </w:divBdr>
                          <w:divsChild>
                            <w:div w:id="1818909997">
                              <w:marLeft w:val="0"/>
                              <w:marRight w:val="0"/>
                              <w:marTop w:val="0"/>
                              <w:marBottom w:val="0"/>
                              <w:divBdr>
                                <w:top w:val="none" w:sz="0" w:space="0" w:color="auto"/>
                                <w:left w:val="none" w:sz="0" w:space="0" w:color="auto"/>
                                <w:bottom w:val="none" w:sz="0" w:space="0" w:color="auto"/>
                                <w:right w:val="none" w:sz="0" w:space="0" w:color="auto"/>
                              </w:divBdr>
                            </w:div>
                          </w:divsChild>
                        </w:div>
                        <w:div w:id="1031682682">
                          <w:marLeft w:val="0"/>
                          <w:marRight w:val="0"/>
                          <w:marTop w:val="0"/>
                          <w:marBottom w:val="0"/>
                          <w:divBdr>
                            <w:top w:val="none" w:sz="0" w:space="0" w:color="auto"/>
                            <w:left w:val="none" w:sz="0" w:space="0" w:color="auto"/>
                            <w:bottom w:val="none" w:sz="0" w:space="0" w:color="auto"/>
                            <w:right w:val="none" w:sz="0" w:space="0" w:color="auto"/>
                          </w:divBdr>
                        </w:div>
                        <w:div w:id="1769883870">
                          <w:marLeft w:val="0"/>
                          <w:marRight w:val="0"/>
                          <w:marTop w:val="0"/>
                          <w:marBottom w:val="0"/>
                          <w:divBdr>
                            <w:top w:val="none" w:sz="0" w:space="0" w:color="auto"/>
                            <w:left w:val="none" w:sz="0" w:space="0" w:color="auto"/>
                            <w:bottom w:val="none" w:sz="0" w:space="0" w:color="auto"/>
                            <w:right w:val="none" w:sz="0" w:space="0" w:color="auto"/>
                          </w:divBdr>
                          <w:divsChild>
                            <w:div w:id="173265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152124">
                      <w:marLeft w:val="0"/>
                      <w:marRight w:val="0"/>
                      <w:marTop w:val="0"/>
                      <w:marBottom w:val="0"/>
                      <w:divBdr>
                        <w:top w:val="none" w:sz="0" w:space="0" w:color="auto"/>
                        <w:left w:val="none" w:sz="0" w:space="0" w:color="auto"/>
                        <w:bottom w:val="none" w:sz="0" w:space="0" w:color="auto"/>
                        <w:right w:val="none" w:sz="0" w:space="0" w:color="auto"/>
                      </w:divBdr>
                      <w:divsChild>
                        <w:div w:id="62677247">
                          <w:marLeft w:val="0"/>
                          <w:marRight w:val="0"/>
                          <w:marTop w:val="0"/>
                          <w:marBottom w:val="0"/>
                          <w:divBdr>
                            <w:top w:val="none" w:sz="0" w:space="0" w:color="auto"/>
                            <w:left w:val="none" w:sz="0" w:space="0" w:color="auto"/>
                            <w:bottom w:val="none" w:sz="0" w:space="0" w:color="auto"/>
                            <w:right w:val="none" w:sz="0" w:space="0" w:color="auto"/>
                          </w:divBdr>
                          <w:divsChild>
                            <w:div w:id="2023167512">
                              <w:marLeft w:val="0"/>
                              <w:marRight w:val="0"/>
                              <w:marTop w:val="0"/>
                              <w:marBottom w:val="0"/>
                              <w:divBdr>
                                <w:top w:val="none" w:sz="0" w:space="0" w:color="auto"/>
                                <w:left w:val="none" w:sz="0" w:space="0" w:color="auto"/>
                                <w:bottom w:val="none" w:sz="0" w:space="0" w:color="auto"/>
                                <w:right w:val="none" w:sz="0" w:space="0" w:color="auto"/>
                              </w:divBdr>
                            </w:div>
                            <w:div w:id="2070882203">
                              <w:marLeft w:val="0"/>
                              <w:marRight w:val="0"/>
                              <w:marTop w:val="0"/>
                              <w:marBottom w:val="0"/>
                              <w:divBdr>
                                <w:top w:val="none" w:sz="0" w:space="0" w:color="auto"/>
                                <w:left w:val="none" w:sz="0" w:space="0" w:color="auto"/>
                                <w:bottom w:val="none" w:sz="0" w:space="0" w:color="auto"/>
                                <w:right w:val="none" w:sz="0" w:space="0" w:color="auto"/>
                              </w:divBdr>
                              <w:divsChild>
                                <w:div w:id="78434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769277">
                          <w:marLeft w:val="0"/>
                          <w:marRight w:val="0"/>
                          <w:marTop w:val="0"/>
                          <w:marBottom w:val="0"/>
                          <w:divBdr>
                            <w:top w:val="none" w:sz="0" w:space="0" w:color="auto"/>
                            <w:left w:val="none" w:sz="0" w:space="0" w:color="auto"/>
                            <w:bottom w:val="none" w:sz="0" w:space="0" w:color="auto"/>
                            <w:right w:val="none" w:sz="0" w:space="0" w:color="auto"/>
                          </w:divBdr>
                          <w:divsChild>
                            <w:div w:id="984042267">
                              <w:marLeft w:val="0"/>
                              <w:marRight w:val="0"/>
                              <w:marTop w:val="0"/>
                              <w:marBottom w:val="50"/>
                              <w:divBdr>
                                <w:top w:val="none" w:sz="0" w:space="0" w:color="auto"/>
                                <w:left w:val="none" w:sz="0" w:space="0" w:color="auto"/>
                                <w:bottom w:val="none" w:sz="0" w:space="0" w:color="auto"/>
                                <w:right w:val="none" w:sz="0" w:space="0" w:color="auto"/>
                              </w:divBdr>
                            </w:div>
                            <w:div w:id="1806311823">
                              <w:marLeft w:val="0"/>
                              <w:marRight w:val="0"/>
                              <w:marTop w:val="0"/>
                              <w:marBottom w:val="0"/>
                              <w:divBdr>
                                <w:top w:val="none" w:sz="0" w:space="0" w:color="auto"/>
                                <w:left w:val="none" w:sz="0" w:space="0" w:color="auto"/>
                                <w:bottom w:val="none" w:sz="0" w:space="0" w:color="auto"/>
                                <w:right w:val="none" w:sz="0" w:space="0" w:color="auto"/>
                              </w:divBdr>
                            </w:div>
                          </w:divsChild>
                        </w:div>
                        <w:div w:id="982736347">
                          <w:marLeft w:val="0"/>
                          <w:marRight w:val="0"/>
                          <w:marTop w:val="0"/>
                          <w:marBottom w:val="0"/>
                          <w:divBdr>
                            <w:top w:val="none" w:sz="0" w:space="0" w:color="auto"/>
                            <w:left w:val="none" w:sz="0" w:space="0" w:color="auto"/>
                            <w:bottom w:val="none" w:sz="0" w:space="0" w:color="auto"/>
                            <w:right w:val="none" w:sz="0" w:space="0" w:color="auto"/>
                          </w:divBdr>
                        </w:div>
                        <w:div w:id="1511022969">
                          <w:marLeft w:val="0"/>
                          <w:marRight w:val="0"/>
                          <w:marTop w:val="0"/>
                          <w:marBottom w:val="0"/>
                          <w:divBdr>
                            <w:top w:val="none" w:sz="0" w:space="0" w:color="auto"/>
                            <w:left w:val="none" w:sz="0" w:space="0" w:color="auto"/>
                            <w:bottom w:val="none" w:sz="0" w:space="0" w:color="auto"/>
                            <w:right w:val="none" w:sz="0" w:space="0" w:color="auto"/>
                          </w:divBdr>
                          <w:divsChild>
                            <w:div w:id="108746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062018">
                      <w:marLeft w:val="0"/>
                      <w:marRight w:val="0"/>
                      <w:marTop w:val="0"/>
                      <w:marBottom w:val="0"/>
                      <w:divBdr>
                        <w:top w:val="none" w:sz="0" w:space="0" w:color="auto"/>
                        <w:left w:val="none" w:sz="0" w:space="0" w:color="auto"/>
                        <w:bottom w:val="none" w:sz="0" w:space="0" w:color="auto"/>
                        <w:right w:val="none" w:sz="0" w:space="0" w:color="auto"/>
                      </w:divBdr>
                      <w:divsChild>
                        <w:div w:id="448202838">
                          <w:marLeft w:val="0"/>
                          <w:marRight w:val="0"/>
                          <w:marTop w:val="0"/>
                          <w:marBottom w:val="0"/>
                          <w:divBdr>
                            <w:top w:val="none" w:sz="0" w:space="0" w:color="auto"/>
                            <w:left w:val="none" w:sz="0" w:space="0" w:color="auto"/>
                            <w:bottom w:val="none" w:sz="0" w:space="0" w:color="auto"/>
                            <w:right w:val="none" w:sz="0" w:space="0" w:color="auto"/>
                          </w:divBdr>
                        </w:div>
                        <w:div w:id="786392439">
                          <w:marLeft w:val="0"/>
                          <w:marRight w:val="0"/>
                          <w:marTop w:val="0"/>
                          <w:marBottom w:val="0"/>
                          <w:divBdr>
                            <w:top w:val="none" w:sz="0" w:space="0" w:color="auto"/>
                            <w:left w:val="none" w:sz="0" w:space="0" w:color="auto"/>
                            <w:bottom w:val="none" w:sz="0" w:space="0" w:color="auto"/>
                            <w:right w:val="none" w:sz="0" w:space="0" w:color="auto"/>
                          </w:divBdr>
                          <w:divsChild>
                            <w:div w:id="776561884">
                              <w:marLeft w:val="0"/>
                              <w:marRight w:val="0"/>
                              <w:marTop w:val="0"/>
                              <w:marBottom w:val="50"/>
                              <w:divBdr>
                                <w:top w:val="none" w:sz="0" w:space="0" w:color="auto"/>
                                <w:left w:val="none" w:sz="0" w:space="0" w:color="auto"/>
                                <w:bottom w:val="none" w:sz="0" w:space="0" w:color="auto"/>
                                <w:right w:val="none" w:sz="0" w:space="0" w:color="auto"/>
                              </w:divBdr>
                            </w:div>
                            <w:div w:id="1555042073">
                              <w:marLeft w:val="0"/>
                              <w:marRight w:val="0"/>
                              <w:marTop w:val="0"/>
                              <w:marBottom w:val="0"/>
                              <w:divBdr>
                                <w:top w:val="none" w:sz="0" w:space="0" w:color="auto"/>
                                <w:left w:val="none" w:sz="0" w:space="0" w:color="auto"/>
                                <w:bottom w:val="none" w:sz="0" w:space="0" w:color="auto"/>
                                <w:right w:val="none" w:sz="0" w:space="0" w:color="auto"/>
                              </w:divBdr>
                            </w:div>
                            <w:div w:id="1901211747">
                              <w:marLeft w:val="0"/>
                              <w:marRight w:val="0"/>
                              <w:marTop w:val="0"/>
                              <w:marBottom w:val="0"/>
                              <w:divBdr>
                                <w:top w:val="none" w:sz="0" w:space="0" w:color="auto"/>
                                <w:left w:val="none" w:sz="0" w:space="0" w:color="auto"/>
                                <w:bottom w:val="none" w:sz="0" w:space="0" w:color="auto"/>
                                <w:right w:val="none" w:sz="0" w:space="0" w:color="auto"/>
                              </w:divBdr>
                            </w:div>
                          </w:divsChild>
                        </w:div>
                        <w:div w:id="1915702751">
                          <w:marLeft w:val="0"/>
                          <w:marRight w:val="0"/>
                          <w:marTop w:val="0"/>
                          <w:marBottom w:val="0"/>
                          <w:divBdr>
                            <w:top w:val="none" w:sz="0" w:space="0" w:color="auto"/>
                            <w:left w:val="none" w:sz="0" w:space="0" w:color="auto"/>
                            <w:bottom w:val="none" w:sz="0" w:space="0" w:color="auto"/>
                            <w:right w:val="none" w:sz="0" w:space="0" w:color="auto"/>
                          </w:divBdr>
                          <w:divsChild>
                            <w:div w:id="1532914101">
                              <w:marLeft w:val="0"/>
                              <w:marRight w:val="0"/>
                              <w:marTop w:val="0"/>
                              <w:marBottom w:val="0"/>
                              <w:divBdr>
                                <w:top w:val="none" w:sz="0" w:space="0" w:color="auto"/>
                                <w:left w:val="none" w:sz="0" w:space="0" w:color="auto"/>
                                <w:bottom w:val="none" w:sz="0" w:space="0" w:color="auto"/>
                                <w:right w:val="none" w:sz="0" w:space="0" w:color="auto"/>
                              </w:divBdr>
                            </w:div>
                          </w:divsChild>
                        </w:div>
                        <w:div w:id="1932469558">
                          <w:marLeft w:val="0"/>
                          <w:marRight w:val="0"/>
                          <w:marTop w:val="0"/>
                          <w:marBottom w:val="0"/>
                          <w:divBdr>
                            <w:top w:val="none" w:sz="0" w:space="0" w:color="auto"/>
                            <w:left w:val="none" w:sz="0" w:space="0" w:color="auto"/>
                            <w:bottom w:val="none" w:sz="0" w:space="0" w:color="auto"/>
                            <w:right w:val="none" w:sz="0" w:space="0" w:color="auto"/>
                          </w:divBdr>
                          <w:divsChild>
                            <w:div w:id="2068599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613662">
                      <w:marLeft w:val="0"/>
                      <w:marRight w:val="0"/>
                      <w:marTop w:val="0"/>
                      <w:marBottom w:val="0"/>
                      <w:divBdr>
                        <w:top w:val="none" w:sz="0" w:space="0" w:color="auto"/>
                        <w:left w:val="none" w:sz="0" w:space="0" w:color="auto"/>
                        <w:bottom w:val="none" w:sz="0" w:space="0" w:color="auto"/>
                        <w:right w:val="none" w:sz="0" w:space="0" w:color="auto"/>
                      </w:divBdr>
                      <w:divsChild>
                        <w:div w:id="296305013">
                          <w:marLeft w:val="0"/>
                          <w:marRight w:val="0"/>
                          <w:marTop w:val="0"/>
                          <w:marBottom w:val="0"/>
                          <w:divBdr>
                            <w:top w:val="none" w:sz="0" w:space="0" w:color="auto"/>
                            <w:left w:val="none" w:sz="0" w:space="0" w:color="auto"/>
                            <w:bottom w:val="none" w:sz="0" w:space="0" w:color="auto"/>
                            <w:right w:val="none" w:sz="0" w:space="0" w:color="auto"/>
                          </w:divBdr>
                          <w:divsChild>
                            <w:div w:id="1247886864">
                              <w:marLeft w:val="0"/>
                              <w:marRight w:val="0"/>
                              <w:marTop w:val="0"/>
                              <w:marBottom w:val="0"/>
                              <w:divBdr>
                                <w:top w:val="none" w:sz="0" w:space="0" w:color="auto"/>
                                <w:left w:val="none" w:sz="0" w:space="0" w:color="auto"/>
                                <w:bottom w:val="none" w:sz="0" w:space="0" w:color="auto"/>
                                <w:right w:val="none" w:sz="0" w:space="0" w:color="auto"/>
                              </w:divBdr>
                            </w:div>
                          </w:divsChild>
                        </w:div>
                        <w:div w:id="1100296377">
                          <w:marLeft w:val="0"/>
                          <w:marRight w:val="0"/>
                          <w:marTop w:val="0"/>
                          <w:marBottom w:val="0"/>
                          <w:divBdr>
                            <w:top w:val="none" w:sz="0" w:space="0" w:color="auto"/>
                            <w:left w:val="none" w:sz="0" w:space="0" w:color="auto"/>
                            <w:bottom w:val="none" w:sz="0" w:space="0" w:color="auto"/>
                            <w:right w:val="none" w:sz="0" w:space="0" w:color="auto"/>
                          </w:divBdr>
                          <w:divsChild>
                            <w:div w:id="1084036327">
                              <w:marLeft w:val="0"/>
                              <w:marRight w:val="0"/>
                              <w:marTop w:val="0"/>
                              <w:marBottom w:val="50"/>
                              <w:divBdr>
                                <w:top w:val="none" w:sz="0" w:space="0" w:color="auto"/>
                                <w:left w:val="none" w:sz="0" w:space="0" w:color="auto"/>
                                <w:bottom w:val="none" w:sz="0" w:space="0" w:color="auto"/>
                                <w:right w:val="none" w:sz="0" w:space="0" w:color="auto"/>
                              </w:divBdr>
                            </w:div>
                            <w:div w:id="2055809417">
                              <w:marLeft w:val="0"/>
                              <w:marRight w:val="0"/>
                              <w:marTop w:val="0"/>
                              <w:marBottom w:val="0"/>
                              <w:divBdr>
                                <w:top w:val="none" w:sz="0" w:space="0" w:color="auto"/>
                                <w:left w:val="none" w:sz="0" w:space="0" w:color="auto"/>
                                <w:bottom w:val="none" w:sz="0" w:space="0" w:color="auto"/>
                                <w:right w:val="none" w:sz="0" w:space="0" w:color="auto"/>
                              </w:divBdr>
                            </w:div>
                            <w:div w:id="2141071081">
                              <w:marLeft w:val="0"/>
                              <w:marRight w:val="0"/>
                              <w:marTop w:val="0"/>
                              <w:marBottom w:val="0"/>
                              <w:divBdr>
                                <w:top w:val="none" w:sz="0" w:space="0" w:color="auto"/>
                                <w:left w:val="none" w:sz="0" w:space="0" w:color="auto"/>
                                <w:bottom w:val="none" w:sz="0" w:space="0" w:color="auto"/>
                                <w:right w:val="none" w:sz="0" w:space="0" w:color="auto"/>
                              </w:divBdr>
                            </w:div>
                          </w:divsChild>
                        </w:div>
                        <w:div w:id="1152984404">
                          <w:marLeft w:val="0"/>
                          <w:marRight w:val="0"/>
                          <w:marTop w:val="0"/>
                          <w:marBottom w:val="0"/>
                          <w:divBdr>
                            <w:top w:val="none" w:sz="0" w:space="0" w:color="auto"/>
                            <w:left w:val="none" w:sz="0" w:space="0" w:color="auto"/>
                            <w:bottom w:val="none" w:sz="0" w:space="0" w:color="auto"/>
                            <w:right w:val="none" w:sz="0" w:space="0" w:color="auto"/>
                          </w:divBdr>
                        </w:div>
                        <w:div w:id="1668097659">
                          <w:marLeft w:val="0"/>
                          <w:marRight w:val="0"/>
                          <w:marTop w:val="0"/>
                          <w:marBottom w:val="0"/>
                          <w:divBdr>
                            <w:top w:val="none" w:sz="0" w:space="0" w:color="auto"/>
                            <w:left w:val="none" w:sz="0" w:space="0" w:color="auto"/>
                            <w:bottom w:val="none" w:sz="0" w:space="0" w:color="auto"/>
                            <w:right w:val="none" w:sz="0" w:space="0" w:color="auto"/>
                          </w:divBdr>
                          <w:divsChild>
                            <w:div w:id="65518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428630">
                      <w:marLeft w:val="0"/>
                      <w:marRight w:val="0"/>
                      <w:marTop w:val="0"/>
                      <w:marBottom w:val="0"/>
                      <w:divBdr>
                        <w:top w:val="none" w:sz="0" w:space="0" w:color="auto"/>
                        <w:left w:val="none" w:sz="0" w:space="0" w:color="auto"/>
                        <w:bottom w:val="none" w:sz="0" w:space="0" w:color="auto"/>
                        <w:right w:val="none" w:sz="0" w:space="0" w:color="auto"/>
                      </w:divBdr>
                      <w:divsChild>
                        <w:div w:id="2052924527">
                          <w:marLeft w:val="0"/>
                          <w:marRight w:val="0"/>
                          <w:marTop w:val="0"/>
                          <w:marBottom w:val="0"/>
                          <w:divBdr>
                            <w:top w:val="single" w:sz="18" w:space="0" w:color="9FD4FE"/>
                            <w:left w:val="single" w:sz="18" w:space="0" w:color="9FD4FE"/>
                            <w:bottom w:val="single" w:sz="18" w:space="0" w:color="9FD4FE"/>
                            <w:right w:val="single" w:sz="18" w:space="0" w:color="9FD4FE"/>
                          </w:divBdr>
                          <w:divsChild>
                            <w:div w:id="55512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677998">
                      <w:marLeft w:val="0"/>
                      <w:marRight w:val="0"/>
                      <w:marTop w:val="0"/>
                      <w:marBottom w:val="0"/>
                      <w:divBdr>
                        <w:top w:val="none" w:sz="0" w:space="0" w:color="auto"/>
                        <w:left w:val="none" w:sz="0" w:space="0" w:color="auto"/>
                        <w:bottom w:val="none" w:sz="0" w:space="0" w:color="auto"/>
                        <w:right w:val="none" w:sz="0" w:space="0" w:color="auto"/>
                      </w:divBdr>
                      <w:divsChild>
                        <w:div w:id="1223634426">
                          <w:marLeft w:val="0"/>
                          <w:marRight w:val="0"/>
                          <w:marTop w:val="0"/>
                          <w:marBottom w:val="0"/>
                          <w:divBdr>
                            <w:top w:val="none" w:sz="0" w:space="0" w:color="auto"/>
                            <w:left w:val="none" w:sz="0" w:space="0" w:color="auto"/>
                            <w:bottom w:val="none" w:sz="0" w:space="0" w:color="auto"/>
                            <w:right w:val="none" w:sz="0" w:space="0" w:color="auto"/>
                          </w:divBdr>
                        </w:div>
                        <w:div w:id="1254360591">
                          <w:marLeft w:val="0"/>
                          <w:marRight w:val="0"/>
                          <w:marTop w:val="0"/>
                          <w:marBottom w:val="0"/>
                          <w:divBdr>
                            <w:top w:val="none" w:sz="0" w:space="0" w:color="auto"/>
                            <w:left w:val="none" w:sz="0" w:space="0" w:color="auto"/>
                            <w:bottom w:val="none" w:sz="0" w:space="0" w:color="auto"/>
                            <w:right w:val="none" w:sz="0" w:space="0" w:color="auto"/>
                          </w:divBdr>
                          <w:divsChild>
                            <w:div w:id="1355157030">
                              <w:marLeft w:val="0"/>
                              <w:marRight w:val="0"/>
                              <w:marTop w:val="0"/>
                              <w:marBottom w:val="0"/>
                              <w:divBdr>
                                <w:top w:val="none" w:sz="0" w:space="0" w:color="auto"/>
                                <w:left w:val="none" w:sz="0" w:space="0" w:color="auto"/>
                                <w:bottom w:val="none" w:sz="0" w:space="0" w:color="auto"/>
                                <w:right w:val="none" w:sz="0" w:space="0" w:color="auto"/>
                              </w:divBdr>
                            </w:div>
                          </w:divsChild>
                        </w:div>
                        <w:div w:id="1815022031">
                          <w:marLeft w:val="0"/>
                          <w:marRight w:val="0"/>
                          <w:marTop w:val="0"/>
                          <w:marBottom w:val="0"/>
                          <w:divBdr>
                            <w:top w:val="none" w:sz="0" w:space="0" w:color="auto"/>
                            <w:left w:val="none" w:sz="0" w:space="0" w:color="auto"/>
                            <w:bottom w:val="none" w:sz="0" w:space="0" w:color="auto"/>
                            <w:right w:val="none" w:sz="0" w:space="0" w:color="auto"/>
                          </w:divBdr>
                          <w:divsChild>
                            <w:div w:id="410153251">
                              <w:marLeft w:val="0"/>
                              <w:marRight w:val="0"/>
                              <w:marTop w:val="0"/>
                              <w:marBottom w:val="0"/>
                              <w:divBdr>
                                <w:top w:val="none" w:sz="0" w:space="0" w:color="auto"/>
                                <w:left w:val="none" w:sz="0" w:space="0" w:color="auto"/>
                                <w:bottom w:val="none" w:sz="0" w:space="0" w:color="auto"/>
                                <w:right w:val="none" w:sz="0" w:space="0" w:color="auto"/>
                              </w:divBdr>
                            </w:div>
                            <w:div w:id="988092768">
                              <w:marLeft w:val="0"/>
                              <w:marRight w:val="0"/>
                              <w:marTop w:val="0"/>
                              <w:marBottom w:val="0"/>
                              <w:divBdr>
                                <w:top w:val="none" w:sz="0" w:space="0" w:color="auto"/>
                                <w:left w:val="none" w:sz="0" w:space="0" w:color="auto"/>
                                <w:bottom w:val="none" w:sz="0" w:space="0" w:color="auto"/>
                                <w:right w:val="none" w:sz="0" w:space="0" w:color="auto"/>
                              </w:divBdr>
                            </w:div>
                            <w:div w:id="2093820128">
                              <w:marLeft w:val="0"/>
                              <w:marRight w:val="0"/>
                              <w:marTop w:val="0"/>
                              <w:marBottom w:val="50"/>
                              <w:divBdr>
                                <w:top w:val="none" w:sz="0" w:space="0" w:color="auto"/>
                                <w:left w:val="none" w:sz="0" w:space="0" w:color="auto"/>
                                <w:bottom w:val="none" w:sz="0" w:space="0" w:color="auto"/>
                                <w:right w:val="none" w:sz="0" w:space="0" w:color="auto"/>
                              </w:divBdr>
                            </w:div>
                          </w:divsChild>
                        </w:div>
                        <w:div w:id="1993947082">
                          <w:marLeft w:val="0"/>
                          <w:marRight w:val="0"/>
                          <w:marTop w:val="0"/>
                          <w:marBottom w:val="0"/>
                          <w:divBdr>
                            <w:top w:val="none" w:sz="0" w:space="0" w:color="auto"/>
                            <w:left w:val="none" w:sz="0" w:space="0" w:color="auto"/>
                            <w:bottom w:val="none" w:sz="0" w:space="0" w:color="auto"/>
                            <w:right w:val="none" w:sz="0" w:space="0" w:color="auto"/>
                          </w:divBdr>
                          <w:divsChild>
                            <w:div w:id="156351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424616">
                      <w:marLeft w:val="0"/>
                      <w:marRight w:val="0"/>
                      <w:marTop w:val="0"/>
                      <w:marBottom w:val="0"/>
                      <w:divBdr>
                        <w:top w:val="none" w:sz="0" w:space="0" w:color="auto"/>
                        <w:left w:val="none" w:sz="0" w:space="0" w:color="auto"/>
                        <w:bottom w:val="none" w:sz="0" w:space="0" w:color="auto"/>
                        <w:right w:val="none" w:sz="0" w:space="0" w:color="auto"/>
                      </w:divBdr>
                      <w:divsChild>
                        <w:div w:id="385764822">
                          <w:marLeft w:val="0"/>
                          <w:marRight w:val="0"/>
                          <w:marTop w:val="0"/>
                          <w:marBottom w:val="0"/>
                          <w:divBdr>
                            <w:top w:val="none" w:sz="0" w:space="0" w:color="auto"/>
                            <w:left w:val="none" w:sz="0" w:space="0" w:color="auto"/>
                            <w:bottom w:val="none" w:sz="0" w:space="0" w:color="auto"/>
                            <w:right w:val="none" w:sz="0" w:space="0" w:color="auto"/>
                          </w:divBdr>
                          <w:divsChild>
                            <w:div w:id="844634281">
                              <w:marLeft w:val="0"/>
                              <w:marRight w:val="0"/>
                              <w:marTop w:val="0"/>
                              <w:marBottom w:val="0"/>
                              <w:divBdr>
                                <w:top w:val="none" w:sz="0" w:space="0" w:color="auto"/>
                                <w:left w:val="none" w:sz="0" w:space="0" w:color="auto"/>
                                <w:bottom w:val="none" w:sz="0" w:space="0" w:color="auto"/>
                                <w:right w:val="none" w:sz="0" w:space="0" w:color="auto"/>
                              </w:divBdr>
                              <w:divsChild>
                                <w:div w:id="879054751">
                                  <w:marLeft w:val="0"/>
                                  <w:marRight w:val="0"/>
                                  <w:marTop w:val="0"/>
                                  <w:marBottom w:val="0"/>
                                  <w:divBdr>
                                    <w:top w:val="none" w:sz="0" w:space="0" w:color="auto"/>
                                    <w:left w:val="none" w:sz="0" w:space="0" w:color="auto"/>
                                    <w:bottom w:val="none" w:sz="0" w:space="0" w:color="auto"/>
                                    <w:right w:val="none" w:sz="0" w:space="0" w:color="auto"/>
                                  </w:divBdr>
                                </w:div>
                                <w:div w:id="1160392161">
                                  <w:marLeft w:val="0"/>
                                  <w:marRight w:val="0"/>
                                  <w:marTop w:val="0"/>
                                  <w:marBottom w:val="0"/>
                                  <w:divBdr>
                                    <w:top w:val="none" w:sz="0" w:space="0" w:color="auto"/>
                                    <w:left w:val="none" w:sz="0" w:space="0" w:color="auto"/>
                                    <w:bottom w:val="none" w:sz="0" w:space="0" w:color="auto"/>
                                    <w:right w:val="none" w:sz="0" w:space="0" w:color="auto"/>
                                  </w:divBdr>
                                </w:div>
                              </w:divsChild>
                            </w:div>
                            <w:div w:id="1207568056">
                              <w:marLeft w:val="0"/>
                              <w:marRight w:val="0"/>
                              <w:marTop w:val="0"/>
                              <w:marBottom w:val="0"/>
                              <w:divBdr>
                                <w:top w:val="none" w:sz="0" w:space="0" w:color="auto"/>
                                <w:left w:val="none" w:sz="0" w:space="0" w:color="auto"/>
                                <w:bottom w:val="none" w:sz="0" w:space="0" w:color="auto"/>
                                <w:right w:val="none" w:sz="0" w:space="0" w:color="auto"/>
                              </w:divBdr>
                            </w:div>
                          </w:divsChild>
                        </w:div>
                        <w:div w:id="431626637">
                          <w:marLeft w:val="0"/>
                          <w:marRight w:val="0"/>
                          <w:marTop w:val="0"/>
                          <w:marBottom w:val="0"/>
                          <w:divBdr>
                            <w:top w:val="none" w:sz="0" w:space="0" w:color="auto"/>
                            <w:left w:val="none" w:sz="0" w:space="0" w:color="auto"/>
                            <w:bottom w:val="none" w:sz="0" w:space="0" w:color="auto"/>
                            <w:right w:val="none" w:sz="0" w:space="0" w:color="auto"/>
                          </w:divBdr>
                          <w:divsChild>
                            <w:div w:id="478110576">
                              <w:marLeft w:val="0"/>
                              <w:marRight w:val="0"/>
                              <w:marTop w:val="0"/>
                              <w:marBottom w:val="50"/>
                              <w:divBdr>
                                <w:top w:val="none" w:sz="0" w:space="0" w:color="auto"/>
                                <w:left w:val="none" w:sz="0" w:space="0" w:color="auto"/>
                                <w:bottom w:val="none" w:sz="0" w:space="0" w:color="auto"/>
                                <w:right w:val="none" w:sz="0" w:space="0" w:color="auto"/>
                              </w:divBdr>
                            </w:div>
                            <w:div w:id="1488547211">
                              <w:marLeft w:val="0"/>
                              <w:marRight w:val="0"/>
                              <w:marTop w:val="0"/>
                              <w:marBottom w:val="0"/>
                              <w:divBdr>
                                <w:top w:val="none" w:sz="0" w:space="0" w:color="auto"/>
                                <w:left w:val="none" w:sz="0" w:space="0" w:color="auto"/>
                                <w:bottom w:val="none" w:sz="0" w:space="0" w:color="auto"/>
                                <w:right w:val="none" w:sz="0" w:space="0" w:color="auto"/>
                              </w:divBdr>
                            </w:div>
                            <w:div w:id="1567760892">
                              <w:marLeft w:val="0"/>
                              <w:marRight w:val="0"/>
                              <w:marTop w:val="0"/>
                              <w:marBottom w:val="0"/>
                              <w:divBdr>
                                <w:top w:val="none" w:sz="0" w:space="0" w:color="auto"/>
                                <w:left w:val="none" w:sz="0" w:space="0" w:color="auto"/>
                                <w:bottom w:val="none" w:sz="0" w:space="0" w:color="auto"/>
                                <w:right w:val="none" w:sz="0" w:space="0" w:color="auto"/>
                              </w:divBdr>
                            </w:div>
                          </w:divsChild>
                        </w:div>
                        <w:div w:id="1169565102">
                          <w:marLeft w:val="0"/>
                          <w:marRight w:val="0"/>
                          <w:marTop w:val="0"/>
                          <w:marBottom w:val="0"/>
                          <w:divBdr>
                            <w:top w:val="none" w:sz="0" w:space="0" w:color="auto"/>
                            <w:left w:val="none" w:sz="0" w:space="0" w:color="auto"/>
                            <w:bottom w:val="none" w:sz="0" w:space="0" w:color="auto"/>
                            <w:right w:val="none" w:sz="0" w:space="0" w:color="auto"/>
                          </w:divBdr>
                        </w:div>
                        <w:div w:id="2097894681">
                          <w:marLeft w:val="0"/>
                          <w:marRight w:val="0"/>
                          <w:marTop w:val="0"/>
                          <w:marBottom w:val="0"/>
                          <w:divBdr>
                            <w:top w:val="none" w:sz="0" w:space="0" w:color="auto"/>
                            <w:left w:val="none" w:sz="0" w:space="0" w:color="auto"/>
                            <w:bottom w:val="none" w:sz="0" w:space="0" w:color="auto"/>
                            <w:right w:val="none" w:sz="0" w:space="0" w:color="auto"/>
                          </w:divBdr>
                          <w:divsChild>
                            <w:div w:id="232083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921325">
                      <w:marLeft w:val="0"/>
                      <w:marRight w:val="0"/>
                      <w:marTop w:val="0"/>
                      <w:marBottom w:val="0"/>
                      <w:divBdr>
                        <w:top w:val="none" w:sz="0" w:space="0" w:color="auto"/>
                        <w:left w:val="none" w:sz="0" w:space="0" w:color="auto"/>
                        <w:bottom w:val="none" w:sz="0" w:space="0" w:color="auto"/>
                        <w:right w:val="none" w:sz="0" w:space="0" w:color="auto"/>
                      </w:divBdr>
                      <w:divsChild>
                        <w:div w:id="707291850">
                          <w:marLeft w:val="0"/>
                          <w:marRight w:val="0"/>
                          <w:marTop w:val="0"/>
                          <w:marBottom w:val="0"/>
                          <w:divBdr>
                            <w:top w:val="none" w:sz="0" w:space="0" w:color="auto"/>
                            <w:left w:val="none" w:sz="0" w:space="0" w:color="auto"/>
                            <w:bottom w:val="none" w:sz="0" w:space="0" w:color="auto"/>
                            <w:right w:val="none" w:sz="0" w:space="0" w:color="auto"/>
                          </w:divBdr>
                          <w:divsChild>
                            <w:div w:id="950472536">
                              <w:marLeft w:val="0"/>
                              <w:marRight w:val="0"/>
                              <w:marTop w:val="0"/>
                              <w:marBottom w:val="0"/>
                              <w:divBdr>
                                <w:top w:val="none" w:sz="0" w:space="0" w:color="auto"/>
                                <w:left w:val="none" w:sz="0" w:space="0" w:color="auto"/>
                                <w:bottom w:val="none" w:sz="0" w:space="0" w:color="auto"/>
                                <w:right w:val="none" w:sz="0" w:space="0" w:color="auto"/>
                              </w:divBdr>
                            </w:div>
                          </w:divsChild>
                        </w:div>
                        <w:div w:id="1074162590">
                          <w:marLeft w:val="0"/>
                          <w:marRight w:val="0"/>
                          <w:marTop w:val="0"/>
                          <w:marBottom w:val="0"/>
                          <w:divBdr>
                            <w:top w:val="none" w:sz="0" w:space="0" w:color="auto"/>
                            <w:left w:val="none" w:sz="0" w:space="0" w:color="auto"/>
                            <w:bottom w:val="none" w:sz="0" w:space="0" w:color="auto"/>
                            <w:right w:val="none" w:sz="0" w:space="0" w:color="auto"/>
                          </w:divBdr>
                          <w:divsChild>
                            <w:div w:id="886992325">
                              <w:marLeft w:val="0"/>
                              <w:marRight w:val="0"/>
                              <w:marTop w:val="0"/>
                              <w:marBottom w:val="0"/>
                              <w:divBdr>
                                <w:top w:val="none" w:sz="0" w:space="0" w:color="auto"/>
                                <w:left w:val="none" w:sz="0" w:space="0" w:color="auto"/>
                                <w:bottom w:val="none" w:sz="0" w:space="0" w:color="auto"/>
                                <w:right w:val="none" w:sz="0" w:space="0" w:color="auto"/>
                              </w:divBdr>
                            </w:div>
                          </w:divsChild>
                        </w:div>
                        <w:div w:id="1164468529">
                          <w:marLeft w:val="0"/>
                          <w:marRight w:val="0"/>
                          <w:marTop w:val="0"/>
                          <w:marBottom w:val="0"/>
                          <w:divBdr>
                            <w:top w:val="none" w:sz="0" w:space="0" w:color="auto"/>
                            <w:left w:val="none" w:sz="0" w:space="0" w:color="auto"/>
                            <w:bottom w:val="none" w:sz="0" w:space="0" w:color="auto"/>
                            <w:right w:val="none" w:sz="0" w:space="0" w:color="auto"/>
                          </w:divBdr>
                        </w:div>
                        <w:div w:id="1436318811">
                          <w:marLeft w:val="0"/>
                          <w:marRight w:val="0"/>
                          <w:marTop w:val="0"/>
                          <w:marBottom w:val="0"/>
                          <w:divBdr>
                            <w:top w:val="none" w:sz="0" w:space="0" w:color="auto"/>
                            <w:left w:val="none" w:sz="0" w:space="0" w:color="auto"/>
                            <w:bottom w:val="none" w:sz="0" w:space="0" w:color="auto"/>
                            <w:right w:val="none" w:sz="0" w:space="0" w:color="auto"/>
                          </w:divBdr>
                          <w:divsChild>
                            <w:div w:id="1418988443">
                              <w:marLeft w:val="0"/>
                              <w:marRight w:val="0"/>
                              <w:marTop w:val="0"/>
                              <w:marBottom w:val="0"/>
                              <w:divBdr>
                                <w:top w:val="none" w:sz="0" w:space="0" w:color="auto"/>
                                <w:left w:val="none" w:sz="0" w:space="0" w:color="auto"/>
                                <w:bottom w:val="none" w:sz="0" w:space="0" w:color="auto"/>
                                <w:right w:val="none" w:sz="0" w:space="0" w:color="auto"/>
                              </w:divBdr>
                            </w:div>
                            <w:div w:id="1423456676">
                              <w:marLeft w:val="0"/>
                              <w:marRight w:val="0"/>
                              <w:marTop w:val="0"/>
                              <w:marBottom w:val="0"/>
                              <w:divBdr>
                                <w:top w:val="none" w:sz="0" w:space="0" w:color="auto"/>
                                <w:left w:val="none" w:sz="0" w:space="0" w:color="auto"/>
                                <w:bottom w:val="none" w:sz="0" w:space="0" w:color="auto"/>
                                <w:right w:val="none" w:sz="0" w:space="0" w:color="auto"/>
                              </w:divBdr>
                            </w:div>
                            <w:div w:id="1805736398">
                              <w:marLeft w:val="0"/>
                              <w:marRight w:val="0"/>
                              <w:marTop w:val="0"/>
                              <w:marBottom w:val="50"/>
                              <w:divBdr>
                                <w:top w:val="none" w:sz="0" w:space="0" w:color="auto"/>
                                <w:left w:val="none" w:sz="0" w:space="0" w:color="auto"/>
                                <w:bottom w:val="none" w:sz="0" w:space="0" w:color="auto"/>
                                <w:right w:val="none" w:sz="0" w:space="0" w:color="auto"/>
                              </w:divBdr>
                            </w:div>
                          </w:divsChild>
                        </w:div>
                      </w:divsChild>
                    </w:div>
                    <w:div w:id="1427995465">
                      <w:marLeft w:val="0"/>
                      <w:marRight w:val="0"/>
                      <w:marTop w:val="0"/>
                      <w:marBottom w:val="0"/>
                      <w:divBdr>
                        <w:top w:val="none" w:sz="0" w:space="0" w:color="auto"/>
                        <w:left w:val="none" w:sz="0" w:space="0" w:color="auto"/>
                        <w:bottom w:val="none" w:sz="0" w:space="0" w:color="auto"/>
                        <w:right w:val="none" w:sz="0" w:space="0" w:color="auto"/>
                      </w:divBdr>
                      <w:divsChild>
                        <w:div w:id="97221228">
                          <w:marLeft w:val="0"/>
                          <w:marRight w:val="0"/>
                          <w:marTop w:val="0"/>
                          <w:marBottom w:val="0"/>
                          <w:divBdr>
                            <w:top w:val="none" w:sz="0" w:space="0" w:color="auto"/>
                            <w:left w:val="none" w:sz="0" w:space="0" w:color="auto"/>
                            <w:bottom w:val="none" w:sz="0" w:space="0" w:color="auto"/>
                            <w:right w:val="none" w:sz="0" w:space="0" w:color="auto"/>
                          </w:divBdr>
                          <w:divsChild>
                            <w:div w:id="1710569086">
                              <w:marLeft w:val="0"/>
                              <w:marRight w:val="0"/>
                              <w:marTop w:val="0"/>
                              <w:marBottom w:val="0"/>
                              <w:divBdr>
                                <w:top w:val="none" w:sz="0" w:space="0" w:color="auto"/>
                                <w:left w:val="none" w:sz="0" w:space="0" w:color="auto"/>
                                <w:bottom w:val="none" w:sz="0" w:space="0" w:color="auto"/>
                                <w:right w:val="none" w:sz="0" w:space="0" w:color="auto"/>
                              </w:divBdr>
                            </w:div>
                          </w:divsChild>
                        </w:div>
                        <w:div w:id="696734262">
                          <w:marLeft w:val="0"/>
                          <w:marRight w:val="0"/>
                          <w:marTop w:val="0"/>
                          <w:marBottom w:val="0"/>
                          <w:divBdr>
                            <w:top w:val="none" w:sz="0" w:space="0" w:color="auto"/>
                            <w:left w:val="none" w:sz="0" w:space="0" w:color="auto"/>
                            <w:bottom w:val="none" w:sz="0" w:space="0" w:color="auto"/>
                            <w:right w:val="none" w:sz="0" w:space="0" w:color="auto"/>
                          </w:divBdr>
                          <w:divsChild>
                            <w:div w:id="917790858">
                              <w:marLeft w:val="0"/>
                              <w:marRight w:val="0"/>
                              <w:marTop w:val="0"/>
                              <w:marBottom w:val="0"/>
                              <w:divBdr>
                                <w:top w:val="none" w:sz="0" w:space="0" w:color="auto"/>
                                <w:left w:val="none" w:sz="0" w:space="0" w:color="auto"/>
                                <w:bottom w:val="none" w:sz="0" w:space="0" w:color="auto"/>
                                <w:right w:val="none" w:sz="0" w:space="0" w:color="auto"/>
                              </w:divBdr>
                            </w:div>
                            <w:div w:id="2122414760">
                              <w:marLeft w:val="0"/>
                              <w:marRight w:val="0"/>
                              <w:marTop w:val="0"/>
                              <w:marBottom w:val="0"/>
                              <w:divBdr>
                                <w:top w:val="none" w:sz="0" w:space="0" w:color="auto"/>
                                <w:left w:val="none" w:sz="0" w:space="0" w:color="auto"/>
                                <w:bottom w:val="none" w:sz="0" w:space="0" w:color="auto"/>
                                <w:right w:val="none" w:sz="0" w:space="0" w:color="auto"/>
                              </w:divBdr>
                              <w:divsChild>
                                <w:div w:id="378406315">
                                  <w:marLeft w:val="0"/>
                                  <w:marRight w:val="0"/>
                                  <w:marTop w:val="0"/>
                                  <w:marBottom w:val="0"/>
                                  <w:divBdr>
                                    <w:top w:val="none" w:sz="0" w:space="0" w:color="auto"/>
                                    <w:left w:val="none" w:sz="0" w:space="0" w:color="auto"/>
                                    <w:bottom w:val="none" w:sz="0" w:space="0" w:color="auto"/>
                                    <w:right w:val="none" w:sz="0" w:space="0" w:color="auto"/>
                                  </w:divBdr>
                                </w:div>
                                <w:div w:id="857044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414583">
                          <w:marLeft w:val="0"/>
                          <w:marRight w:val="0"/>
                          <w:marTop w:val="0"/>
                          <w:marBottom w:val="0"/>
                          <w:divBdr>
                            <w:top w:val="none" w:sz="0" w:space="0" w:color="auto"/>
                            <w:left w:val="none" w:sz="0" w:space="0" w:color="auto"/>
                            <w:bottom w:val="none" w:sz="0" w:space="0" w:color="auto"/>
                            <w:right w:val="none" w:sz="0" w:space="0" w:color="auto"/>
                          </w:divBdr>
                        </w:div>
                        <w:div w:id="1659766019">
                          <w:marLeft w:val="0"/>
                          <w:marRight w:val="0"/>
                          <w:marTop w:val="0"/>
                          <w:marBottom w:val="0"/>
                          <w:divBdr>
                            <w:top w:val="none" w:sz="0" w:space="0" w:color="auto"/>
                            <w:left w:val="none" w:sz="0" w:space="0" w:color="auto"/>
                            <w:bottom w:val="none" w:sz="0" w:space="0" w:color="auto"/>
                            <w:right w:val="none" w:sz="0" w:space="0" w:color="auto"/>
                          </w:divBdr>
                          <w:divsChild>
                            <w:div w:id="97024094">
                              <w:marLeft w:val="0"/>
                              <w:marRight w:val="0"/>
                              <w:marTop w:val="0"/>
                              <w:marBottom w:val="50"/>
                              <w:divBdr>
                                <w:top w:val="none" w:sz="0" w:space="0" w:color="auto"/>
                                <w:left w:val="none" w:sz="0" w:space="0" w:color="auto"/>
                                <w:bottom w:val="none" w:sz="0" w:space="0" w:color="auto"/>
                                <w:right w:val="none" w:sz="0" w:space="0" w:color="auto"/>
                              </w:divBdr>
                            </w:div>
                            <w:div w:id="923297945">
                              <w:marLeft w:val="0"/>
                              <w:marRight w:val="0"/>
                              <w:marTop w:val="0"/>
                              <w:marBottom w:val="0"/>
                              <w:divBdr>
                                <w:top w:val="none" w:sz="0" w:space="0" w:color="auto"/>
                                <w:left w:val="none" w:sz="0" w:space="0" w:color="auto"/>
                                <w:bottom w:val="none" w:sz="0" w:space="0" w:color="auto"/>
                                <w:right w:val="none" w:sz="0" w:space="0" w:color="auto"/>
                              </w:divBdr>
                            </w:div>
                            <w:div w:id="1457261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783455">
                      <w:marLeft w:val="0"/>
                      <w:marRight w:val="0"/>
                      <w:marTop w:val="0"/>
                      <w:marBottom w:val="0"/>
                      <w:divBdr>
                        <w:top w:val="none" w:sz="0" w:space="0" w:color="auto"/>
                        <w:left w:val="none" w:sz="0" w:space="0" w:color="auto"/>
                        <w:bottom w:val="none" w:sz="0" w:space="0" w:color="auto"/>
                        <w:right w:val="none" w:sz="0" w:space="0" w:color="auto"/>
                      </w:divBdr>
                      <w:divsChild>
                        <w:div w:id="71663537">
                          <w:marLeft w:val="0"/>
                          <w:marRight w:val="0"/>
                          <w:marTop w:val="0"/>
                          <w:marBottom w:val="0"/>
                          <w:divBdr>
                            <w:top w:val="none" w:sz="0" w:space="0" w:color="auto"/>
                            <w:left w:val="none" w:sz="0" w:space="0" w:color="auto"/>
                            <w:bottom w:val="none" w:sz="0" w:space="0" w:color="auto"/>
                            <w:right w:val="none" w:sz="0" w:space="0" w:color="auto"/>
                          </w:divBdr>
                          <w:divsChild>
                            <w:div w:id="849874721">
                              <w:marLeft w:val="0"/>
                              <w:marRight w:val="0"/>
                              <w:marTop w:val="0"/>
                              <w:marBottom w:val="0"/>
                              <w:divBdr>
                                <w:top w:val="none" w:sz="0" w:space="0" w:color="auto"/>
                                <w:left w:val="none" w:sz="0" w:space="0" w:color="auto"/>
                                <w:bottom w:val="none" w:sz="0" w:space="0" w:color="auto"/>
                                <w:right w:val="none" w:sz="0" w:space="0" w:color="auto"/>
                              </w:divBdr>
                            </w:div>
                            <w:div w:id="1263032401">
                              <w:marLeft w:val="0"/>
                              <w:marRight w:val="0"/>
                              <w:marTop w:val="0"/>
                              <w:marBottom w:val="50"/>
                              <w:divBdr>
                                <w:top w:val="none" w:sz="0" w:space="0" w:color="auto"/>
                                <w:left w:val="none" w:sz="0" w:space="0" w:color="auto"/>
                                <w:bottom w:val="none" w:sz="0" w:space="0" w:color="auto"/>
                                <w:right w:val="none" w:sz="0" w:space="0" w:color="auto"/>
                              </w:divBdr>
                            </w:div>
                            <w:div w:id="1957903644">
                              <w:marLeft w:val="0"/>
                              <w:marRight w:val="0"/>
                              <w:marTop w:val="0"/>
                              <w:marBottom w:val="0"/>
                              <w:divBdr>
                                <w:top w:val="none" w:sz="0" w:space="0" w:color="auto"/>
                                <w:left w:val="none" w:sz="0" w:space="0" w:color="auto"/>
                                <w:bottom w:val="none" w:sz="0" w:space="0" w:color="auto"/>
                                <w:right w:val="none" w:sz="0" w:space="0" w:color="auto"/>
                              </w:divBdr>
                            </w:div>
                          </w:divsChild>
                        </w:div>
                        <w:div w:id="1000691780">
                          <w:marLeft w:val="0"/>
                          <w:marRight w:val="0"/>
                          <w:marTop w:val="0"/>
                          <w:marBottom w:val="0"/>
                          <w:divBdr>
                            <w:top w:val="none" w:sz="0" w:space="0" w:color="auto"/>
                            <w:left w:val="none" w:sz="0" w:space="0" w:color="auto"/>
                            <w:bottom w:val="none" w:sz="0" w:space="0" w:color="auto"/>
                            <w:right w:val="none" w:sz="0" w:space="0" w:color="auto"/>
                          </w:divBdr>
                          <w:divsChild>
                            <w:div w:id="167603386">
                              <w:marLeft w:val="0"/>
                              <w:marRight w:val="0"/>
                              <w:marTop w:val="0"/>
                              <w:marBottom w:val="0"/>
                              <w:divBdr>
                                <w:top w:val="none" w:sz="0" w:space="0" w:color="auto"/>
                                <w:left w:val="none" w:sz="0" w:space="0" w:color="auto"/>
                                <w:bottom w:val="none" w:sz="0" w:space="0" w:color="auto"/>
                                <w:right w:val="none" w:sz="0" w:space="0" w:color="auto"/>
                              </w:divBdr>
                              <w:divsChild>
                                <w:div w:id="1267035944">
                                  <w:marLeft w:val="0"/>
                                  <w:marRight w:val="0"/>
                                  <w:marTop w:val="0"/>
                                  <w:marBottom w:val="0"/>
                                  <w:divBdr>
                                    <w:top w:val="none" w:sz="0" w:space="0" w:color="auto"/>
                                    <w:left w:val="none" w:sz="0" w:space="0" w:color="auto"/>
                                    <w:bottom w:val="none" w:sz="0" w:space="0" w:color="auto"/>
                                    <w:right w:val="none" w:sz="0" w:space="0" w:color="auto"/>
                                  </w:divBdr>
                                </w:div>
                              </w:divsChild>
                            </w:div>
                            <w:div w:id="850998054">
                              <w:marLeft w:val="0"/>
                              <w:marRight w:val="0"/>
                              <w:marTop w:val="0"/>
                              <w:marBottom w:val="0"/>
                              <w:divBdr>
                                <w:top w:val="none" w:sz="0" w:space="0" w:color="auto"/>
                                <w:left w:val="none" w:sz="0" w:space="0" w:color="auto"/>
                                <w:bottom w:val="none" w:sz="0" w:space="0" w:color="auto"/>
                                <w:right w:val="none" w:sz="0" w:space="0" w:color="auto"/>
                              </w:divBdr>
                            </w:div>
                          </w:divsChild>
                        </w:div>
                        <w:div w:id="1062871717">
                          <w:marLeft w:val="0"/>
                          <w:marRight w:val="0"/>
                          <w:marTop w:val="0"/>
                          <w:marBottom w:val="0"/>
                          <w:divBdr>
                            <w:top w:val="none" w:sz="0" w:space="0" w:color="auto"/>
                            <w:left w:val="none" w:sz="0" w:space="0" w:color="auto"/>
                            <w:bottom w:val="none" w:sz="0" w:space="0" w:color="auto"/>
                            <w:right w:val="none" w:sz="0" w:space="0" w:color="auto"/>
                          </w:divBdr>
                          <w:divsChild>
                            <w:div w:id="1786774923">
                              <w:marLeft w:val="0"/>
                              <w:marRight w:val="0"/>
                              <w:marTop w:val="0"/>
                              <w:marBottom w:val="0"/>
                              <w:divBdr>
                                <w:top w:val="none" w:sz="0" w:space="0" w:color="auto"/>
                                <w:left w:val="none" w:sz="0" w:space="0" w:color="auto"/>
                                <w:bottom w:val="none" w:sz="0" w:space="0" w:color="auto"/>
                                <w:right w:val="none" w:sz="0" w:space="0" w:color="auto"/>
                              </w:divBdr>
                            </w:div>
                          </w:divsChild>
                        </w:div>
                        <w:div w:id="1229800826">
                          <w:marLeft w:val="0"/>
                          <w:marRight w:val="0"/>
                          <w:marTop w:val="0"/>
                          <w:marBottom w:val="0"/>
                          <w:divBdr>
                            <w:top w:val="none" w:sz="0" w:space="0" w:color="auto"/>
                            <w:left w:val="none" w:sz="0" w:space="0" w:color="auto"/>
                            <w:bottom w:val="none" w:sz="0" w:space="0" w:color="auto"/>
                            <w:right w:val="none" w:sz="0" w:space="0" w:color="auto"/>
                          </w:divBdr>
                        </w:div>
                      </w:divsChild>
                    </w:div>
                    <w:div w:id="1513108349">
                      <w:marLeft w:val="0"/>
                      <w:marRight w:val="0"/>
                      <w:marTop w:val="0"/>
                      <w:marBottom w:val="0"/>
                      <w:divBdr>
                        <w:top w:val="none" w:sz="0" w:space="0" w:color="auto"/>
                        <w:left w:val="none" w:sz="0" w:space="0" w:color="auto"/>
                        <w:bottom w:val="none" w:sz="0" w:space="0" w:color="auto"/>
                        <w:right w:val="none" w:sz="0" w:space="0" w:color="auto"/>
                      </w:divBdr>
                      <w:divsChild>
                        <w:div w:id="199561013">
                          <w:marLeft w:val="0"/>
                          <w:marRight w:val="0"/>
                          <w:marTop w:val="0"/>
                          <w:marBottom w:val="0"/>
                          <w:divBdr>
                            <w:top w:val="none" w:sz="0" w:space="0" w:color="auto"/>
                            <w:left w:val="none" w:sz="0" w:space="0" w:color="auto"/>
                            <w:bottom w:val="none" w:sz="0" w:space="0" w:color="auto"/>
                            <w:right w:val="none" w:sz="0" w:space="0" w:color="auto"/>
                          </w:divBdr>
                          <w:divsChild>
                            <w:div w:id="919682059">
                              <w:marLeft w:val="0"/>
                              <w:marRight w:val="0"/>
                              <w:marTop w:val="0"/>
                              <w:marBottom w:val="0"/>
                              <w:divBdr>
                                <w:top w:val="none" w:sz="0" w:space="0" w:color="auto"/>
                                <w:left w:val="none" w:sz="0" w:space="0" w:color="auto"/>
                                <w:bottom w:val="none" w:sz="0" w:space="0" w:color="auto"/>
                                <w:right w:val="none" w:sz="0" w:space="0" w:color="auto"/>
                              </w:divBdr>
                            </w:div>
                          </w:divsChild>
                        </w:div>
                        <w:div w:id="1080056395">
                          <w:marLeft w:val="0"/>
                          <w:marRight w:val="0"/>
                          <w:marTop w:val="0"/>
                          <w:marBottom w:val="0"/>
                          <w:divBdr>
                            <w:top w:val="none" w:sz="0" w:space="0" w:color="auto"/>
                            <w:left w:val="none" w:sz="0" w:space="0" w:color="auto"/>
                            <w:bottom w:val="none" w:sz="0" w:space="0" w:color="auto"/>
                            <w:right w:val="none" w:sz="0" w:space="0" w:color="auto"/>
                          </w:divBdr>
                          <w:divsChild>
                            <w:div w:id="1677876342">
                              <w:marLeft w:val="0"/>
                              <w:marRight w:val="0"/>
                              <w:marTop w:val="0"/>
                              <w:marBottom w:val="0"/>
                              <w:divBdr>
                                <w:top w:val="none" w:sz="0" w:space="0" w:color="auto"/>
                                <w:left w:val="none" w:sz="0" w:space="0" w:color="auto"/>
                                <w:bottom w:val="none" w:sz="0" w:space="0" w:color="auto"/>
                                <w:right w:val="none" w:sz="0" w:space="0" w:color="auto"/>
                              </w:divBdr>
                            </w:div>
                          </w:divsChild>
                        </w:div>
                        <w:div w:id="1721439912">
                          <w:marLeft w:val="0"/>
                          <w:marRight w:val="0"/>
                          <w:marTop w:val="0"/>
                          <w:marBottom w:val="0"/>
                          <w:divBdr>
                            <w:top w:val="none" w:sz="0" w:space="0" w:color="auto"/>
                            <w:left w:val="none" w:sz="0" w:space="0" w:color="auto"/>
                            <w:bottom w:val="none" w:sz="0" w:space="0" w:color="auto"/>
                            <w:right w:val="none" w:sz="0" w:space="0" w:color="auto"/>
                          </w:divBdr>
                        </w:div>
                        <w:div w:id="2012247781">
                          <w:marLeft w:val="0"/>
                          <w:marRight w:val="0"/>
                          <w:marTop w:val="0"/>
                          <w:marBottom w:val="0"/>
                          <w:divBdr>
                            <w:top w:val="none" w:sz="0" w:space="0" w:color="auto"/>
                            <w:left w:val="none" w:sz="0" w:space="0" w:color="auto"/>
                            <w:bottom w:val="none" w:sz="0" w:space="0" w:color="auto"/>
                            <w:right w:val="none" w:sz="0" w:space="0" w:color="auto"/>
                          </w:divBdr>
                          <w:divsChild>
                            <w:div w:id="476605191">
                              <w:marLeft w:val="0"/>
                              <w:marRight w:val="0"/>
                              <w:marTop w:val="0"/>
                              <w:marBottom w:val="50"/>
                              <w:divBdr>
                                <w:top w:val="none" w:sz="0" w:space="0" w:color="auto"/>
                                <w:left w:val="none" w:sz="0" w:space="0" w:color="auto"/>
                                <w:bottom w:val="none" w:sz="0" w:space="0" w:color="auto"/>
                                <w:right w:val="none" w:sz="0" w:space="0" w:color="auto"/>
                              </w:divBdr>
                            </w:div>
                            <w:div w:id="519201214">
                              <w:marLeft w:val="0"/>
                              <w:marRight w:val="0"/>
                              <w:marTop w:val="0"/>
                              <w:marBottom w:val="0"/>
                              <w:divBdr>
                                <w:top w:val="none" w:sz="0" w:space="0" w:color="auto"/>
                                <w:left w:val="none" w:sz="0" w:space="0" w:color="auto"/>
                                <w:bottom w:val="none" w:sz="0" w:space="0" w:color="auto"/>
                                <w:right w:val="none" w:sz="0" w:space="0" w:color="auto"/>
                              </w:divBdr>
                            </w:div>
                            <w:div w:id="173913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441049">
                      <w:marLeft w:val="0"/>
                      <w:marRight w:val="0"/>
                      <w:marTop w:val="0"/>
                      <w:marBottom w:val="0"/>
                      <w:divBdr>
                        <w:top w:val="none" w:sz="0" w:space="0" w:color="auto"/>
                        <w:left w:val="none" w:sz="0" w:space="0" w:color="auto"/>
                        <w:bottom w:val="none" w:sz="0" w:space="0" w:color="auto"/>
                        <w:right w:val="none" w:sz="0" w:space="0" w:color="auto"/>
                      </w:divBdr>
                      <w:divsChild>
                        <w:div w:id="64963236">
                          <w:marLeft w:val="0"/>
                          <w:marRight w:val="0"/>
                          <w:marTop w:val="0"/>
                          <w:marBottom w:val="0"/>
                          <w:divBdr>
                            <w:top w:val="none" w:sz="0" w:space="0" w:color="auto"/>
                            <w:left w:val="none" w:sz="0" w:space="0" w:color="auto"/>
                            <w:bottom w:val="none" w:sz="0" w:space="0" w:color="auto"/>
                            <w:right w:val="none" w:sz="0" w:space="0" w:color="auto"/>
                          </w:divBdr>
                          <w:divsChild>
                            <w:div w:id="1312061231">
                              <w:marLeft w:val="0"/>
                              <w:marRight w:val="0"/>
                              <w:marTop w:val="0"/>
                              <w:marBottom w:val="0"/>
                              <w:divBdr>
                                <w:top w:val="none" w:sz="0" w:space="0" w:color="auto"/>
                                <w:left w:val="none" w:sz="0" w:space="0" w:color="auto"/>
                                <w:bottom w:val="none" w:sz="0" w:space="0" w:color="auto"/>
                                <w:right w:val="none" w:sz="0" w:space="0" w:color="auto"/>
                              </w:divBdr>
                              <w:divsChild>
                                <w:div w:id="2000041042">
                                  <w:marLeft w:val="0"/>
                                  <w:marRight w:val="0"/>
                                  <w:marTop w:val="0"/>
                                  <w:marBottom w:val="0"/>
                                  <w:divBdr>
                                    <w:top w:val="none" w:sz="0" w:space="0" w:color="auto"/>
                                    <w:left w:val="none" w:sz="0" w:space="0" w:color="auto"/>
                                    <w:bottom w:val="none" w:sz="0" w:space="0" w:color="auto"/>
                                    <w:right w:val="none" w:sz="0" w:space="0" w:color="auto"/>
                                  </w:divBdr>
                                </w:div>
                              </w:divsChild>
                            </w:div>
                            <w:div w:id="1872723886">
                              <w:marLeft w:val="0"/>
                              <w:marRight w:val="0"/>
                              <w:marTop w:val="0"/>
                              <w:marBottom w:val="0"/>
                              <w:divBdr>
                                <w:top w:val="none" w:sz="0" w:space="0" w:color="auto"/>
                                <w:left w:val="none" w:sz="0" w:space="0" w:color="auto"/>
                                <w:bottom w:val="none" w:sz="0" w:space="0" w:color="auto"/>
                                <w:right w:val="none" w:sz="0" w:space="0" w:color="auto"/>
                              </w:divBdr>
                            </w:div>
                          </w:divsChild>
                        </w:div>
                        <w:div w:id="944733132">
                          <w:marLeft w:val="0"/>
                          <w:marRight w:val="0"/>
                          <w:marTop w:val="0"/>
                          <w:marBottom w:val="0"/>
                          <w:divBdr>
                            <w:top w:val="none" w:sz="0" w:space="0" w:color="auto"/>
                            <w:left w:val="none" w:sz="0" w:space="0" w:color="auto"/>
                            <w:bottom w:val="none" w:sz="0" w:space="0" w:color="auto"/>
                            <w:right w:val="none" w:sz="0" w:space="0" w:color="auto"/>
                          </w:divBdr>
                          <w:divsChild>
                            <w:div w:id="247274152">
                              <w:marLeft w:val="0"/>
                              <w:marRight w:val="0"/>
                              <w:marTop w:val="0"/>
                              <w:marBottom w:val="0"/>
                              <w:divBdr>
                                <w:top w:val="none" w:sz="0" w:space="0" w:color="auto"/>
                                <w:left w:val="none" w:sz="0" w:space="0" w:color="auto"/>
                                <w:bottom w:val="none" w:sz="0" w:space="0" w:color="auto"/>
                                <w:right w:val="none" w:sz="0" w:space="0" w:color="auto"/>
                              </w:divBdr>
                            </w:div>
                            <w:div w:id="484786464">
                              <w:marLeft w:val="0"/>
                              <w:marRight w:val="0"/>
                              <w:marTop w:val="0"/>
                              <w:marBottom w:val="50"/>
                              <w:divBdr>
                                <w:top w:val="none" w:sz="0" w:space="0" w:color="auto"/>
                                <w:left w:val="none" w:sz="0" w:space="0" w:color="auto"/>
                                <w:bottom w:val="none" w:sz="0" w:space="0" w:color="auto"/>
                                <w:right w:val="none" w:sz="0" w:space="0" w:color="auto"/>
                              </w:divBdr>
                            </w:div>
                            <w:div w:id="933781225">
                              <w:marLeft w:val="0"/>
                              <w:marRight w:val="0"/>
                              <w:marTop w:val="0"/>
                              <w:marBottom w:val="0"/>
                              <w:divBdr>
                                <w:top w:val="none" w:sz="0" w:space="0" w:color="auto"/>
                                <w:left w:val="none" w:sz="0" w:space="0" w:color="auto"/>
                                <w:bottom w:val="none" w:sz="0" w:space="0" w:color="auto"/>
                                <w:right w:val="none" w:sz="0" w:space="0" w:color="auto"/>
                              </w:divBdr>
                            </w:div>
                          </w:divsChild>
                        </w:div>
                        <w:div w:id="1038895325">
                          <w:marLeft w:val="0"/>
                          <w:marRight w:val="0"/>
                          <w:marTop w:val="0"/>
                          <w:marBottom w:val="0"/>
                          <w:divBdr>
                            <w:top w:val="none" w:sz="0" w:space="0" w:color="auto"/>
                            <w:left w:val="none" w:sz="0" w:space="0" w:color="auto"/>
                            <w:bottom w:val="none" w:sz="0" w:space="0" w:color="auto"/>
                            <w:right w:val="none" w:sz="0" w:space="0" w:color="auto"/>
                          </w:divBdr>
                          <w:divsChild>
                            <w:div w:id="755784108">
                              <w:marLeft w:val="0"/>
                              <w:marRight w:val="0"/>
                              <w:marTop w:val="0"/>
                              <w:marBottom w:val="0"/>
                              <w:divBdr>
                                <w:top w:val="none" w:sz="0" w:space="0" w:color="auto"/>
                                <w:left w:val="none" w:sz="0" w:space="0" w:color="auto"/>
                                <w:bottom w:val="none" w:sz="0" w:space="0" w:color="auto"/>
                                <w:right w:val="none" w:sz="0" w:space="0" w:color="auto"/>
                              </w:divBdr>
                            </w:div>
                          </w:divsChild>
                        </w:div>
                        <w:div w:id="1385911036">
                          <w:marLeft w:val="0"/>
                          <w:marRight w:val="0"/>
                          <w:marTop w:val="0"/>
                          <w:marBottom w:val="0"/>
                          <w:divBdr>
                            <w:top w:val="none" w:sz="0" w:space="0" w:color="auto"/>
                            <w:left w:val="none" w:sz="0" w:space="0" w:color="auto"/>
                            <w:bottom w:val="none" w:sz="0" w:space="0" w:color="auto"/>
                            <w:right w:val="none" w:sz="0" w:space="0" w:color="auto"/>
                          </w:divBdr>
                        </w:div>
                      </w:divsChild>
                    </w:div>
                    <w:div w:id="1684237684">
                      <w:marLeft w:val="0"/>
                      <w:marRight w:val="0"/>
                      <w:marTop w:val="0"/>
                      <w:marBottom w:val="0"/>
                      <w:divBdr>
                        <w:top w:val="none" w:sz="0" w:space="0" w:color="auto"/>
                        <w:left w:val="none" w:sz="0" w:space="0" w:color="auto"/>
                        <w:bottom w:val="none" w:sz="0" w:space="0" w:color="auto"/>
                        <w:right w:val="none" w:sz="0" w:space="0" w:color="auto"/>
                      </w:divBdr>
                      <w:divsChild>
                        <w:div w:id="1174034911">
                          <w:marLeft w:val="0"/>
                          <w:marRight w:val="0"/>
                          <w:marTop w:val="0"/>
                          <w:marBottom w:val="0"/>
                          <w:divBdr>
                            <w:top w:val="none" w:sz="0" w:space="0" w:color="auto"/>
                            <w:left w:val="none" w:sz="0" w:space="0" w:color="auto"/>
                            <w:bottom w:val="none" w:sz="0" w:space="0" w:color="auto"/>
                            <w:right w:val="none" w:sz="0" w:space="0" w:color="auto"/>
                          </w:divBdr>
                          <w:divsChild>
                            <w:div w:id="425730769">
                              <w:marLeft w:val="0"/>
                              <w:marRight w:val="0"/>
                              <w:marTop w:val="0"/>
                              <w:marBottom w:val="0"/>
                              <w:divBdr>
                                <w:top w:val="none" w:sz="0" w:space="0" w:color="auto"/>
                                <w:left w:val="none" w:sz="0" w:space="0" w:color="auto"/>
                                <w:bottom w:val="none" w:sz="0" w:space="0" w:color="auto"/>
                                <w:right w:val="none" w:sz="0" w:space="0" w:color="auto"/>
                              </w:divBdr>
                            </w:div>
                            <w:div w:id="843520569">
                              <w:marLeft w:val="0"/>
                              <w:marRight w:val="0"/>
                              <w:marTop w:val="0"/>
                              <w:marBottom w:val="50"/>
                              <w:divBdr>
                                <w:top w:val="none" w:sz="0" w:space="0" w:color="auto"/>
                                <w:left w:val="none" w:sz="0" w:space="0" w:color="auto"/>
                                <w:bottom w:val="none" w:sz="0" w:space="0" w:color="auto"/>
                                <w:right w:val="none" w:sz="0" w:space="0" w:color="auto"/>
                              </w:divBdr>
                            </w:div>
                            <w:div w:id="2052920962">
                              <w:marLeft w:val="0"/>
                              <w:marRight w:val="0"/>
                              <w:marTop w:val="0"/>
                              <w:marBottom w:val="0"/>
                              <w:divBdr>
                                <w:top w:val="none" w:sz="0" w:space="0" w:color="auto"/>
                                <w:left w:val="none" w:sz="0" w:space="0" w:color="auto"/>
                                <w:bottom w:val="none" w:sz="0" w:space="0" w:color="auto"/>
                                <w:right w:val="none" w:sz="0" w:space="0" w:color="auto"/>
                              </w:divBdr>
                            </w:div>
                          </w:divsChild>
                        </w:div>
                        <w:div w:id="2134713238">
                          <w:marLeft w:val="0"/>
                          <w:marRight w:val="0"/>
                          <w:marTop w:val="0"/>
                          <w:marBottom w:val="0"/>
                          <w:divBdr>
                            <w:top w:val="none" w:sz="0" w:space="0" w:color="auto"/>
                            <w:left w:val="none" w:sz="0" w:space="0" w:color="auto"/>
                            <w:bottom w:val="none" w:sz="0" w:space="0" w:color="auto"/>
                            <w:right w:val="none" w:sz="0" w:space="0" w:color="auto"/>
                          </w:divBdr>
                          <w:divsChild>
                            <w:div w:id="20860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340093">
                      <w:marLeft w:val="0"/>
                      <w:marRight w:val="0"/>
                      <w:marTop w:val="0"/>
                      <w:marBottom w:val="0"/>
                      <w:divBdr>
                        <w:top w:val="none" w:sz="0" w:space="0" w:color="auto"/>
                        <w:left w:val="none" w:sz="0" w:space="0" w:color="auto"/>
                        <w:bottom w:val="none" w:sz="0" w:space="0" w:color="auto"/>
                        <w:right w:val="none" w:sz="0" w:space="0" w:color="auto"/>
                      </w:divBdr>
                      <w:divsChild>
                        <w:div w:id="199174115">
                          <w:marLeft w:val="0"/>
                          <w:marRight w:val="0"/>
                          <w:marTop w:val="0"/>
                          <w:marBottom w:val="0"/>
                          <w:divBdr>
                            <w:top w:val="none" w:sz="0" w:space="0" w:color="auto"/>
                            <w:left w:val="none" w:sz="0" w:space="0" w:color="auto"/>
                            <w:bottom w:val="none" w:sz="0" w:space="0" w:color="auto"/>
                            <w:right w:val="none" w:sz="0" w:space="0" w:color="auto"/>
                          </w:divBdr>
                        </w:div>
                        <w:div w:id="652295708">
                          <w:marLeft w:val="0"/>
                          <w:marRight w:val="0"/>
                          <w:marTop w:val="0"/>
                          <w:marBottom w:val="0"/>
                          <w:divBdr>
                            <w:top w:val="none" w:sz="0" w:space="0" w:color="auto"/>
                            <w:left w:val="none" w:sz="0" w:space="0" w:color="auto"/>
                            <w:bottom w:val="none" w:sz="0" w:space="0" w:color="auto"/>
                            <w:right w:val="none" w:sz="0" w:space="0" w:color="auto"/>
                          </w:divBdr>
                          <w:divsChild>
                            <w:div w:id="182011840">
                              <w:marLeft w:val="0"/>
                              <w:marRight w:val="0"/>
                              <w:marTop w:val="0"/>
                              <w:marBottom w:val="0"/>
                              <w:divBdr>
                                <w:top w:val="none" w:sz="0" w:space="0" w:color="auto"/>
                                <w:left w:val="none" w:sz="0" w:space="0" w:color="auto"/>
                                <w:bottom w:val="none" w:sz="0" w:space="0" w:color="auto"/>
                                <w:right w:val="none" w:sz="0" w:space="0" w:color="auto"/>
                              </w:divBdr>
                              <w:divsChild>
                                <w:div w:id="481429419">
                                  <w:marLeft w:val="0"/>
                                  <w:marRight w:val="0"/>
                                  <w:marTop w:val="0"/>
                                  <w:marBottom w:val="0"/>
                                  <w:divBdr>
                                    <w:top w:val="none" w:sz="0" w:space="0" w:color="auto"/>
                                    <w:left w:val="none" w:sz="0" w:space="0" w:color="auto"/>
                                    <w:bottom w:val="none" w:sz="0" w:space="0" w:color="auto"/>
                                    <w:right w:val="none" w:sz="0" w:space="0" w:color="auto"/>
                                  </w:divBdr>
                                </w:div>
                                <w:div w:id="824784176">
                                  <w:marLeft w:val="0"/>
                                  <w:marRight w:val="0"/>
                                  <w:marTop w:val="0"/>
                                  <w:marBottom w:val="0"/>
                                  <w:divBdr>
                                    <w:top w:val="none" w:sz="0" w:space="0" w:color="auto"/>
                                    <w:left w:val="none" w:sz="0" w:space="0" w:color="auto"/>
                                    <w:bottom w:val="none" w:sz="0" w:space="0" w:color="auto"/>
                                    <w:right w:val="none" w:sz="0" w:space="0" w:color="auto"/>
                                  </w:divBdr>
                                </w:div>
                              </w:divsChild>
                            </w:div>
                            <w:div w:id="1025643655">
                              <w:marLeft w:val="0"/>
                              <w:marRight w:val="0"/>
                              <w:marTop w:val="0"/>
                              <w:marBottom w:val="0"/>
                              <w:divBdr>
                                <w:top w:val="none" w:sz="0" w:space="0" w:color="auto"/>
                                <w:left w:val="none" w:sz="0" w:space="0" w:color="auto"/>
                                <w:bottom w:val="none" w:sz="0" w:space="0" w:color="auto"/>
                                <w:right w:val="none" w:sz="0" w:space="0" w:color="auto"/>
                              </w:divBdr>
                            </w:div>
                          </w:divsChild>
                        </w:div>
                        <w:div w:id="708070433">
                          <w:marLeft w:val="0"/>
                          <w:marRight w:val="0"/>
                          <w:marTop w:val="0"/>
                          <w:marBottom w:val="0"/>
                          <w:divBdr>
                            <w:top w:val="none" w:sz="0" w:space="0" w:color="auto"/>
                            <w:left w:val="none" w:sz="0" w:space="0" w:color="auto"/>
                            <w:bottom w:val="none" w:sz="0" w:space="0" w:color="auto"/>
                            <w:right w:val="none" w:sz="0" w:space="0" w:color="auto"/>
                          </w:divBdr>
                          <w:divsChild>
                            <w:div w:id="1139297006">
                              <w:marLeft w:val="0"/>
                              <w:marRight w:val="0"/>
                              <w:marTop w:val="0"/>
                              <w:marBottom w:val="0"/>
                              <w:divBdr>
                                <w:top w:val="none" w:sz="0" w:space="0" w:color="auto"/>
                                <w:left w:val="none" w:sz="0" w:space="0" w:color="auto"/>
                                <w:bottom w:val="none" w:sz="0" w:space="0" w:color="auto"/>
                                <w:right w:val="none" w:sz="0" w:space="0" w:color="auto"/>
                              </w:divBdr>
                            </w:div>
                          </w:divsChild>
                        </w:div>
                        <w:div w:id="1741907020">
                          <w:marLeft w:val="0"/>
                          <w:marRight w:val="0"/>
                          <w:marTop w:val="0"/>
                          <w:marBottom w:val="0"/>
                          <w:divBdr>
                            <w:top w:val="none" w:sz="0" w:space="0" w:color="auto"/>
                            <w:left w:val="none" w:sz="0" w:space="0" w:color="auto"/>
                            <w:bottom w:val="none" w:sz="0" w:space="0" w:color="auto"/>
                            <w:right w:val="none" w:sz="0" w:space="0" w:color="auto"/>
                          </w:divBdr>
                          <w:divsChild>
                            <w:div w:id="490368133">
                              <w:marLeft w:val="0"/>
                              <w:marRight w:val="0"/>
                              <w:marTop w:val="0"/>
                              <w:marBottom w:val="0"/>
                              <w:divBdr>
                                <w:top w:val="none" w:sz="0" w:space="0" w:color="auto"/>
                                <w:left w:val="none" w:sz="0" w:space="0" w:color="auto"/>
                                <w:bottom w:val="none" w:sz="0" w:space="0" w:color="auto"/>
                                <w:right w:val="none" w:sz="0" w:space="0" w:color="auto"/>
                              </w:divBdr>
                            </w:div>
                            <w:div w:id="1105229660">
                              <w:marLeft w:val="0"/>
                              <w:marRight w:val="0"/>
                              <w:marTop w:val="0"/>
                              <w:marBottom w:val="50"/>
                              <w:divBdr>
                                <w:top w:val="none" w:sz="0" w:space="0" w:color="auto"/>
                                <w:left w:val="none" w:sz="0" w:space="0" w:color="auto"/>
                                <w:bottom w:val="none" w:sz="0" w:space="0" w:color="auto"/>
                                <w:right w:val="none" w:sz="0" w:space="0" w:color="auto"/>
                              </w:divBdr>
                            </w:div>
                            <w:div w:id="1168716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176767">
                      <w:marLeft w:val="0"/>
                      <w:marRight w:val="0"/>
                      <w:marTop w:val="0"/>
                      <w:marBottom w:val="0"/>
                      <w:divBdr>
                        <w:top w:val="none" w:sz="0" w:space="0" w:color="auto"/>
                        <w:left w:val="none" w:sz="0" w:space="0" w:color="auto"/>
                        <w:bottom w:val="none" w:sz="0" w:space="0" w:color="auto"/>
                        <w:right w:val="none" w:sz="0" w:space="0" w:color="auto"/>
                      </w:divBdr>
                      <w:divsChild>
                        <w:div w:id="880559625">
                          <w:marLeft w:val="0"/>
                          <w:marRight w:val="0"/>
                          <w:marTop w:val="0"/>
                          <w:marBottom w:val="0"/>
                          <w:divBdr>
                            <w:top w:val="none" w:sz="0" w:space="0" w:color="auto"/>
                            <w:left w:val="none" w:sz="0" w:space="0" w:color="auto"/>
                            <w:bottom w:val="none" w:sz="0" w:space="0" w:color="auto"/>
                            <w:right w:val="none" w:sz="0" w:space="0" w:color="auto"/>
                          </w:divBdr>
                          <w:divsChild>
                            <w:div w:id="225075208">
                              <w:marLeft w:val="0"/>
                              <w:marRight w:val="0"/>
                              <w:marTop w:val="0"/>
                              <w:marBottom w:val="0"/>
                              <w:divBdr>
                                <w:top w:val="none" w:sz="0" w:space="0" w:color="auto"/>
                                <w:left w:val="none" w:sz="0" w:space="0" w:color="auto"/>
                                <w:bottom w:val="none" w:sz="0" w:space="0" w:color="auto"/>
                                <w:right w:val="none" w:sz="0" w:space="0" w:color="auto"/>
                              </w:divBdr>
                            </w:div>
                            <w:div w:id="745609016">
                              <w:marLeft w:val="0"/>
                              <w:marRight w:val="0"/>
                              <w:marTop w:val="0"/>
                              <w:marBottom w:val="50"/>
                              <w:divBdr>
                                <w:top w:val="none" w:sz="0" w:space="0" w:color="auto"/>
                                <w:left w:val="none" w:sz="0" w:space="0" w:color="auto"/>
                                <w:bottom w:val="none" w:sz="0" w:space="0" w:color="auto"/>
                                <w:right w:val="none" w:sz="0" w:space="0" w:color="auto"/>
                              </w:divBdr>
                            </w:div>
                            <w:div w:id="1243879456">
                              <w:marLeft w:val="0"/>
                              <w:marRight w:val="0"/>
                              <w:marTop w:val="0"/>
                              <w:marBottom w:val="0"/>
                              <w:divBdr>
                                <w:top w:val="none" w:sz="0" w:space="0" w:color="auto"/>
                                <w:left w:val="none" w:sz="0" w:space="0" w:color="auto"/>
                                <w:bottom w:val="none" w:sz="0" w:space="0" w:color="auto"/>
                                <w:right w:val="none" w:sz="0" w:space="0" w:color="auto"/>
                              </w:divBdr>
                            </w:div>
                          </w:divsChild>
                        </w:div>
                        <w:div w:id="1016348245">
                          <w:marLeft w:val="0"/>
                          <w:marRight w:val="0"/>
                          <w:marTop w:val="0"/>
                          <w:marBottom w:val="0"/>
                          <w:divBdr>
                            <w:top w:val="none" w:sz="0" w:space="0" w:color="auto"/>
                            <w:left w:val="none" w:sz="0" w:space="0" w:color="auto"/>
                            <w:bottom w:val="none" w:sz="0" w:space="0" w:color="auto"/>
                            <w:right w:val="none" w:sz="0" w:space="0" w:color="auto"/>
                          </w:divBdr>
                          <w:divsChild>
                            <w:div w:id="2052804415">
                              <w:marLeft w:val="0"/>
                              <w:marRight w:val="0"/>
                              <w:marTop w:val="0"/>
                              <w:marBottom w:val="0"/>
                              <w:divBdr>
                                <w:top w:val="none" w:sz="0" w:space="0" w:color="auto"/>
                                <w:left w:val="none" w:sz="0" w:space="0" w:color="auto"/>
                                <w:bottom w:val="none" w:sz="0" w:space="0" w:color="auto"/>
                                <w:right w:val="none" w:sz="0" w:space="0" w:color="auto"/>
                              </w:divBdr>
                            </w:div>
                          </w:divsChild>
                        </w:div>
                        <w:div w:id="1473908705">
                          <w:marLeft w:val="0"/>
                          <w:marRight w:val="0"/>
                          <w:marTop w:val="0"/>
                          <w:marBottom w:val="0"/>
                          <w:divBdr>
                            <w:top w:val="none" w:sz="0" w:space="0" w:color="auto"/>
                            <w:left w:val="none" w:sz="0" w:space="0" w:color="auto"/>
                            <w:bottom w:val="none" w:sz="0" w:space="0" w:color="auto"/>
                            <w:right w:val="none" w:sz="0" w:space="0" w:color="auto"/>
                          </w:divBdr>
                          <w:divsChild>
                            <w:div w:id="1412507810">
                              <w:marLeft w:val="0"/>
                              <w:marRight w:val="0"/>
                              <w:marTop w:val="0"/>
                              <w:marBottom w:val="0"/>
                              <w:divBdr>
                                <w:top w:val="none" w:sz="0" w:space="0" w:color="auto"/>
                                <w:left w:val="none" w:sz="0" w:space="0" w:color="auto"/>
                                <w:bottom w:val="none" w:sz="0" w:space="0" w:color="auto"/>
                                <w:right w:val="none" w:sz="0" w:space="0" w:color="auto"/>
                              </w:divBdr>
                            </w:div>
                          </w:divsChild>
                        </w:div>
                        <w:div w:id="2110925960">
                          <w:marLeft w:val="0"/>
                          <w:marRight w:val="0"/>
                          <w:marTop w:val="0"/>
                          <w:marBottom w:val="0"/>
                          <w:divBdr>
                            <w:top w:val="none" w:sz="0" w:space="0" w:color="auto"/>
                            <w:left w:val="none" w:sz="0" w:space="0" w:color="auto"/>
                            <w:bottom w:val="none" w:sz="0" w:space="0" w:color="auto"/>
                            <w:right w:val="none" w:sz="0" w:space="0" w:color="auto"/>
                          </w:divBdr>
                        </w:div>
                      </w:divsChild>
                    </w:div>
                    <w:div w:id="1858736164">
                      <w:marLeft w:val="0"/>
                      <w:marRight w:val="0"/>
                      <w:marTop w:val="0"/>
                      <w:marBottom w:val="0"/>
                      <w:divBdr>
                        <w:top w:val="none" w:sz="0" w:space="0" w:color="auto"/>
                        <w:left w:val="none" w:sz="0" w:space="0" w:color="auto"/>
                        <w:bottom w:val="none" w:sz="0" w:space="0" w:color="auto"/>
                        <w:right w:val="none" w:sz="0" w:space="0" w:color="auto"/>
                      </w:divBdr>
                      <w:divsChild>
                        <w:div w:id="278220915">
                          <w:marLeft w:val="0"/>
                          <w:marRight w:val="0"/>
                          <w:marTop w:val="0"/>
                          <w:marBottom w:val="0"/>
                          <w:divBdr>
                            <w:top w:val="none" w:sz="0" w:space="0" w:color="auto"/>
                            <w:left w:val="none" w:sz="0" w:space="0" w:color="auto"/>
                            <w:bottom w:val="none" w:sz="0" w:space="0" w:color="auto"/>
                            <w:right w:val="none" w:sz="0" w:space="0" w:color="auto"/>
                          </w:divBdr>
                          <w:divsChild>
                            <w:div w:id="745104875">
                              <w:marLeft w:val="0"/>
                              <w:marRight w:val="0"/>
                              <w:marTop w:val="0"/>
                              <w:marBottom w:val="0"/>
                              <w:divBdr>
                                <w:top w:val="none" w:sz="0" w:space="0" w:color="auto"/>
                                <w:left w:val="none" w:sz="0" w:space="0" w:color="auto"/>
                                <w:bottom w:val="none" w:sz="0" w:space="0" w:color="auto"/>
                                <w:right w:val="none" w:sz="0" w:space="0" w:color="auto"/>
                              </w:divBdr>
                            </w:div>
                            <w:div w:id="1593928081">
                              <w:marLeft w:val="0"/>
                              <w:marRight w:val="0"/>
                              <w:marTop w:val="0"/>
                              <w:marBottom w:val="50"/>
                              <w:divBdr>
                                <w:top w:val="none" w:sz="0" w:space="0" w:color="auto"/>
                                <w:left w:val="none" w:sz="0" w:space="0" w:color="auto"/>
                                <w:bottom w:val="none" w:sz="0" w:space="0" w:color="auto"/>
                                <w:right w:val="none" w:sz="0" w:space="0" w:color="auto"/>
                              </w:divBdr>
                            </w:div>
                            <w:div w:id="1962419407">
                              <w:marLeft w:val="0"/>
                              <w:marRight w:val="0"/>
                              <w:marTop w:val="0"/>
                              <w:marBottom w:val="0"/>
                              <w:divBdr>
                                <w:top w:val="none" w:sz="0" w:space="0" w:color="auto"/>
                                <w:left w:val="none" w:sz="0" w:space="0" w:color="auto"/>
                                <w:bottom w:val="none" w:sz="0" w:space="0" w:color="auto"/>
                                <w:right w:val="none" w:sz="0" w:space="0" w:color="auto"/>
                              </w:divBdr>
                            </w:div>
                          </w:divsChild>
                        </w:div>
                        <w:div w:id="1172377149">
                          <w:marLeft w:val="0"/>
                          <w:marRight w:val="0"/>
                          <w:marTop w:val="0"/>
                          <w:marBottom w:val="0"/>
                          <w:divBdr>
                            <w:top w:val="none" w:sz="0" w:space="0" w:color="auto"/>
                            <w:left w:val="none" w:sz="0" w:space="0" w:color="auto"/>
                            <w:bottom w:val="none" w:sz="0" w:space="0" w:color="auto"/>
                            <w:right w:val="none" w:sz="0" w:space="0" w:color="auto"/>
                          </w:divBdr>
                        </w:div>
                        <w:div w:id="1931812688">
                          <w:marLeft w:val="0"/>
                          <w:marRight w:val="0"/>
                          <w:marTop w:val="0"/>
                          <w:marBottom w:val="0"/>
                          <w:divBdr>
                            <w:top w:val="none" w:sz="0" w:space="0" w:color="auto"/>
                            <w:left w:val="none" w:sz="0" w:space="0" w:color="auto"/>
                            <w:bottom w:val="none" w:sz="0" w:space="0" w:color="auto"/>
                            <w:right w:val="none" w:sz="0" w:space="0" w:color="auto"/>
                          </w:divBdr>
                          <w:divsChild>
                            <w:div w:id="173037030">
                              <w:marLeft w:val="0"/>
                              <w:marRight w:val="0"/>
                              <w:marTop w:val="0"/>
                              <w:marBottom w:val="0"/>
                              <w:divBdr>
                                <w:top w:val="none" w:sz="0" w:space="0" w:color="auto"/>
                                <w:left w:val="none" w:sz="0" w:space="0" w:color="auto"/>
                                <w:bottom w:val="none" w:sz="0" w:space="0" w:color="auto"/>
                                <w:right w:val="none" w:sz="0" w:space="0" w:color="auto"/>
                              </w:divBdr>
                            </w:div>
                          </w:divsChild>
                        </w:div>
                        <w:div w:id="2032533611">
                          <w:marLeft w:val="0"/>
                          <w:marRight w:val="0"/>
                          <w:marTop w:val="0"/>
                          <w:marBottom w:val="0"/>
                          <w:divBdr>
                            <w:top w:val="none" w:sz="0" w:space="0" w:color="auto"/>
                            <w:left w:val="none" w:sz="0" w:space="0" w:color="auto"/>
                            <w:bottom w:val="none" w:sz="0" w:space="0" w:color="auto"/>
                            <w:right w:val="none" w:sz="0" w:space="0" w:color="auto"/>
                          </w:divBdr>
                          <w:divsChild>
                            <w:div w:id="98921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658683">
                      <w:marLeft w:val="0"/>
                      <w:marRight w:val="0"/>
                      <w:marTop w:val="0"/>
                      <w:marBottom w:val="0"/>
                      <w:divBdr>
                        <w:top w:val="none" w:sz="0" w:space="0" w:color="auto"/>
                        <w:left w:val="none" w:sz="0" w:space="0" w:color="auto"/>
                        <w:bottom w:val="none" w:sz="0" w:space="0" w:color="auto"/>
                        <w:right w:val="none" w:sz="0" w:space="0" w:color="auto"/>
                      </w:divBdr>
                      <w:divsChild>
                        <w:div w:id="107509876">
                          <w:marLeft w:val="0"/>
                          <w:marRight w:val="0"/>
                          <w:marTop w:val="0"/>
                          <w:marBottom w:val="0"/>
                          <w:divBdr>
                            <w:top w:val="none" w:sz="0" w:space="0" w:color="auto"/>
                            <w:left w:val="none" w:sz="0" w:space="0" w:color="auto"/>
                            <w:bottom w:val="none" w:sz="0" w:space="0" w:color="auto"/>
                            <w:right w:val="none" w:sz="0" w:space="0" w:color="auto"/>
                          </w:divBdr>
                          <w:divsChild>
                            <w:div w:id="983661383">
                              <w:marLeft w:val="0"/>
                              <w:marRight w:val="0"/>
                              <w:marTop w:val="0"/>
                              <w:marBottom w:val="0"/>
                              <w:divBdr>
                                <w:top w:val="none" w:sz="0" w:space="0" w:color="auto"/>
                                <w:left w:val="none" w:sz="0" w:space="0" w:color="auto"/>
                                <w:bottom w:val="none" w:sz="0" w:space="0" w:color="auto"/>
                                <w:right w:val="none" w:sz="0" w:space="0" w:color="auto"/>
                              </w:divBdr>
                            </w:div>
                            <w:div w:id="1653365917">
                              <w:marLeft w:val="0"/>
                              <w:marRight w:val="0"/>
                              <w:marTop w:val="0"/>
                              <w:marBottom w:val="0"/>
                              <w:divBdr>
                                <w:top w:val="none" w:sz="0" w:space="0" w:color="auto"/>
                                <w:left w:val="none" w:sz="0" w:space="0" w:color="auto"/>
                                <w:bottom w:val="none" w:sz="0" w:space="0" w:color="auto"/>
                                <w:right w:val="none" w:sz="0" w:space="0" w:color="auto"/>
                              </w:divBdr>
                              <w:divsChild>
                                <w:div w:id="213728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02615">
                          <w:marLeft w:val="0"/>
                          <w:marRight w:val="0"/>
                          <w:marTop w:val="0"/>
                          <w:marBottom w:val="0"/>
                          <w:divBdr>
                            <w:top w:val="none" w:sz="0" w:space="0" w:color="auto"/>
                            <w:left w:val="none" w:sz="0" w:space="0" w:color="auto"/>
                            <w:bottom w:val="none" w:sz="0" w:space="0" w:color="auto"/>
                            <w:right w:val="none" w:sz="0" w:space="0" w:color="auto"/>
                          </w:divBdr>
                          <w:divsChild>
                            <w:div w:id="607738788">
                              <w:marLeft w:val="0"/>
                              <w:marRight w:val="0"/>
                              <w:marTop w:val="0"/>
                              <w:marBottom w:val="50"/>
                              <w:divBdr>
                                <w:top w:val="none" w:sz="0" w:space="0" w:color="auto"/>
                                <w:left w:val="none" w:sz="0" w:space="0" w:color="auto"/>
                                <w:bottom w:val="none" w:sz="0" w:space="0" w:color="auto"/>
                                <w:right w:val="none" w:sz="0" w:space="0" w:color="auto"/>
                              </w:divBdr>
                            </w:div>
                            <w:div w:id="926770446">
                              <w:marLeft w:val="0"/>
                              <w:marRight w:val="0"/>
                              <w:marTop w:val="0"/>
                              <w:marBottom w:val="0"/>
                              <w:divBdr>
                                <w:top w:val="none" w:sz="0" w:space="0" w:color="auto"/>
                                <w:left w:val="none" w:sz="0" w:space="0" w:color="auto"/>
                                <w:bottom w:val="none" w:sz="0" w:space="0" w:color="auto"/>
                                <w:right w:val="none" w:sz="0" w:space="0" w:color="auto"/>
                              </w:divBdr>
                            </w:div>
                            <w:div w:id="2043357817">
                              <w:marLeft w:val="0"/>
                              <w:marRight w:val="0"/>
                              <w:marTop w:val="0"/>
                              <w:marBottom w:val="0"/>
                              <w:divBdr>
                                <w:top w:val="none" w:sz="0" w:space="0" w:color="auto"/>
                                <w:left w:val="none" w:sz="0" w:space="0" w:color="auto"/>
                                <w:bottom w:val="none" w:sz="0" w:space="0" w:color="auto"/>
                                <w:right w:val="none" w:sz="0" w:space="0" w:color="auto"/>
                              </w:divBdr>
                            </w:div>
                          </w:divsChild>
                        </w:div>
                        <w:div w:id="414516000">
                          <w:marLeft w:val="0"/>
                          <w:marRight w:val="0"/>
                          <w:marTop w:val="0"/>
                          <w:marBottom w:val="0"/>
                          <w:divBdr>
                            <w:top w:val="none" w:sz="0" w:space="0" w:color="auto"/>
                            <w:left w:val="none" w:sz="0" w:space="0" w:color="auto"/>
                            <w:bottom w:val="none" w:sz="0" w:space="0" w:color="auto"/>
                            <w:right w:val="none" w:sz="0" w:space="0" w:color="auto"/>
                          </w:divBdr>
                        </w:div>
                        <w:div w:id="1271470113">
                          <w:marLeft w:val="0"/>
                          <w:marRight w:val="0"/>
                          <w:marTop w:val="0"/>
                          <w:marBottom w:val="0"/>
                          <w:divBdr>
                            <w:top w:val="none" w:sz="0" w:space="0" w:color="auto"/>
                            <w:left w:val="none" w:sz="0" w:space="0" w:color="auto"/>
                            <w:bottom w:val="none" w:sz="0" w:space="0" w:color="auto"/>
                            <w:right w:val="none" w:sz="0" w:space="0" w:color="auto"/>
                          </w:divBdr>
                          <w:divsChild>
                            <w:div w:id="1702899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881032">
                      <w:marLeft w:val="0"/>
                      <w:marRight w:val="0"/>
                      <w:marTop w:val="0"/>
                      <w:marBottom w:val="0"/>
                      <w:divBdr>
                        <w:top w:val="none" w:sz="0" w:space="0" w:color="auto"/>
                        <w:left w:val="none" w:sz="0" w:space="0" w:color="auto"/>
                        <w:bottom w:val="none" w:sz="0" w:space="0" w:color="auto"/>
                        <w:right w:val="none" w:sz="0" w:space="0" w:color="auto"/>
                      </w:divBdr>
                      <w:divsChild>
                        <w:div w:id="289166114">
                          <w:marLeft w:val="0"/>
                          <w:marRight w:val="0"/>
                          <w:marTop w:val="0"/>
                          <w:marBottom w:val="0"/>
                          <w:divBdr>
                            <w:top w:val="none" w:sz="0" w:space="0" w:color="auto"/>
                            <w:left w:val="none" w:sz="0" w:space="0" w:color="auto"/>
                            <w:bottom w:val="none" w:sz="0" w:space="0" w:color="auto"/>
                            <w:right w:val="none" w:sz="0" w:space="0" w:color="auto"/>
                          </w:divBdr>
                          <w:divsChild>
                            <w:div w:id="1136486324">
                              <w:marLeft w:val="0"/>
                              <w:marRight w:val="0"/>
                              <w:marTop w:val="0"/>
                              <w:marBottom w:val="0"/>
                              <w:divBdr>
                                <w:top w:val="none" w:sz="0" w:space="0" w:color="auto"/>
                                <w:left w:val="none" w:sz="0" w:space="0" w:color="auto"/>
                                <w:bottom w:val="none" w:sz="0" w:space="0" w:color="auto"/>
                                <w:right w:val="none" w:sz="0" w:space="0" w:color="auto"/>
                              </w:divBdr>
                            </w:div>
                          </w:divsChild>
                        </w:div>
                        <w:div w:id="914557888">
                          <w:marLeft w:val="0"/>
                          <w:marRight w:val="0"/>
                          <w:marTop w:val="0"/>
                          <w:marBottom w:val="0"/>
                          <w:divBdr>
                            <w:top w:val="none" w:sz="0" w:space="0" w:color="auto"/>
                            <w:left w:val="none" w:sz="0" w:space="0" w:color="auto"/>
                            <w:bottom w:val="none" w:sz="0" w:space="0" w:color="auto"/>
                            <w:right w:val="none" w:sz="0" w:space="0" w:color="auto"/>
                          </w:divBdr>
                        </w:div>
                        <w:div w:id="1087728941">
                          <w:marLeft w:val="0"/>
                          <w:marRight w:val="0"/>
                          <w:marTop w:val="0"/>
                          <w:marBottom w:val="0"/>
                          <w:divBdr>
                            <w:top w:val="none" w:sz="0" w:space="0" w:color="auto"/>
                            <w:left w:val="none" w:sz="0" w:space="0" w:color="auto"/>
                            <w:bottom w:val="none" w:sz="0" w:space="0" w:color="auto"/>
                            <w:right w:val="none" w:sz="0" w:space="0" w:color="auto"/>
                          </w:divBdr>
                          <w:divsChild>
                            <w:div w:id="222452731">
                              <w:marLeft w:val="0"/>
                              <w:marRight w:val="0"/>
                              <w:marTop w:val="0"/>
                              <w:marBottom w:val="50"/>
                              <w:divBdr>
                                <w:top w:val="none" w:sz="0" w:space="0" w:color="auto"/>
                                <w:left w:val="none" w:sz="0" w:space="0" w:color="auto"/>
                                <w:bottom w:val="none" w:sz="0" w:space="0" w:color="auto"/>
                                <w:right w:val="none" w:sz="0" w:space="0" w:color="auto"/>
                              </w:divBdr>
                            </w:div>
                            <w:div w:id="1156263418">
                              <w:marLeft w:val="0"/>
                              <w:marRight w:val="0"/>
                              <w:marTop w:val="0"/>
                              <w:marBottom w:val="0"/>
                              <w:divBdr>
                                <w:top w:val="none" w:sz="0" w:space="0" w:color="auto"/>
                                <w:left w:val="none" w:sz="0" w:space="0" w:color="auto"/>
                                <w:bottom w:val="none" w:sz="0" w:space="0" w:color="auto"/>
                                <w:right w:val="none" w:sz="0" w:space="0" w:color="auto"/>
                              </w:divBdr>
                            </w:div>
                            <w:div w:id="1695424869">
                              <w:marLeft w:val="0"/>
                              <w:marRight w:val="0"/>
                              <w:marTop w:val="0"/>
                              <w:marBottom w:val="0"/>
                              <w:divBdr>
                                <w:top w:val="none" w:sz="0" w:space="0" w:color="auto"/>
                                <w:left w:val="none" w:sz="0" w:space="0" w:color="auto"/>
                                <w:bottom w:val="none" w:sz="0" w:space="0" w:color="auto"/>
                                <w:right w:val="none" w:sz="0" w:space="0" w:color="auto"/>
                              </w:divBdr>
                            </w:div>
                          </w:divsChild>
                        </w:div>
                        <w:div w:id="1809712459">
                          <w:marLeft w:val="0"/>
                          <w:marRight w:val="0"/>
                          <w:marTop w:val="0"/>
                          <w:marBottom w:val="0"/>
                          <w:divBdr>
                            <w:top w:val="none" w:sz="0" w:space="0" w:color="auto"/>
                            <w:left w:val="none" w:sz="0" w:space="0" w:color="auto"/>
                            <w:bottom w:val="none" w:sz="0" w:space="0" w:color="auto"/>
                            <w:right w:val="none" w:sz="0" w:space="0" w:color="auto"/>
                          </w:divBdr>
                          <w:divsChild>
                            <w:div w:id="134389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985469">
                      <w:marLeft w:val="0"/>
                      <w:marRight w:val="0"/>
                      <w:marTop w:val="0"/>
                      <w:marBottom w:val="0"/>
                      <w:divBdr>
                        <w:top w:val="none" w:sz="0" w:space="0" w:color="auto"/>
                        <w:left w:val="none" w:sz="0" w:space="0" w:color="auto"/>
                        <w:bottom w:val="none" w:sz="0" w:space="0" w:color="auto"/>
                        <w:right w:val="none" w:sz="0" w:space="0" w:color="auto"/>
                      </w:divBdr>
                      <w:divsChild>
                        <w:div w:id="148716528">
                          <w:marLeft w:val="0"/>
                          <w:marRight w:val="0"/>
                          <w:marTop w:val="0"/>
                          <w:marBottom w:val="0"/>
                          <w:divBdr>
                            <w:top w:val="none" w:sz="0" w:space="0" w:color="auto"/>
                            <w:left w:val="none" w:sz="0" w:space="0" w:color="auto"/>
                            <w:bottom w:val="none" w:sz="0" w:space="0" w:color="auto"/>
                            <w:right w:val="none" w:sz="0" w:space="0" w:color="auto"/>
                          </w:divBdr>
                          <w:divsChild>
                            <w:div w:id="1032918024">
                              <w:marLeft w:val="0"/>
                              <w:marRight w:val="0"/>
                              <w:marTop w:val="0"/>
                              <w:marBottom w:val="0"/>
                              <w:divBdr>
                                <w:top w:val="none" w:sz="0" w:space="0" w:color="auto"/>
                                <w:left w:val="none" w:sz="0" w:space="0" w:color="auto"/>
                                <w:bottom w:val="none" w:sz="0" w:space="0" w:color="auto"/>
                                <w:right w:val="none" w:sz="0" w:space="0" w:color="auto"/>
                              </w:divBdr>
                              <w:divsChild>
                                <w:div w:id="1887989846">
                                  <w:marLeft w:val="0"/>
                                  <w:marRight w:val="0"/>
                                  <w:marTop w:val="0"/>
                                  <w:marBottom w:val="0"/>
                                  <w:divBdr>
                                    <w:top w:val="none" w:sz="0" w:space="0" w:color="auto"/>
                                    <w:left w:val="none" w:sz="0" w:space="0" w:color="auto"/>
                                    <w:bottom w:val="none" w:sz="0" w:space="0" w:color="auto"/>
                                    <w:right w:val="none" w:sz="0" w:space="0" w:color="auto"/>
                                  </w:divBdr>
                                </w:div>
                              </w:divsChild>
                            </w:div>
                            <w:div w:id="1289245181">
                              <w:marLeft w:val="0"/>
                              <w:marRight w:val="0"/>
                              <w:marTop w:val="0"/>
                              <w:marBottom w:val="0"/>
                              <w:divBdr>
                                <w:top w:val="none" w:sz="0" w:space="0" w:color="auto"/>
                                <w:left w:val="none" w:sz="0" w:space="0" w:color="auto"/>
                                <w:bottom w:val="none" w:sz="0" w:space="0" w:color="auto"/>
                                <w:right w:val="none" w:sz="0" w:space="0" w:color="auto"/>
                              </w:divBdr>
                            </w:div>
                          </w:divsChild>
                        </w:div>
                        <w:div w:id="792599016">
                          <w:marLeft w:val="0"/>
                          <w:marRight w:val="0"/>
                          <w:marTop w:val="0"/>
                          <w:marBottom w:val="0"/>
                          <w:divBdr>
                            <w:top w:val="none" w:sz="0" w:space="0" w:color="auto"/>
                            <w:left w:val="none" w:sz="0" w:space="0" w:color="auto"/>
                            <w:bottom w:val="none" w:sz="0" w:space="0" w:color="auto"/>
                            <w:right w:val="none" w:sz="0" w:space="0" w:color="auto"/>
                          </w:divBdr>
                        </w:div>
                        <w:div w:id="1665471709">
                          <w:marLeft w:val="0"/>
                          <w:marRight w:val="0"/>
                          <w:marTop w:val="0"/>
                          <w:marBottom w:val="0"/>
                          <w:divBdr>
                            <w:top w:val="none" w:sz="0" w:space="0" w:color="auto"/>
                            <w:left w:val="none" w:sz="0" w:space="0" w:color="auto"/>
                            <w:bottom w:val="none" w:sz="0" w:space="0" w:color="auto"/>
                            <w:right w:val="none" w:sz="0" w:space="0" w:color="auto"/>
                          </w:divBdr>
                          <w:divsChild>
                            <w:div w:id="283391912">
                              <w:marLeft w:val="0"/>
                              <w:marRight w:val="0"/>
                              <w:marTop w:val="0"/>
                              <w:marBottom w:val="50"/>
                              <w:divBdr>
                                <w:top w:val="none" w:sz="0" w:space="0" w:color="auto"/>
                                <w:left w:val="none" w:sz="0" w:space="0" w:color="auto"/>
                                <w:bottom w:val="none" w:sz="0" w:space="0" w:color="auto"/>
                                <w:right w:val="none" w:sz="0" w:space="0" w:color="auto"/>
                              </w:divBdr>
                            </w:div>
                            <w:div w:id="797644641">
                              <w:marLeft w:val="0"/>
                              <w:marRight w:val="0"/>
                              <w:marTop w:val="0"/>
                              <w:marBottom w:val="0"/>
                              <w:divBdr>
                                <w:top w:val="none" w:sz="0" w:space="0" w:color="auto"/>
                                <w:left w:val="none" w:sz="0" w:space="0" w:color="auto"/>
                                <w:bottom w:val="none" w:sz="0" w:space="0" w:color="auto"/>
                                <w:right w:val="none" w:sz="0" w:space="0" w:color="auto"/>
                              </w:divBdr>
                            </w:div>
                            <w:div w:id="903375744">
                              <w:marLeft w:val="0"/>
                              <w:marRight w:val="0"/>
                              <w:marTop w:val="0"/>
                              <w:marBottom w:val="0"/>
                              <w:divBdr>
                                <w:top w:val="none" w:sz="0" w:space="0" w:color="auto"/>
                                <w:left w:val="none" w:sz="0" w:space="0" w:color="auto"/>
                                <w:bottom w:val="none" w:sz="0" w:space="0" w:color="auto"/>
                                <w:right w:val="none" w:sz="0" w:space="0" w:color="auto"/>
                              </w:divBdr>
                            </w:div>
                          </w:divsChild>
                        </w:div>
                        <w:div w:id="2032566013">
                          <w:marLeft w:val="0"/>
                          <w:marRight w:val="0"/>
                          <w:marTop w:val="0"/>
                          <w:marBottom w:val="0"/>
                          <w:divBdr>
                            <w:top w:val="none" w:sz="0" w:space="0" w:color="auto"/>
                            <w:left w:val="none" w:sz="0" w:space="0" w:color="auto"/>
                            <w:bottom w:val="none" w:sz="0" w:space="0" w:color="auto"/>
                            <w:right w:val="none" w:sz="0" w:space="0" w:color="auto"/>
                          </w:divBdr>
                          <w:divsChild>
                            <w:div w:id="1637637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559700">
                      <w:marLeft w:val="0"/>
                      <w:marRight w:val="0"/>
                      <w:marTop w:val="0"/>
                      <w:marBottom w:val="0"/>
                      <w:divBdr>
                        <w:top w:val="none" w:sz="0" w:space="0" w:color="auto"/>
                        <w:left w:val="none" w:sz="0" w:space="0" w:color="auto"/>
                        <w:bottom w:val="none" w:sz="0" w:space="0" w:color="auto"/>
                        <w:right w:val="none" w:sz="0" w:space="0" w:color="auto"/>
                      </w:divBdr>
                      <w:divsChild>
                        <w:div w:id="164903249">
                          <w:marLeft w:val="0"/>
                          <w:marRight w:val="0"/>
                          <w:marTop w:val="0"/>
                          <w:marBottom w:val="0"/>
                          <w:divBdr>
                            <w:top w:val="none" w:sz="0" w:space="0" w:color="auto"/>
                            <w:left w:val="none" w:sz="0" w:space="0" w:color="auto"/>
                            <w:bottom w:val="none" w:sz="0" w:space="0" w:color="auto"/>
                            <w:right w:val="none" w:sz="0" w:space="0" w:color="auto"/>
                          </w:divBdr>
                          <w:divsChild>
                            <w:div w:id="358817321">
                              <w:marLeft w:val="0"/>
                              <w:marRight w:val="0"/>
                              <w:marTop w:val="0"/>
                              <w:marBottom w:val="0"/>
                              <w:divBdr>
                                <w:top w:val="none" w:sz="0" w:space="0" w:color="auto"/>
                                <w:left w:val="none" w:sz="0" w:space="0" w:color="auto"/>
                                <w:bottom w:val="none" w:sz="0" w:space="0" w:color="auto"/>
                                <w:right w:val="none" w:sz="0" w:space="0" w:color="auto"/>
                              </w:divBdr>
                            </w:div>
                            <w:div w:id="461535301">
                              <w:marLeft w:val="0"/>
                              <w:marRight w:val="0"/>
                              <w:marTop w:val="0"/>
                              <w:marBottom w:val="50"/>
                              <w:divBdr>
                                <w:top w:val="none" w:sz="0" w:space="0" w:color="auto"/>
                                <w:left w:val="none" w:sz="0" w:space="0" w:color="auto"/>
                                <w:bottom w:val="none" w:sz="0" w:space="0" w:color="auto"/>
                                <w:right w:val="none" w:sz="0" w:space="0" w:color="auto"/>
                              </w:divBdr>
                            </w:div>
                            <w:div w:id="762454689">
                              <w:marLeft w:val="0"/>
                              <w:marRight w:val="0"/>
                              <w:marTop w:val="0"/>
                              <w:marBottom w:val="0"/>
                              <w:divBdr>
                                <w:top w:val="none" w:sz="0" w:space="0" w:color="auto"/>
                                <w:left w:val="none" w:sz="0" w:space="0" w:color="auto"/>
                                <w:bottom w:val="none" w:sz="0" w:space="0" w:color="auto"/>
                                <w:right w:val="none" w:sz="0" w:space="0" w:color="auto"/>
                              </w:divBdr>
                            </w:div>
                          </w:divsChild>
                        </w:div>
                        <w:div w:id="505444291">
                          <w:marLeft w:val="0"/>
                          <w:marRight w:val="0"/>
                          <w:marTop w:val="0"/>
                          <w:marBottom w:val="0"/>
                          <w:divBdr>
                            <w:top w:val="none" w:sz="0" w:space="0" w:color="auto"/>
                            <w:left w:val="none" w:sz="0" w:space="0" w:color="auto"/>
                            <w:bottom w:val="none" w:sz="0" w:space="0" w:color="auto"/>
                            <w:right w:val="none" w:sz="0" w:space="0" w:color="auto"/>
                          </w:divBdr>
                          <w:divsChild>
                            <w:div w:id="1164666159">
                              <w:marLeft w:val="0"/>
                              <w:marRight w:val="0"/>
                              <w:marTop w:val="0"/>
                              <w:marBottom w:val="0"/>
                              <w:divBdr>
                                <w:top w:val="none" w:sz="0" w:space="0" w:color="auto"/>
                                <w:left w:val="none" w:sz="0" w:space="0" w:color="auto"/>
                                <w:bottom w:val="none" w:sz="0" w:space="0" w:color="auto"/>
                                <w:right w:val="none" w:sz="0" w:space="0" w:color="auto"/>
                              </w:divBdr>
                            </w:div>
                            <w:div w:id="1869021205">
                              <w:marLeft w:val="0"/>
                              <w:marRight w:val="0"/>
                              <w:marTop w:val="0"/>
                              <w:marBottom w:val="0"/>
                              <w:divBdr>
                                <w:top w:val="none" w:sz="0" w:space="0" w:color="auto"/>
                                <w:left w:val="none" w:sz="0" w:space="0" w:color="auto"/>
                                <w:bottom w:val="none" w:sz="0" w:space="0" w:color="auto"/>
                                <w:right w:val="none" w:sz="0" w:space="0" w:color="auto"/>
                              </w:divBdr>
                              <w:divsChild>
                                <w:div w:id="132704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951388">
                          <w:marLeft w:val="0"/>
                          <w:marRight w:val="0"/>
                          <w:marTop w:val="0"/>
                          <w:marBottom w:val="0"/>
                          <w:divBdr>
                            <w:top w:val="none" w:sz="0" w:space="0" w:color="auto"/>
                            <w:left w:val="none" w:sz="0" w:space="0" w:color="auto"/>
                            <w:bottom w:val="none" w:sz="0" w:space="0" w:color="auto"/>
                            <w:right w:val="none" w:sz="0" w:space="0" w:color="auto"/>
                          </w:divBdr>
                        </w:div>
                        <w:div w:id="2017295857">
                          <w:marLeft w:val="0"/>
                          <w:marRight w:val="0"/>
                          <w:marTop w:val="0"/>
                          <w:marBottom w:val="0"/>
                          <w:divBdr>
                            <w:top w:val="none" w:sz="0" w:space="0" w:color="auto"/>
                            <w:left w:val="none" w:sz="0" w:space="0" w:color="auto"/>
                            <w:bottom w:val="none" w:sz="0" w:space="0" w:color="auto"/>
                            <w:right w:val="none" w:sz="0" w:space="0" w:color="auto"/>
                          </w:divBdr>
                          <w:divsChild>
                            <w:div w:id="1781221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2985962">
      <w:bodyDiv w:val="1"/>
      <w:marLeft w:val="0"/>
      <w:marRight w:val="0"/>
      <w:marTop w:val="0"/>
      <w:marBottom w:val="0"/>
      <w:divBdr>
        <w:top w:val="none" w:sz="0" w:space="0" w:color="auto"/>
        <w:left w:val="none" w:sz="0" w:space="0" w:color="auto"/>
        <w:bottom w:val="none" w:sz="0" w:space="0" w:color="auto"/>
        <w:right w:val="none" w:sz="0" w:space="0" w:color="auto"/>
      </w:divBdr>
    </w:div>
    <w:div w:id="1262032866">
      <w:bodyDiv w:val="1"/>
      <w:marLeft w:val="0"/>
      <w:marRight w:val="0"/>
      <w:marTop w:val="0"/>
      <w:marBottom w:val="0"/>
      <w:divBdr>
        <w:top w:val="none" w:sz="0" w:space="0" w:color="auto"/>
        <w:left w:val="none" w:sz="0" w:space="0" w:color="auto"/>
        <w:bottom w:val="none" w:sz="0" w:space="0" w:color="auto"/>
        <w:right w:val="none" w:sz="0" w:space="0" w:color="auto"/>
      </w:divBdr>
      <w:divsChild>
        <w:div w:id="471407416">
          <w:marLeft w:val="0"/>
          <w:marRight w:val="0"/>
          <w:marTop w:val="0"/>
          <w:marBottom w:val="0"/>
          <w:divBdr>
            <w:top w:val="none" w:sz="0" w:space="0" w:color="auto"/>
            <w:left w:val="none" w:sz="0" w:space="0" w:color="auto"/>
            <w:bottom w:val="none" w:sz="0" w:space="0" w:color="auto"/>
            <w:right w:val="none" w:sz="0" w:space="0" w:color="auto"/>
          </w:divBdr>
        </w:div>
      </w:divsChild>
    </w:div>
    <w:div w:id="1318535076">
      <w:bodyDiv w:val="1"/>
      <w:marLeft w:val="0"/>
      <w:marRight w:val="0"/>
      <w:marTop w:val="0"/>
      <w:marBottom w:val="0"/>
      <w:divBdr>
        <w:top w:val="none" w:sz="0" w:space="0" w:color="auto"/>
        <w:left w:val="none" w:sz="0" w:space="0" w:color="auto"/>
        <w:bottom w:val="none" w:sz="0" w:space="0" w:color="auto"/>
        <w:right w:val="none" w:sz="0" w:space="0" w:color="auto"/>
      </w:divBdr>
    </w:div>
    <w:div w:id="1387144822">
      <w:bodyDiv w:val="1"/>
      <w:marLeft w:val="0"/>
      <w:marRight w:val="0"/>
      <w:marTop w:val="0"/>
      <w:marBottom w:val="0"/>
      <w:divBdr>
        <w:top w:val="none" w:sz="0" w:space="0" w:color="auto"/>
        <w:left w:val="none" w:sz="0" w:space="0" w:color="auto"/>
        <w:bottom w:val="none" w:sz="0" w:space="0" w:color="auto"/>
        <w:right w:val="none" w:sz="0" w:space="0" w:color="auto"/>
      </w:divBdr>
      <w:divsChild>
        <w:div w:id="229537592">
          <w:marLeft w:val="0"/>
          <w:marRight w:val="0"/>
          <w:marTop w:val="0"/>
          <w:marBottom w:val="0"/>
          <w:divBdr>
            <w:top w:val="none" w:sz="0" w:space="0" w:color="auto"/>
            <w:left w:val="none" w:sz="0" w:space="0" w:color="auto"/>
            <w:bottom w:val="none" w:sz="0" w:space="0" w:color="auto"/>
            <w:right w:val="none" w:sz="0" w:space="0" w:color="auto"/>
          </w:divBdr>
          <w:divsChild>
            <w:div w:id="614365598">
              <w:marLeft w:val="0"/>
              <w:marRight w:val="0"/>
              <w:marTop w:val="0"/>
              <w:marBottom w:val="0"/>
              <w:divBdr>
                <w:top w:val="none" w:sz="0" w:space="0" w:color="auto"/>
                <w:left w:val="none" w:sz="0" w:space="0" w:color="auto"/>
                <w:bottom w:val="none" w:sz="0" w:space="0" w:color="auto"/>
                <w:right w:val="none" w:sz="0" w:space="0" w:color="auto"/>
              </w:divBdr>
            </w:div>
            <w:div w:id="1040937531">
              <w:marLeft w:val="0"/>
              <w:marRight w:val="0"/>
              <w:marTop w:val="0"/>
              <w:marBottom w:val="0"/>
              <w:divBdr>
                <w:top w:val="none" w:sz="0" w:space="0" w:color="auto"/>
                <w:left w:val="none" w:sz="0" w:space="0" w:color="auto"/>
                <w:bottom w:val="none" w:sz="0" w:space="0" w:color="auto"/>
                <w:right w:val="none" w:sz="0" w:space="0" w:color="auto"/>
              </w:divBdr>
            </w:div>
            <w:div w:id="1468087580">
              <w:marLeft w:val="0"/>
              <w:marRight w:val="0"/>
              <w:marTop w:val="0"/>
              <w:marBottom w:val="0"/>
              <w:divBdr>
                <w:top w:val="none" w:sz="0" w:space="0" w:color="auto"/>
                <w:left w:val="none" w:sz="0" w:space="0" w:color="auto"/>
                <w:bottom w:val="none" w:sz="0" w:space="0" w:color="auto"/>
                <w:right w:val="none" w:sz="0" w:space="0" w:color="auto"/>
              </w:divBdr>
            </w:div>
            <w:div w:id="1961566678">
              <w:marLeft w:val="0"/>
              <w:marRight w:val="0"/>
              <w:marTop w:val="0"/>
              <w:marBottom w:val="0"/>
              <w:divBdr>
                <w:top w:val="none" w:sz="0" w:space="0" w:color="auto"/>
                <w:left w:val="none" w:sz="0" w:space="0" w:color="auto"/>
                <w:bottom w:val="none" w:sz="0" w:space="0" w:color="auto"/>
                <w:right w:val="none" w:sz="0" w:space="0" w:color="auto"/>
              </w:divBdr>
            </w:div>
            <w:div w:id="201811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690723">
      <w:bodyDiv w:val="1"/>
      <w:marLeft w:val="0"/>
      <w:marRight w:val="0"/>
      <w:marTop w:val="0"/>
      <w:marBottom w:val="0"/>
      <w:divBdr>
        <w:top w:val="none" w:sz="0" w:space="0" w:color="auto"/>
        <w:left w:val="none" w:sz="0" w:space="0" w:color="auto"/>
        <w:bottom w:val="none" w:sz="0" w:space="0" w:color="auto"/>
        <w:right w:val="none" w:sz="0" w:space="0" w:color="auto"/>
      </w:divBdr>
      <w:divsChild>
        <w:div w:id="1939369470">
          <w:marLeft w:val="0"/>
          <w:marRight w:val="0"/>
          <w:marTop w:val="0"/>
          <w:marBottom w:val="0"/>
          <w:divBdr>
            <w:top w:val="none" w:sz="0" w:space="0" w:color="auto"/>
            <w:left w:val="none" w:sz="0" w:space="0" w:color="auto"/>
            <w:bottom w:val="none" w:sz="0" w:space="0" w:color="auto"/>
            <w:right w:val="none" w:sz="0" w:space="0" w:color="auto"/>
          </w:divBdr>
        </w:div>
      </w:divsChild>
    </w:div>
    <w:div w:id="1441801828">
      <w:bodyDiv w:val="1"/>
      <w:marLeft w:val="0"/>
      <w:marRight w:val="0"/>
      <w:marTop w:val="0"/>
      <w:marBottom w:val="0"/>
      <w:divBdr>
        <w:top w:val="none" w:sz="0" w:space="0" w:color="auto"/>
        <w:left w:val="none" w:sz="0" w:space="0" w:color="auto"/>
        <w:bottom w:val="none" w:sz="0" w:space="0" w:color="auto"/>
        <w:right w:val="none" w:sz="0" w:space="0" w:color="auto"/>
      </w:divBdr>
      <w:divsChild>
        <w:div w:id="782723892">
          <w:marLeft w:val="0"/>
          <w:marRight w:val="0"/>
          <w:marTop w:val="0"/>
          <w:marBottom w:val="0"/>
          <w:divBdr>
            <w:top w:val="none" w:sz="0" w:space="0" w:color="auto"/>
            <w:left w:val="none" w:sz="0" w:space="0" w:color="auto"/>
            <w:bottom w:val="none" w:sz="0" w:space="0" w:color="auto"/>
            <w:right w:val="none" w:sz="0" w:space="0" w:color="auto"/>
          </w:divBdr>
        </w:div>
      </w:divsChild>
    </w:div>
    <w:div w:id="1520317150">
      <w:bodyDiv w:val="1"/>
      <w:marLeft w:val="0"/>
      <w:marRight w:val="0"/>
      <w:marTop w:val="0"/>
      <w:marBottom w:val="0"/>
      <w:divBdr>
        <w:top w:val="none" w:sz="0" w:space="0" w:color="auto"/>
        <w:left w:val="none" w:sz="0" w:space="0" w:color="auto"/>
        <w:bottom w:val="none" w:sz="0" w:space="0" w:color="auto"/>
        <w:right w:val="none" w:sz="0" w:space="0" w:color="auto"/>
      </w:divBdr>
    </w:div>
    <w:div w:id="1539976157">
      <w:bodyDiv w:val="1"/>
      <w:marLeft w:val="0"/>
      <w:marRight w:val="0"/>
      <w:marTop w:val="0"/>
      <w:marBottom w:val="0"/>
      <w:divBdr>
        <w:top w:val="none" w:sz="0" w:space="0" w:color="auto"/>
        <w:left w:val="none" w:sz="0" w:space="0" w:color="auto"/>
        <w:bottom w:val="none" w:sz="0" w:space="0" w:color="auto"/>
        <w:right w:val="none" w:sz="0" w:space="0" w:color="auto"/>
      </w:divBdr>
      <w:divsChild>
        <w:div w:id="1308434997">
          <w:marLeft w:val="0"/>
          <w:marRight w:val="0"/>
          <w:marTop w:val="0"/>
          <w:marBottom w:val="0"/>
          <w:divBdr>
            <w:top w:val="none" w:sz="0" w:space="0" w:color="auto"/>
            <w:left w:val="none" w:sz="0" w:space="0" w:color="auto"/>
            <w:bottom w:val="none" w:sz="0" w:space="0" w:color="auto"/>
            <w:right w:val="none" w:sz="0" w:space="0" w:color="auto"/>
          </w:divBdr>
        </w:div>
      </w:divsChild>
    </w:div>
    <w:div w:id="1570731714">
      <w:bodyDiv w:val="1"/>
      <w:marLeft w:val="0"/>
      <w:marRight w:val="0"/>
      <w:marTop w:val="0"/>
      <w:marBottom w:val="0"/>
      <w:divBdr>
        <w:top w:val="none" w:sz="0" w:space="0" w:color="auto"/>
        <w:left w:val="none" w:sz="0" w:space="0" w:color="auto"/>
        <w:bottom w:val="none" w:sz="0" w:space="0" w:color="auto"/>
        <w:right w:val="none" w:sz="0" w:space="0" w:color="auto"/>
      </w:divBdr>
      <w:divsChild>
        <w:div w:id="2020501757">
          <w:marLeft w:val="0"/>
          <w:marRight w:val="0"/>
          <w:marTop w:val="0"/>
          <w:marBottom w:val="0"/>
          <w:divBdr>
            <w:top w:val="none" w:sz="0" w:space="0" w:color="auto"/>
            <w:left w:val="none" w:sz="0" w:space="0" w:color="auto"/>
            <w:bottom w:val="none" w:sz="0" w:space="0" w:color="auto"/>
            <w:right w:val="none" w:sz="0" w:space="0" w:color="auto"/>
          </w:divBdr>
        </w:div>
      </w:divsChild>
    </w:div>
    <w:div w:id="1581284877">
      <w:bodyDiv w:val="1"/>
      <w:marLeft w:val="0"/>
      <w:marRight w:val="0"/>
      <w:marTop w:val="0"/>
      <w:marBottom w:val="0"/>
      <w:divBdr>
        <w:top w:val="none" w:sz="0" w:space="0" w:color="auto"/>
        <w:left w:val="none" w:sz="0" w:space="0" w:color="auto"/>
        <w:bottom w:val="none" w:sz="0" w:space="0" w:color="auto"/>
        <w:right w:val="none" w:sz="0" w:space="0" w:color="auto"/>
      </w:divBdr>
      <w:divsChild>
        <w:div w:id="1156609522">
          <w:marLeft w:val="0"/>
          <w:marRight w:val="0"/>
          <w:marTop w:val="0"/>
          <w:marBottom w:val="0"/>
          <w:divBdr>
            <w:top w:val="none" w:sz="0" w:space="0" w:color="auto"/>
            <w:left w:val="none" w:sz="0" w:space="0" w:color="auto"/>
            <w:bottom w:val="none" w:sz="0" w:space="0" w:color="auto"/>
            <w:right w:val="none" w:sz="0" w:space="0" w:color="auto"/>
          </w:divBdr>
        </w:div>
      </w:divsChild>
    </w:div>
    <w:div w:id="1618217133">
      <w:bodyDiv w:val="1"/>
      <w:marLeft w:val="0"/>
      <w:marRight w:val="0"/>
      <w:marTop w:val="0"/>
      <w:marBottom w:val="0"/>
      <w:divBdr>
        <w:top w:val="none" w:sz="0" w:space="0" w:color="auto"/>
        <w:left w:val="none" w:sz="0" w:space="0" w:color="auto"/>
        <w:bottom w:val="none" w:sz="0" w:space="0" w:color="auto"/>
        <w:right w:val="none" w:sz="0" w:space="0" w:color="auto"/>
      </w:divBdr>
      <w:divsChild>
        <w:div w:id="1119683363">
          <w:marLeft w:val="0"/>
          <w:marRight w:val="0"/>
          <w:marTop w:val="0"/>
          <w:marBottom w:val="0"/>
          <w:divBdr>
            <w:top w:val="none" w:sz="0" w:space="0" w:color="auto"/>
            <w:left w:val="none" w:sz="0" w:space="0" w:color="auto"/>
            <w:bottom w:val="none" w:sz="0" w:space="0" w:color="auto"/>
            <w:right w:val="none" w:sz="0" w:space="0" w:color="auto"/>
          </w:divBdr>
        </w:div>
      </w:divsChild>
    </w:div>
    <w:div w:id="1651206189">
      <w:bodyDiv w:val="1"/>
      <w:marLeft w:val="0"/>
      <w:marRight w:val="0"/>
      <w:marTop w:val="0"/>
      <w:marBottom w:val="0"/>
      <w:divBdr>
        <w:top w:val="none" w:sz="0" w:space="0" w:color="auto"/>
        <w:left w:val="none" w:sz="0" w:space="0" w:color="auto"/>
        <w:bottom w:val="none" w:sz="0" w:space="0" w:color="auto"/>
        <w:right w:val="none" w:sz="0" w:space="0" w:color="auto"/>
      </w:divBdr>
      <w:divsChild>
        <w:div w:id="649291425">
          <w:marLeft w:val="0"/>
          <w:marRight w:val="0"/>
          <w:marTop w:val="0"/>
          <w:marBottom w:val="0"/>
          <w:divBdr>
            <w:top w:val="none" w:sz="0" w:space="0" w:color="auto"/>
            <w:left w:val="none" w:sz="0" w:space="0" w:color="auto"/>
            <w:bottom w:val="none" w:sz="0" w:space="0" w:color="auto"/>
            <w:right w:val="none" w:sz="0" w:space="0" w:color="auto"/>
          </w:divBdr>
        </w:div>
      </w:divsChild>
    </w:div>
    <w:div w:id="1733389687">
      <w:bodyDiv w:val="1"/>
      <w:marLeft w:val="0"/>
      <w:marRight w:val="0"/>
      <w:marTop w:val="0"/>
      <w:marBottom w:val="0"/>
      <w:divBdr>
        <w:top w:val="none" w:sz="0" w:space="0" w:color="auto"/>
        <w:left w:val="none" w:sz="0" w:space="0" w:color="auto"/>
        <w:bottom w:val="none" w:sz="0" w:space="0" w:color="auto"/>
        <w:right w:val="none" w:sz="0" w:space="0" w:color="auto"/>
      </w:divBdr>
      <w:divsChild>
        <w:div w:id="1917591146">
          <w:marLeft w:val="0"/>
          <w:marRight w:val="0"/>
          <w:marTop w:val="0"/>
          <w:marBottom w:val="0"/>
          <w:divBdr>
            <w:top w:val="none" w:sz="0" w:space="0" w:color="auto"/>
            <w:left w:val="none" w:sz="0" w:space="0" w:color="auto"/>
            <w:bottom w:val="none" w:sz="0" w:space="0" w:color="auto"/>
            <w:right w:val="none" w:sz="0" w:space="0" w:color="auto"/>
          </w:divBdr>
        </w:div>
      </w:divsChild>
    </w:div>
    <w:div w:id="1746108179">
      <w:bodyDiv w:val="1"/>
      <w:marLeft w:val="0"/>
      <w:marRight w:val="0"/>
      <w:marTop w:val="0"/>
      <w:marBottom w:val="0"/>
      <w:divBdr>
        <w:top w:val="none" w:sz="0" w:space="0" w:color="auto"/>
        <w:left w:val="none" w:sz="0" w:space="0" w:color="auto"/>
        <w:bottom w:val="none" w:sz="0" w:space="0" w:color="auto"/>
        <w:right w:val="none" w:sz="0" w:space="0" w:color="auto"/>
      </w:divBdr>
      <w:divsChild>
        <w:div w:id="2025284534">
          <w:marLeft w:val="0"/>
          <w:marRight w:val="0"/>
          <w:marTop w:val="0"/>
          <w:marBottom w:val="0"/>
          <w:divBdr>
            <w:top w:val="none" w:sz="0" w:space="0" w:color="auto"/>
            <w:left w:val="none" w:sz="0" w:space="0" w:color="auto"/>
            <w:bottom w:val="none" w:sz="0" w:space="0" w:color="auto"/>
            <w:right w:val="none" w:sz="0" w:space="0" w:color="auto"/>
          </w:divBdr>
          <w:divsChild>
            <w:div w:id="161436812">
              <w:marLeft w:val="0"/>
              <w:marRight w:val="0"/>
              <w:marTop w:val="0"/>
              <w:marBottom w:val="0"/>
              <w:divBdr>
                <w:top w:val="none" w:sz="0" w:space="0" w:color="auto"/>
                <w:left w:val="none" w:sz="0" w:space="0" w:color="auto"/>
                <w:bottom w:val="none" w:sz="0" w:space="0" w:color="auto"/>
                <w:right w:val="none" w:sz="0" w:space="0" w:color="auto"/>
              </w:divBdr>
            </w:div>
            <w:div w:id="228731941">
              <w:marLeft w:val="0"/>
              <w:marRight w:val="0"/>
              <w:marTop w:val="0"/>
              <w:marBottom w:val="0"/>
              <w:divBdr>
                <w:top w:val="none" w:sz="0" w:space="0" w:color="auto"/>
                <w:left w:val="none" w:sz="0" w:space="0" w:color="auto"/>
                <w:bottom w:val="none" w:sz="0" w:space="0" w:color="auto"/>
                <w:right w:val="none" w:sz="0" w:space="0" w:color="auto"/>
              </w:divBdr>
            </w:div>
            <w:div w:id="508108048">
              <w:marLeft w:val="0"/>
              <w:marRight w:val="0"/>
              <w:marTop w:val="0"/>
              <w:marBottom w:val="0"/>
              <w:divBdr>
                <w:top w:val="none" w:sz="0" w:space="0" w:color="auto"/>
                <w:left w:val="none" w:sz="0" w:space="0" w:color="auto"/>
                <w:bottom w:val="none" w:sz="0" w:space="0" w:color="auto"/>
                <w:right w:val="none" w:sz="0" w:space="0" w:color="auto"/>
              </w:divBdr>
            </w:div>
            <w:div w:id="998732467">
              <w:marLeft w:val="0"/>
              <w:marRight w:val="0"/>
              <w:marTop w:val="0"/>
              <w:marBottom w:val="0"/>
              <w:divBdr>
                <w:top w:val="none" w:sz="0" w:space="0" w:color="auto"/>
                <w:left w:val="none" w:sz="0" w:space="0" w:color="auto"/>
                <w:bottom w:val="none" w:sz="0" w:space="0" w:color="auto"/>
                <w:right w:val="none" w:sz="0" w:space="0" w:color="auto"/>
              </w:divBdr>
            </w:div>
            <w:div w:id="1769888415">
              <w:marLeft w:val="0"/>
              <w:marRight w:val="0"/>
              <w:marTop w:val="0"/>
              <w:marBottom w:val="0"/>
              <w:divBdr>
                <w:top w:val="none" w:sz="0" w:space="0" w:color="auto"/>
                <w:left w:val="none" w:sz="0" w:space="0" w:color="auto"/>
                <w:bottom w:val="none" w:sz="0" w:space="0" w:color="auto"/>
                <w:right w:val="none" w:sz="0" w:space="0" w:color="auto"/>
              </w:divBdr>
            </w:div>
            <w:div w:id="1789739556">
              <w:marLeft w:val="0"/>
              <w:marRight w:val="0"/>
              <w:marTop w:val="0"/>
              <w:marBottom w:val="0"/>
              <w:divBdr>
                <w:top w:val="none" w:sz="0" w:space="0" w:color="auto"/>
                <w:left w:val="none" w:sz="0" w:space="0" w:color="auto"/>
                <w:bottom w:val="none" w:sz="0" w:space="0" w:color="auto"/>
                <w:right w:val="none" w:sz="0" w:space="0" w:color="auto"/>
              </w:divBdr>
            </w:div>
            <w:div w:id="2027249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073172">
      <w:bodyDiv w:val="1"/>
      <w:marLeft w:val="0"/>
      <w:marRight w:val="0"/>
      <w:marTop w:val="0"/>
      <w:marBottom w:val="0"/>
      <w:divBdr>
        <w:top w:val="none" w:sz="0" w:space="0" w:color="auto"/>
        <w:left w:val="none" w:sz="0" w:space="0" w:color="auto"/>
        <w:bottom w:val="none" w:sz="0" w:space="0" w:color="auto"/>
        <w:right w:val="none" w:sz="0" w:space="0" w:color="auto"/>
      </w:divBdr>
    </w:div>
    <w:div w:id="1848670867">
      <w:bodyDiv w:val="1"/>
      <w:marLeft w:val="0"/>
      <w:marRight w:val="0"/>
      <w:marTop w:val="0"/>
      <w:marBottom w:val="0"/>
      <w:divBdr>
        <w:top w:val="none" w:sz="0" w:space="0" w:color="auto"/>
        <w:left w:val="none" w:sz="0" w:space="0" w:color="auto"/>
        <w:bottom w:val="none" w:sz="0" w:space="0" w:color="auto"/>
        <w:right w:val="none" w:sz="0" w:space="0" w:color="auto"/>
      </w:divBdr>
      <w:divsChild>
        <w:div w:id="24215380">
          <w:marLeft w:val="0"/>
          <w:marRight w:val="0"/>
          <w:marTop w:val="0"/>
          <w:marBottom w:val="0"/>
          <w:divBdr>
            <w:top w:val="none" w:sz="0" w:space="0" w:color="auto"/>
            <w:left w:val="none" w:sz="0" w:space="0" w:color="auto"/>
            <w:bottom w:val="none" w:sz="0" w:space="0" w:color="auto"/>
            <w:right w:val="none" w:sz="0" w:space="0" w:color="auto"/>
          </w:divBdr>
        </w:div>
      </w:divsChild>
    </w:div>
    <w:div w:id="1877156207">
      <w:bodyDiv w:val="1"/>
      <w:marLeft w:val="0"/>
      <w:marRight w:val="0"/>
      <w:marTop w:val="0"/>
      <w:marBottom w:val="0"/>
      <w:divBdr>
        <w:top w:val="none" w:sz="0" w:space="0" w:color="auto"/>
        <w:left w:val="none" w:sz="0" w:space="0" w:color="auto"/>
        <w:bottom w:val="none" w:sz="0" w:space="0" w:color="auto"/>
        <w:right w:val="none" w:sz="0" w:space="0" w:color="auto"/>
      </w:divBdr>
    </w:div>
    <w:div w:id="1894542120">
      <w:bodyDiv w:val="1"/>
      <w:marLeft w:val="0"/>
      <w:marRight w:val="0"/>
      <w:marTop w:val="0"/>
      <w:marBottom w:val="0"/>
      <w:divBdr>
        <w:top w:val="none" w:sz="0" w:space="0" w:color="auto"/>
        <w:left w:val="none" w:sz="0" w:space="0" w:color="auto"/>
        <w:bottom w:val="none" w:sz="0" w:space="0" w:color="auto"/>
        <w:right w:val="none" w:sz="0" w:space="0" w:color="auto"/>
      </w:divBdr>
    </w:div>
    <w:div w:id="1916545373">
      <w:bodyDiv w:val="1"/>
      <w:marLeft w:val="0"/>
      <w:marRight w:val="0"/>
      <w:marTop w:val="0"/>
      <w:marBottom w:val="0"/>
      <w:divBdr>
        <w:top w:val="none" w:sz="0" w:space="0" w:color="auto"/>
        <w:left w:val="none" w:sz="0" w:space="0" w:color="auto"/>
        <w:bottom w:val="none" w:sz="0" w:space="0" w:color="auto"/>
        <w:right w:val="none" w:sz="0" w:space="0" w:color="auto"/>
      </w:divBdr>
    </w:div>
    <w:div w:id="1920014197">
      <w:bodyDiv w:val="1"/>
      <w:marLeft w:val="0"/>
      <w:marRight w:val="0"/>
      <w:marTop w:val="0"/>
      <w:marBottom w:val="0"/>
      <w:divBdr>
        <w:top w:val="none" w:sz="0" w:space="0" w:color="auto"/>
        <w:left w:val="none" w:sz="0" w:space="0" w:color="auto"/>
        <w:bottom w:val="none" w:sz="0" w:space="0" w:color="auto"/>
        <w:right w:val="none" w:sz="0" w:space="0" w:color="auto"/>
      </w:divBdr>
      <w:divsChild>
        <w:div w:id="806435900">
          <w:marLeft w:val="0"/>
          <w:marRight w:val="0"/>
          <w:marTop w:val="0"/>
          <w:marBottom w:val="0"/>
          <w:divBdr>
            <w:top w:val="none" w:sz="0" w:space="0" w:color="auto"/>
            <w:left w:val="none" w:sz="0" w:space="0" w:color="auto"/>
            <w:bottom w:val="none" w:sz="0" w:space="0" w:color="auto"/>
            <w:right w:val="none" w:sz="0" w:space="0" w:color="auto"/>
          </w:divBdr>
        </w:div>
      </w:divsChild>
    </w:div>
    <w:div w:id="1930389516">
      <w:bodyDiv w:val="1"/>
      <w:marLeft w:val="0"/>
      <w:marRight w:val="0"/>
      <w:marTop w:val="0"/>
      <w:marBottom w:val="0"/>
      <w:divBdr>
        <w:top w:val="none" w:sz="0" w:space="0" w:color="auto"/>
        <w:left w:val="none" w:sz="0" w:space="0" w:color="auto"/>
        <w:bottom w:val="none" w:sz="0" w:space="0" w:color="auto"/>
        <w:right w:val="none" w:sz="0" w:space="0" w:color="auto"/>
      </w:divBdr>
    </w:div>
    <w:div w:id="2036997493">
      <w:bodyDiv w:val="1"/>
      <w:marLeft w:val="0"/>
      <w:marRight w:val="0"/>
      <w:marTop w:val="0"/>
      <w:marBottom w:val="0"/>
      <w:divBdr>
        <w:top w:val="none" w:sz="0" w:space="0" w:color="auto"/>
        <w:left w:val="none" w:sz="0" w:space="0" w:color="auto"/>
        <w:bottom w:val="none" w:sz="0" w:space="0" w:color="auto"/>
        <w:right w:val="none" w:sz="0" w:space="0" w:color="auto"/>
      </w:divBdr>
      <w:divsChild>
        <w:div w:id="1537499433">
          <w:marLeft w:val="0"/>
          <w:marRight w:val="0"/>
          <w:marTop w:val="0"/>
          <w:marBottom w:val="0"/>
          <w:divBdr>
            <w:top w:val="none" w:sz="0" w:space="0" w:color="auto"/>
            <w:left w:val="none" w:sz="0" w:space="0" w:color="auto"/>
            <w:bottom w:val="none" w:sz="0" w:space="0" w:color="auto"/>
            <w:right w:val="none" w:sz="0" w:space="0" w:color="auto"/>
          </w:divBdr>
        </w:div>
      </w:divsChild>
    </w:div>
    <w:div w:id="2045016204">
      <w:bodyDiv w:val="1"/>
      <w:marLeft w:val="0"/>
      <w:marRight w:val="0"/>
      <w:marTop w:val="0"/>
      <w:marBottom w:val="0"/>
      <w:divBdr>
        <w:top w:val="none" w:sz="0" w:space="0" w:color="auto"/>
        <w:left w:val="none" w:sz="0" w:space="0" w:color="auto"/>
        <w:bottom w:val="none" w:sz="0" w:space="0" w:color="auto"/>
        <w:right w:val="none" w:sz="0" w:space="0" w:color="auto"/>
      </w:divBdr>
    </w:div>
    <w:div w:id="2113889932">
      <w:marLeft w:val="0"/>
      <w:marRight w:val="0"/>
      <w:marTop w:val="0"/>
      <w:marBottom w:val="0"/>
      <w:divBdr>
        <w:top w:val="none" w:sz="0" w:space="0" w:color="auto"/>
        <w:left w:val="none" w:sz="0" w:space="0" w:color="auto"/>
        <w:bottom w:val="none" w:sz="0" w:space="0" w:color="auto"/>
        <w:right w:val="none" w:sz="0" w:space="0" w:color="auto"/>
      </w:divBdr>
    </w:div>
    <w:div w:id="21206802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hyperlink" Target="https://en.wikipedia.org/wiki/Siderite" TargetMode="External"/><Relationship Id="rId159" Type="http://schemas.openxmlformats.org/officeDocument/2006/relationships/image" Target="media/image135.png"/><Relationship Id="rId170" Type="http://schemas.openxmlformats.org/officeDocument/2006/relationships/footer" Target="footer2.xml"/><Relationship Id="rId107" Type="http://schemas.openxmlformats.org/officeDocument/2006/relationships/image" Target="media/image91.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59.png"/><Relationship Id="rId128" Type="http://schemas.openxmlformats.org/officeDocument/2006/relationships/image" Target="media/image110.jpeg"/><Relationship Id="rId149" Type="http://schemas.openxmlformats.org/officeDocument/2006/relationships/image" Target="media/image125.jpeg"/><Relationship Id="rId5" Type="http://schemas.openxmlformats.org/officeDocument/2006/relationships/webSettings" Target="webSettings.xml"/><Relationship Id="rId95" Type="http://schemas.openxmlformats.org/officeDocument/2006/relationships/image" Target="media/image80.jpeg"/><Relationship Id="rId160" Type="http://schemas.openxmlformats.org/officeDocument/2006/relationships/image" Target="media/image136.png"/><Relationship Id="rId181" Type="http://schemas.openxmlformats.org/officeDocument/2006/relationships/image" Target="media/image155.pn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0.jpeg"/><Relationship Id="rId118" Type="http://schemas.openxmlformats.org/officeDocument/2006/relationships/image" Target="media/image101.jpeg"/><Relationship Id="rId139" Type="http://schemas.openxmlformats.org/officeDocument/2006/relationships/image" Target="media/image116.jpeg"/><Relationship Id="rId85" Type="http://schemas.openxmlformats.org/officeDocument/2006/relationships/image" Target="media/image70.jpeg"/><Relationship Id="rId150" Type="http://schemas.openxmlformats.org/officeDocument/2006/relationships/image" Target="media/image126.jpeg"/><Relationship Id="rId171" Type="http://schemas.openxmlformats.org/officeDocument/2006/relationships/image" Target="media/image145.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92.png"/><Relationship Id="rId129" Type="http://schemas.openxmlformats.org/officeDocument/2006/relationships/image" Target="media/image111.jpeg"/><Relationship Id="rId54" Type="http://schemas.openxmlformats.org/officeDocument/2006/relationships/image" Target="media/image47.jpe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17.emf"/><Relationship Id="rId161" Type="http://schemas.openxmlformats.org/officeDocument/2006/relationships/image" Target="media/image137.jpeg"/><Relationship Id="rId182" Type="http://schemas.openxmlformats.org/officeDocument/2006/relationships/fontTable" Target="fontTable.xml"/><Relationship Id="rId6" Type="http://schemas.openxmlformats.org/officeDocument/2006/relationships/footnotes" Target="footnotes.xml"/><Relationship Id="rId23" Type="http://schemas.openxmlformats.org/officeDocument/2006/relationships/image" Target="media/image16.jpeg"/><Relationship Id="rId119" Type="http://schemas.openxmlformats.org/officeDocument/2006/relationships/image" Target="media/image102.wmf"/><Relationship Id="rId44" Type="http://schemas.openxmlformats.org/officeDocument/2006/relationships/image" Target="media/image37.jpeg"/><Relationship Id="rId60" Type="http://schemas.openxmlformats.org/officeDocument/2006/relationships/hyperlink" Target="https://en.wikipedia.org/wiki/Strength_of_materials" TargetMode="External"/><Relationship Id="rId65" Type="http://schemas.openxmlformats.org/officeDocument/2006/relationships/image" Target="media/image51.png"/><Relationship Id="rId81" Type="http://schemas.openxmlformats.org/officeDocument/2006/relationships/image" Target="media/image66.wmf"/><Relationship Id="rId86" Type="http://schemas.openxmlformats.org/officeDocument/2006/relationships/image" Target="media/image71.jpeg"/><Relationship Id="rId130" Type="http://schemas.openxmlformats.org/officeDocument/2006/relationships/image" Target="media/image112.jpeg"/><Relationship Id="rId135" Type="http://schemas.openxmlformats.org/officeDocument/2006/relationships/hyperlink" Target="https://en.wikipedia.org/wiki/Hematite" TargetMode="External"/><Relationship Id="rId151" Type="http://schemas.openxmlformats.org/officeDocument/2006/relationships/image" Target="media/image127.jpeg"/><Relationship Id="rId156" Type="http://schemas.openxmlformats.org/officeDocument/2006/relationships/image" Target="media/image132.jpeg"/><Relationship Id="rId177" Type="http://schemas.openxmlformats.org/officeDocument/2006/relationships/image" Target="media/image151.jpeg"/><Relationship Id="rId172" Type="http://schemas.openxmlformats.org/officeDocument/2006/relationships/image" Target="media/image146.png"/><Relationship Id="rId13" Type="http://schemas.openxmlformats.org/officeDocument/2006/relationships/image" Target="media/image6.jpeg"/><Relationship Id="rId18" Type="http://schemas.openxmlformats.org/officeDocument/2006/relationships/image" Target="media/image11.wmf"/><Relationship Id="rId39" Type="http://schemas.openxmlformats.org/officeDocument/2006/relationships/image" Target="media/image32.jpeg"/><Relationship Id="rId109" Type="http://schemas.openxmlformats.org/officeDocument/2006/relationships/image" Target="media/image93.jpeg"/><Relationship Id="rId34" Type="http://schemas.openxmlformats.org/officeDocument/2006/relationships/image" Target="media/image27.jpeg"/><Relationship Id="rId50" Type="http://schemas.openxmlformats.org/officeDocument/2006/relationships/image" Target="media/image43.wmf"/><Relationship Id="rId55" Type="http://schemas.openxmlformats.org/officeDocument/2006/relationships/image" Target="media/image48.jpe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8.jpeg"/><Relationship Id="rId120" Type="http://schemas.openxmlformats.org/officeDocument/2006/relationships/image" Target="media/image103.png"/><Relationship Id="rId125" Type="http://schemas.openxmlformats.org/officeDocument/2006/relationships/image" Target="media/image107.jpeg"/><Relationship Id="rId141" Type="http://schemas.openxmlformats.org/officeDocument/2006/relationships/image" Target="media/image118.emf"/><Relationship Id="rId146" Type="http://schemas.openxmlformats.org/officeDocument/2006/relationships/image" Target="media/image122.jpeg"/><Relationship Id="rId167" Type="http://schemas.openxmlformats.org/officeDocument/2006/relationships/image" Target="media/image143.jpe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7.jpeg"/><Relationship Id="rId162" Type="http://schemas.openxmlformats.org/officeDocument/2006/relationships/image" Target="media/image138.jpeg"/><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oleObject" Target="embeddings/oleObject1.bin"/><Relationship Id="rId87" Type="http://schemas.openxmlformats.org/officeDocument/2006/relationships/image" Target="media/image72.wmf"/><Relationship Id="rId110" Type="http://schemas.openxmlformats.org/officeDocument/2006/relationships/image" Target="media/image94.png"/><Relationship Id="rId115" Type="http://schemas.openxmlformats.org/officeDocument/2006/relationships/image" Target="media/image98.jpeg"/><Relationship Id="rId131" Type="http://schemas.openxmlformats.org/officeDocument/2006/relationships/image" Target="media/image113.png"/><Relationship Id="rId136" Type="http://schemas.openxmlformats.org/officeDocument/2006/relationships/hyperlink" Target="https://en.wikipedia.org/wiki/Goethite" TargetMode="External"/><Relationship Id="rId157" Type="http://schemas.openxmlformats.org/officeDocument/2006/relationships/image" Target="media/image133.png"/><Relationship Id="rId178" Type="http://schemas.openxmlformats.org/officeDocument/2006/relationships/image" Target="media/image152.png"/><Relationship Id="rId61" Type="http://schemas.openxmlformats.org/officeDocument/2006/relationships/hyperlink" Target="https://en.wikipedia.org/wiki/Hardness" TargetMode="External"/><Relationship Id="rId82" Type="http://schemas.openxmlformats.org/officeDocument/2006/relationships/image" Target="media/image67.jpeg"/><Relationship Id="rId152" Type="http://schemas.openxmlformats.org/officeDocument/2006/relationships/image" Target="media/image128.jpeg"/><Relationship Id="rId173" Type="http://schemas.openxmlformats.org/officeDocument/2006/relationships/image" Target="media/image147.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hyperlink" Target="https://en.wikipedia.org/wiki/Materials_science" TargetMode="External"/><Relationship Id="rId77" Type="http://schemas.openxmlformats.org/officeDocument/2006/relationships/image" Target="media/image62.emf"/><Relationship Id="rId100" Type="http://schemas.openxmlformats.org/officeDocument/2006/relationships/image" Target="media/image85.jpeg"/><Relationship Id="rId105" Type="http://schemas.openxmlformats.org/officeDocument/2006/relationships/image" Target="media/image89.png"/><Relationship Id="rId126" Type="http://schemas.openxmlformats.org/officeDocument/2006/relationships/image" Target="media/image108.jpeg"/><Relationship Id="rId147" Type="http://schemas.openxmlformats.org/officeDocument/2006/relationships/image" Target="media/image123.jpeg"/><Relationship Id="rId168" Type="http://schemas.openxmlformats.org/officeDocument/2006/relationships/image" Target="media/image144.pn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57.emf"/><Relationship Id="rId93" Type="http://schemas.openxmlformats.org/officeDocument/2006/relationships/image" Target="media/image78.png"/><Relationship Id="rId98" Type="http://schemas.openxmlformats.org/officeDocument/2006/relationships/image" Target="media/image83.jpeg"/><Relationship Id="rId121" Type="http://schemas.openxmlformats.org/officeDocument/2006/relationships/image" Target="media/image104.jpeg"/><Relationship Id="rId142" Type="http://schemas.openxmlformats.org/officeDocument/2006/relationships/image" Target="media/image119.png"/><Relationship Id="rId163" Type="http://schemas.openxmlformats.org/officeDocument/2006/relationships/image" Target="media/image139.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52.jpeg"/><Relationship Id="rId116" Type="http://schemas.openxmlformats.org/officeDocument/2006/relationships/image" Target="media/image99.jpeg"/><Relationship Id="rId137" Type="http://schemas.openxmlformats.org/officeDocument/2006/relationships/hyperlink" Target="https://en.wikipedia.org/wiki/Limonite" TargetMode="External"/><Relationship Id="rId158" Type="http://schemas.openxmlformats.org/officeDocument/2006/relationships/image" Target="media/image134.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hyperlink" Target="https://en.wikipedia.org/wiki/Ductility" TargetMode="External"/><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4.jpeg"/><Relationship Id="rId153" Type="http://schemas.openxmlformats.org/officeDocument/2006/relationships/image" Target="media/image129.jpeg"/><Relationship Id="rId174" Type="http://schemas.openxmlformats.org/officeDocument/2006/relationships/image" Target="media/image148.png"/><Relationship Id="rId179" Type="http://schemas.openxmlformats.org/officeDocument/2006/relationships/image" Target="media/image153.emf"/><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hyperlink" Target="https://en.wikipedia.org/wiki/Crystallite" TargetMode="External"/><Relationship Id="rId106" Type="http://schemas.openxmlformats.org/officeDocument/2006/relationships/image" Target="media/image90.pn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png"/><Relationship Id="rId122" Type="http://schemas.openxmlformats.org/officeDocument/2006/relationships/image" Target="media/image105.wmf"/><Relationship Id="rId143" Type="http://schemas.openxmlformats.org/officeDocument/2006/relationships/image" Target="media/image120.jpeg"/><Relationship Id="rId148" Type="http://schemas.openxmlformats.org/officeDocument/2006/relationships/image" Target="media/image124.jpeg"/><Relationship Id="rId164" Type="http://schemas.openxmlformats.org/officeDocument/2006/relationships/image" Target="media/image140.jpeg"/><Relationship Id="rId16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54.png"/><Relationship Id="rId26" Type="http://schemas.openxmlformats.org/officeDocument/2006/relationships/image" Target="media/image19.jpeg"/><Relationship Id="rId47" Type="http://schemas.openxmlformats.org/officeDocument/2006/relationships/image" Target="media/image40.png"/><Relationship Id="rId68" Type="http://schemas.openxmlformats.org/officeDocument/2006/relationships/image" Target="media/image53.wmf"/><Relationship Id="rId89" Type="http://schemas.openxmlformats.org/officeDocument/2006/relationships/image" Target="media/image74.jpeg"/><Relationship Id="rId112" Type="http://schemas.microsoft.com/office/2007/relationships/hdphoto" Target="media/hdphoto1.wdp"/><Relationship Id="rId133" Type="http://schemas.openxmlformats.org/officeDocument/2006/relationships/image" Target="media/image115.jpeg"/><Relationship Id="rId154" Type="http://schemas.openxmlformats.org/officeDocument/2006/relationships/image" Target="media/image130.jpeg"/><Relationship Id="rId175" Type="http://schemas.openxmlformats.org/officeDocument/2006/relationships/image" Target="media/image149.pn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hyperlink" Target="https://en.wikipedia.org/wiki/Crystallographic_defect" TargetMode="External"/><Relationship Id="rId79" Type="http://schemas.openxmlformats.org/officeDocument/2006/relationships/image" Target="media/image64.jpeg"/><Relationship Id="rId102" Type="http://schemas.openxmlformats.org/officeDocument/2006/relationships/hyperlink" Target="http://www.google.com.tr/url?sa=i&amp;rct=j&amp;q=progressive+die+set&amp;source=images&amp;cd=&amp;cad=rja&amp;docid=_pK7hAlTcwA-RM&amp;tbnid=wLgWeRntE2LdTM:&amp;ved=0CAUQjRw&amp;url=http://www.globalsources.com/gsol/I/Stamping-die/p/sm/1033568610.htm&amp;ei=fttTUbXoGMTZPOC2gdgP&amp;bvm=bv.44342787,d.ZWU&amp;psig=AFQjCNEZ_pI8igk1e2UgX1Ik5p_pBkW2eA&amp;ust=1364536440879951" TargetMode="External"/><Relationship Id="rId123" Type="http://schemas.openxmlformats.org/officeDocument/2006/relationships/oleObject" Target="embeddings/oleObject2.bin"/><Relationship Id="rId144" Type="http://schemas.openxmlformats.org/officeDocument/2006/relationships/image" Target="file:///D:\CAN\DERSLER(WEBLER)\WEB-Manufacturing%20Processes%20(Orhan%20Ayd&#305;n)\9\7.jpg" TargetMode="External"/><Relationship Id="rId90" Type="http://schemas.openxmlformats.org/officeDocument/2006/relationships/image" Target="media/image75.jpeg"/><Relationship Id="rId165" Type="http://schemas.openxmlformats.org/officeDocument/2006/relationships/image" Target="media/image141.jpeg"/><Relationship Id="rId27" Type="http://schemas.openxmlformats.org/officeDocument/2006/relationships/image" Target="media/image20.png"/><Relationship Id="rId48" Type="http://schemas.openxmlformats.org/officeDocument/2006/relationships/image" Target="media/image41.jpeg"/><Relationship Id="rId69" Type="http://schemas.openxmlformats.org/officeDocument/2006/relationships/image" Target="media/image54.jpeg"/><Relationship Id="rId113" Type="http://schemas.openxmlformats.org/officeDocument/2006/relationships/image" Target="media/image96.jpeg"/><Relationship Id="rId134" Type="http://schemas.openxmlformats.org/officeDocument/2006/relationships/hyperlink" Target="https://en.wikipedia.org/wiki/Magnetite" TargetMode="External"/><Relationship Id="rId80" Type="http://schemas.openxmlformats.org/officeDocument/2006/relationships/image" Target="media/image65.png"/><Relationship Id="rId155" Type="http://schemas.openxmlformats.org/officeDocument/2006/relationships/image" Target="media/image131.jpeg"/><Relationship Id="rId176" Type="http://schemas.openxmlformats.org/officeDocument/2006/relationships/image" Target="media/image150.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hyperlink" Target="https://en.wikipedia.org/wiki/Nucleation" TargetMode="External"/><Relationship Id="rId103" Type="http://schemas.openxmlformats.org/officeDocument/2006/relationships/image" Target="media/image87.jpeg"/><Relationship Id="rId124" Type="http://schemas.openxmlformats.org/officeDocument/2006/relationships/image" Target="media/image106.jpeg"/><Relationship Id="rId70" Type="http://schemas.openxmlformats.org/officeDocument/2006/relationships/image" Target="media/image55.png"/><Relationship Id="rId91" Type="http://schemas.openxmlformats.org/officeDocument/2006/relationships/image" Target="media/image76.jpeg"/><Relationship Id="rId145" Type="http://schemas.openxmlformats.org/officeDocument/2006/relationships/image" Target="media/image121.png"/><Relationship Id="rId166" Type="http://schemas.openxmlformats.org/officeDocument/2006/relationships/image" Target="media/image142.jpeg"/><Relationship Id="rId1" Type="http://schemas.openxmlformats.org/officeDocument/2006/relationships/customXml" Target="../customXml/item1.xml"/><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9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2D3022-75B6-4EEA-A83D-EB95CD801A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9872</TotalTime>
  <Pages>1</Pages>
  <Words>10184</Words>
  <Characters>58051</Characters>
  <Application>Microsoft Office Word</Application>
  <DocSecurity>0</DocSecurity>
  <Lines>483</Lines>
  <Paragraphs>136</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CONVENTIONAL FOUNDRY PROCESSES</vt:lpstr>
      <vt:lpstr>CONVENTIONAL FOUNDRY PROCESSES</vt:lpstr>
    </vt:vector>
  </TitlesOfParts>
  <Company>Gazi University</Company>
  <LinksUpToDate>false</LinksUpToDate>
  <CharactersWithSpaces>68099</CharactersWithSpaces>
  <SharedDoc>false</SharedDoc>
  <HLinks>
    <vt:vector size="72" baseType="variant">
      <vt:variant>
        <vt:i4>5701661</vt:i4>
      </vt:variant>
      <vt:variant>
        <vt:i4>291</vt:i4>
      </vt:variant>
      <vt:variant>
        <vt:i4>0</vt:i4>
      </vt:variant>
      <vt:variant>
        <vt:i4>5</vt:i4>
      </vt:variant>
      <vt:variant>
        <vt:lpwstr>http://1.bp.blogspot.com/_554ZBhmdNS4/SHkiC0iahCI/AAAAAAAAAyA/DsZgllg1_HI/s1600-h/LatheDog.jpg</vt:lpwstr>
      </vt:variant>
      <vt:variant>
        <vt:lpwstr/>
      </vt:variant>
      <vt:variant>
        <vt:i4>12517388</vt:i4>
      </vt:variant>
      <vt:variant>
        <vt:i4>55894</vt:i4>
      </vt:variant>
      <vt:variant>
        <vt:i4>1103</vt:i4>
      </vt:variant>
      <vt:variant>
        <vt:i4>1</vt:i4>
      </vt:variant>
      <vt:variant>
        <vt:lpwstr>D:\CAN\DERSLER(WEBLER)\WEB-Manufacturing Processes (Süleyman Balaban)\welding\fuel.jpg</vt:lpwstr>
      </vt:variant>
      <vt:variant>
        <vt:lpwstr/>
      </vt:variant>
      <vt:variant>
        <vt:i4>17629303</vt:i4>
      </vt:variant>
      <vt:variant>
        <vt:i4>120808</vt:i4>
      </vt:variant>
      <vt:variant>
        <vt:i4>1167</vt:i4>
      </vt:variant>
      <vt:variant>
        <vt:i4>1</vt:i4>
      </vt:variant>
      <vt:variant>
        <vt:lpwstr>D:\CAN\DERSLER(WEBLER)\WEB-Manufacturing Processes (Orhan Aydın)\9\7.jpg</vt:lpwstr>
      </vt:variant>
      <vt:variant>
        <vt:lpwstr/>
      </vt:variant>
      <vt:variant>
        <vt:i4>15859804</vt:i4>
      </vt:variant>
      <vt:variant>
        <vt:i4>-1</vt:i4>
      </vt:variant>
      <vt:variant>
        <vt:i4>1045</vt:i4>
      </vt:variant>
      <vt:variant>
        <vt:i4>1</vt:i4>
      </vt:variant>
      <vt:variant>
        <vt:lpwstr>D:\CAN\DERSLER(WEBLER)\WEB-Manufacturing Processes (Süleyman Balaban)\sand\13.jpg</vt:lpwstr>
      </vt:variant>
      <vt:variant>
        <vt:lpwstr/>
      </vt:variant>
      <vt:variant>
        <vt:i4>15859803</vt:i4>
      </vt:variant>
      <vt:variant>
        <vt:i4>-1</vt:i4>
      </vt:variant>
      <vt:variant>
        <vt:i4>1046</vt:i4>
      </vt:variant>
      <vt:variant>
        <vt:i4>1</vt:i4>
      </vt:variant>
      <vt:variant>
        <vt:lpwstr>D:\CAN\DERSLER(WEBLER)\WEB-Manufacturing Processes (Süleyman Balaban)\sand\14.jpg</vt:lpwstr>
      </vt:variant>
      <vt:variant>
        <vt:lpwstr/>
      </vt:variant>
      <vt:variant>
        <vt:i4>15859798</vt:i4>
      </vt:variant>
      <vt:variant>
        <vt:i4>-1</vt:i4>
      </vt:variant>
      <vt:variant>
        <vt:i4>1047</vt:i4>
      </vt:variant>
      <vt:variant>
        <vt:i4>1</vt:i4>
      </vt:variant>
      <vt:variant>
        <vt:lpwstr>D:\CAN\DERSLER(WEBLER)\WEB-Manufacturing Processes (Süleyman Balaban)\sand\19.jpg</vt:lpwstr>
      </vt:variant>
      <vt:variant>
        <vt:lpwstr/>
      </vt:variant>
      <vt:variant>
        <vt:i4>15794265</vt:i4>
      </vt:variant>
      <vt:variant>
        <vt:i4>-1</vt:i4>
      </vt:variant>
      <vt:variant>
        <vt:i4>1048</vt:i4>
      </vt:variant>
      <vt:variant>
        <vt:i4>1</vt:i4>
      </vt:variant>
      <vt:variant>
        <vt:lpwstr>D:\CAN\DERSLER(WEBLER)\WEB-Manufacturing Processes (Süleyman Balaban)\sand\26.jpg</vt:lpwstr>
      </vt:variant>
      <vt:variant>
        <vt:lpwstr/>
      </vt:variant>
      <vt:variant>
        <vt:i4>15794263</vt:i4>
      </vt:variant>
      <vt:variant>
        <vt:i4>-1</vt:i4>
      </vt:variant>
      <vt:variant>
        <vt:i4>1049</vt:i4>
      </vt:variant>
      <vt:variant>
        <vt:i4>1</vt:i4>
      </vt:variant>
      <vt:variant>
        <vt:lpwstr>D:\CAN\DERSLER(WEBLER)\WEB-Manufacturing Processes (Süleyman Balaban)\sand\28.jpg</vt:lpwstr>
      </vt:variant>
      <vt:variant>
        <vt:lpwstr/>
      </vt:variant>
      <vt:variant>
        <vt:i4>15728732</vt:i4>
      </vt:variant>
      <vt:variant>
        <vt:i4>-1</vt:i4>
      </vt:variant>
      <vt:variant>
        <vt:i4>1051</vt:i4>
      </vt:variant>
      <vt:variant>
        <vt:i4>1</vt:i4>
      </vt:variant>
      <vt:variant>
        <vt:lpwstr>D:\CAN\DERSLER(WEBLER)\WEB-Manufacturing Processes (Süleyman Balaban)\sand\33.jpg</vt:lpwstr>
      </vt:variant>
      <vt:variant>
        <vt:lpwstr/>
      </vt:variant>
      <vt:variant>
        <vt:i4>15728735</vt:i4>
      </vt:variant>
      <vt:variant>
        <vt:i4>-1</vt:i4>
      </vt:variant>
      <vt:variant>
        <vt:i4>1054</vt:i4>
      </vt:variant>
      <vt:variant>
        <vt:i4>1</vt:i4>
      </vt:variant>
      <vt:variant>
        <vt:lpwstr>D:\CAN\DERSLER(WEBLER)\WEB-Manufacturing Processes (Süleyman Balaban)\sand\30.jpg</vt:lpwstr>
      </vt:variant>
      <vt:variant>
        <vt:lpwstr/>
      </vt:variant>
      <vt:variant>
        <vt:i4>16842871</vt:i4>
      </vt:variant>
      <vt:variant>
        <vt:i4>-1</vt:i4>
      </vt:variant>
      <vt:variant>
        <vt:i4>1825</vt:i4>
      </vt:variant>
      <vt:variant>
        <vt:i4>1</vt:i4>
      </vt:variant>
      <vt:variant>
        <vt:lpwstr>D:\CAN\DERSLER(WEBLER)\WEB-Manufacturing Processes (Orhan Aydın)\6\4.jpg</vt:lpwstr>
      </vt:variant>
      <vt:variant>
        <vt:lpwstr/>
      </vt:variant>
      <vt:variant>
        <vt:i4>16842871</vt:i4>
      </vt:variant>
      <vt:variant>
        <vt:i4>-1</vt:i4>
      </vt:variant>
      <vt:variant>
        <vt:i4>1826</vt:i4>
      </vt:variant>
      <vt:variant>
        <vt:i4>1</vt:i4>
      </vt:variant>
      <vt:variant>
        <vt:lpwstr>D:\CAN\DERSLER(WEBLER)\WEB-Manufacturing Processes (Orhan Aydın)\6\4.jpg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CONVENTIONAL FOUNDRY PROCESSES</dc:title>
  <dc:creator>Prof.Dr. Can COGUN</dc:creator>
  <cp:lastModifiedBy>Can Çoğun</cp:lastModifiedBy>
  <cp:revision>279</cp:revision>
  <cp:lastPrinted>2014-10-08T04:55:00Z</cp:lastPrinted>
  <dcterms:created xsi:type="dcterms:W3CDTF">2017-09-28T10:14:00Z</dcterms:created>
  <dcterms:modified xsi:type="dcterms:W3CDTF">2026-04-21T11:13:00Z</dcterms:modified>
</cp:coreProperties>
</file>